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6D050B" w14:textId="77777777" w:rsidR="00E835D2" w:rsidRPr="00E66C4D" w:rsidRDefault="00E835D2" w:rsidP="000B721A">
      <w:pPr>
        <w:suppressAutoHyphens/>
        <w:spacing w:after="0" w:line="240" w:lineRule="auto"/>
        <w:ind w:firstLine="0"/>
        <w:jc w:val="center"/>
        <w:rPr>
          <w:b/>
          <w:bCs/>
          <w:sz w:val="26"/>
          <w:szCs w:val="26"/>
          <w:lang w:eastAsia="ru-RU"/>
        </w:rPr>
      </w:pPr>
      <w:bookmarkStart w:id="0" w:name="_Hlk205880272"/>
      <w:r w:rsidRPr="00E66C4D">
        <w:rPr>
          <w:b/>
          <w:bCs/>
          <w:sz w:val="26"/>
          <w:szCs w:val="26"/>
          <w:lang w:eastAsia="ru-RU"/>
        </w:rPr>
        <w:t>Техническое задание</w:t>
      </w:r>
    </w:p>
    <w:p w14:paraId="3C675149" w14:textId="48B0DF9F" w:rsidR="00E835D2" w:rsidRPr="00E66C4D" w:rsidRDefault="00F07800" w:rsidP="000B721A">
      <w:pPr>
        <w:spacing w:after="0" w:line="240" w:lineRule="auto"/>
        <w:ind w:firstLine="426"/>
        <w:jc w:val="center"/>
        <w:rPr>
          <w:sz w:val="26"/>
          <w:szCs w:val="26"/>
        </w:rPr>
      </w:pPr>
      <w:r w:rsidRPr="00E66C4D">
        <w:rPr>
          <w:sz w:val="26"/>
          <w:szCs w:val="26"/>
        </w:rPr>
        <w:t xml:space="preserve">на выполнение работ </w:t>
      </w:r>
      <w:r w:rsidR="00054123" w:rsidRPr="00E66C4D">
        <w:rPr>
          <w:sz w:val="26"/>
          <w:szCs w:val="26"/>
        </w:rPr>
        <w:t xml:space="preserve">по развитию </w:t>
      </w:r>
      <w:r w:rsidR="00EC258B" w:rsidRPr="00E66C4D">
        <w:rPr>
          <w:sz w:val="26"/>
          <w:szCs w:val="26"/>
        </w:rPr>
        <w:t xml:space="preserve">функциональных возможностей </w:t>
      </w:r>
      <w:r w:rsidR="00054123" w:rsidRPr="00E66C4D">
        <w:rPr>
          <w:sz w:val="26"/>
          <w:szCs w:val="26"/>
        </w:rPr>
        <w:t>интеллектуальной транспортной системы Омской городской агломерации</w:t>
      </w:r>
      <w:r w:rsidR="00DD79A1" w:rsidRPr="00E66C4D">
        <w:rPr>
          <w:sz w:val="26"/>
          <w:szCs w:val="26"/>
        </w:rPr>
        <w:t xml:space="preserve"> </w:t>
      </w:r>
    </w:p>
    <w:p w14:paraId="62A632A3" w14:textId="77777777" w:rsidR="00E835D2" w:rsidRPr="00E66C4D" w:rsidRDefault="00E835D2" w:rsidP="000B721A">
      <w:pPr>
        <w:suppressAutoHyphens/>
        <w:spacing w:after="0" w:line="240" w:lineRule="auto"/>
        <w:ind w:firstLine="0"/>
        <w:jc w:val="center"/>
        <w:rPr>
          <w:b/>
          <w:bCs/>
          <w:sz w:val="26"/>
          <w:szCs w:val="26"/>
          <w:lang w:eastAsia="ru-RU"/>
        </w:rPr>
      </w:pPr>
    </w:p>
    <w:p w14:paraId="027BCCDB" w14:textId="77777777" w:rsidR="00DC4561" w:rsidRPr="00E66C4D" w:rsidRDefault="00DC4561" w:rsidP="000B721A">
      <w:pPr>
        <w:suppressAutoHyphens/>
        <w:spacing w:after="0" w:line="240" w:lineRule="auto"/>
        <w:ind w:firstLine="0"/>
        <w:jc w:val="center"/>
        <w:rPr>
          <w:b/>
          <w:bCs/>
          <w:sz w:val="26"/>
          <w:szCs w:val="26"/>
          <w:lang w:eastAsia="ru-RU"/>
        </w:rPr>
      </w:pPr>
    </w:p>
    <w:p w14:paraId="626EB21E" w14:textId="77777777" w:rsidR="00DC4561" w:rsidRPr="00E66C4D" w:rsidRDefault="00DC4561" w:rsidP="000B721A">
      <w:pPr>
        <w:suppressAutoHyphens/>
        <w:spacing w:after="0" w:line="240" w:lineRule="auto"/>
        <w:ind w:firstLine="0"/>
        <w:jc w:val="center"/>
        <w:rPr>
          <w:b/>
          <w:bCs/>
          <w:sz w:val="26"/>
          <w:szCs w:val="26"/>
          <w:lang w:eastAsia="ru-RU"/>
        </w:rPr>
      </w:pPr>
    </w:p>
    <w:p w14:paraId="790E2F0D" w14:textId="2707A053" w:rsidR="004779F6" w:rsidRPr="00E66C4D" w:rsidRDefault="004779F6" w:rsidP="004779F6">
      <w:pPr>
        <w:pStyle w:val="11"/>
        <w:keepNext w:val="0"/>
        <w:tabs>
          <w:tab w:val="left" w:pos="851"/>
        </w:tabs>
        <w:suppressAutoHyphens/>
        <w:autoSpaceDE/>
        <w:ind w:firstLine="0"/>
        <w:textAlignment w:val="baseline"/>
        <w:rPr>
          <w:b/>
          <w:bCs/>
          <w:sz w:val="26"/>
          <w:szCs w:val="26"/>
          <w:lang w:val="ru-RU"/>
        </w:rPr>
      </w:pPr>
      <w:r w:rsidRPr="00E66C4D">
        <w:rPr>
          <w:b/>
          <w:bCs/>
          <w:sz w:val="26"/>
          <w:szCs w:val="26"/>
          <w:lang w:val="en-US"/>
        </w:rPr>
        <w:t>I</w:t>
      </w:r>
      <w:r w:rsidRPr="00E66C4D">
        <w:rPr>
          <w:b/>
          <w:bCs/>
          <w:sz w:val="26"/>
          <w:szCs w:val="26"/>
          <w:lang w:val="ru-RU"/>
        </w:rPr>
        <w:t>. ОПРЕДЕЛЕНИЯ, ОБОЗНАЧЕНИЯ И СОКРАЩЕНИЯ</w:t>
      </w:r>
    </w:p>
    <w:tbl>
      <w:tblPr>
        <w:tblW w:w="101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7909"/>
      </w:tblGrid>
      <w:tr w:rsidR="00EC258B" w:rsidRPr="00E66C4D" w14:paraId="6BAF5D8E" w14:textId="77777777" w:rsidTr="00E84784">
        <w:trPr>
          <w:trHeight w:val="380"/>
          <w:jc w:val="center"/>
        </w:trPr>
        <w:tc>
          <w:tcPr>
            <w:tcW w:w="2268" w:type="dxa"/>
            <w:shd w:val="clear" w:color="auto" w:fill="auto"/>
            <w:vAlign w:val="center"/>
          </w:tcPr>
          <w:p w14:paraId="30300973" w14:textId="6D9AC48E" w:rsidR="00EC258B" w:rsidRPr="00E66C4D" w:rsidRDefault="00EC258B" w:rsidP="00EC258B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E66C4D">
              <w:rPr>
                <w:sz w:val="26"/>
                <w:szCs w:val="26"/>
              </w:rPr>
              <w:t>ИТС ОГА, ИТС</w:t>
            </w:r>
          </w:p>
        </w:tc>
        <w:tc>
          <w:tcPr>
            <w:tcW w:w="7909" w:type="dxa"/>
            <w:shd w:val="clear" w:color="auto" w:fill="auto"/>
            <w:vAlign w:val="center"/>
          </w:tcPr>
          <w:p w14:paraId="3DE740D7" w14:textId="65736B74" w:rsidR="00EC258B" w:rsidRPr="00E66C4D" w:rsidRDefault="00EC258B" w:rsidP="00EC258B">
            <w:pPr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E66C4D">
              <w:rPr>
                <w:sz w:val="26"/>
                <w:szCs w:val="26"/>
              </w:rPr>
              <w:t>Интеллектуальная транспортная система Омской городской агломерации</w:t>
            </w:r>
          </w:p>
        </w:tc>
      </w:tr>
      <w:tr w:rsidR="00EC258B" w:rsidRPr="00E66C4D" w14:paraId="59D423AC" w14:textId="77777777" w:rsidTr="00E84784">
        <w:trPr>
          <w:trHeight w:val="380"/>
          <w:jc w:val="center"/>
        </w:trPr>
        <w:tc>
          <w:tcPr>
            <w:tcW w:w="2268" w:type="dxa"/>
            <w:shd w:val="clear" w:color="auto" w:fill="auto"/>
            <w:vAlign w:val="center"/>
          </w:tcPr>
          <w:p w14:paraId="5F41C31E" w14:textId="4A25122C" w:rsidR="00EC258B" w:rsidRPr="00E66C4D" w:rsidRDefault="00EC258B" w:rsidP="00EC258B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E66C4D">
              <w:rPr>
                <w:sz w:val="26"/>
                <w:szCs w:val="26"/>
              </w:rPr>
              <w:t>Подсистема</w:t>
            </w:r>
          </w:p>
        </w:tc>
        <w:tc>
          <w:tcPr>
            <w:tcW w:w="7909" w:type="dxa"/>
            <w:shd w:val="clear" w:color="auto" w:fill="auto"/>
            <w:vAlign w:val="center"/>
          </w:tcPr>
          <w:p w14:paraId="78E73B20" w14:textId="0B36F622" w:rsidR="00EC258B" w:rsidRPr="00E66C4D" w:rsidRDefault="00EC258B" w:rsidP="00EC258B">
            <w:pPr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E66C4D">
              <w:rPr>
                <w:sz w:val="26"/>
                <w:szCs w:val="26"/>
              </w:rPr>
              <w:t>Подсистема видеонаблюдения, детектирования дорожно-транспортных происшествий и чрезвычайных ситуаций</w:t>
            </w:r>
          </w:p>
        </w:tc>
      </w:tr>
      <w:tr w:rsidR="00EC258B" w:rsidRPr="00E66C4D" w14:paraId="4A4C54A0" w14:textId="77777777" w:rsidTr="00EC258B">
        <w:trPr>
          <w:trHeight w:val="380"/>
          <w:jc w:val="center"/>
        </w:trPr>
        <w:tc>
          <w:tcPr>
            <w:tcW w:w="2268" w:type="dxa"/>
            <w:shd w:val="clear" w:color="auto" w:fill="auto"/>
          </w:tcPr>
          <w:p w14:paraId="41A50E8A" w14:textId="6E489DAE" w:rsidR="00EC258B" w:rsidRPr="00E66C4D" w:rsidRDefault="00EC258B" w:rsidP="00EC258B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E66C4D">
              <w:t>ОДД</w:t>
            </w:r>
            <w:r w:rsidRPr="00E66C4D">
              <w:tab/>
            </w:r>
          </w:p>
        </w:tc>
        <w:tc>
          <w:tcPr>
            <w:tcW w:w="7909" w:type="dxa"/>
            <w:shd w:val="clear" w:color="auto" w:fill="auto"/>
          </w:tcPr>
          <w:p w14:paraId="742BAB02" w14:textId="72D60A94" w:rsidR="00EC258B" w:rsidRPr="00E66C4D" w:rsidRDefault="00EC258B" w:rsidP="00EC258B">
            <w:pPr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E66C4D">
              <w:t>Организация дорожного движения</w:t>
            </w:r>
          </w:p>
        </w:tc>
      </w:tr>
      <w:tr w:rsidR="00EC258B" w:rsidRPr="00E66C4D" w14:paraId="1971D857" w14:textId="77777777" w:rsidTr="00E84784">
        <w:trPr>
          <w:trHeight w:val="380"/>
          <w:jc w:val="center"/>
        </w:trPr>
        <w:tc>
          <w:tcPr>
            <w:tcW w:w="2268" w:type="dxa"/>
            <w:shd w:val="clear" w:color="auto" w:fill="auto"/>
            <w:vAlign w:val="center"/>
          </w:tcPr>
          <w:p w14:paraId="6D57635A" w14:textId="77777777" w:rsidR="00EC258B" w:rsidRPr="00E66C4D" w:rsidRDefault="00EC258B" w:rsidP="00EC258B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E66C4D">
              <w:rPr>
                <w:sz w:val="26"/>
                <w:szCs w:val="26"/>
              </w:rPr>
              <w:t>ДТП</w:t>
            </w:r>
          </w:p>
        </w:tc>
        <w:tc>
          <w:tcPr>
            <w:tcW w:w="7909" w:type="dxa"/>
            <w:shd w:val="clear" w:color="auto" w:fill="auto"/>
            <w:vAlign w:val="center"/>
          </w:tcPr>
          <w:p w14:paraId="4C8B5CBF" w14:textId="77777777" w:rsidR="00EC258B" w:rsidRPr="00E66C4D" w:rsidRDefault="00EC258B" w:rsidP="00EC258B">
            <w:pPr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E66C4D">
              <w:rPr>
                <w:sz w:val="26"/>
                <w:szCs w:val="26"/>
              </w:rPr>
              <w:t>Дорожно-транспортное происшествие</w:t>
            </w:r>
          </w:p>
        </w:tc>
      </w:tr>
      <w:tr w:rsidR="00EC258B" w:rsidRPr="00E66C4D" w14:paraId="400422DC" w14:textId="77777777" w:rsidTr="00E84784">
        <w:trPr>
          <w:trHeight w:val="479"/>
          <w:jc w:val="center"/>
        </w:trPr>
        <w:tc>
          <w:tcPr>
            <w:tcW w:w="2268" w:type="dxa"/>
            <w:shd w:val="clear" w:color="auto" w:fill="auto"/>
            <w:vAlign w:val="center"/>
          </w:tcPr>
          <w:p w14:paraId="3F8549FD" w14:textId="77777777" w:rsidR="00EC258B" w:rsidRPr="00E66C4D" w:rsidRDefault="00EC258B" w:rsidP="00EC258B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E66C4D">
              <w:rPr>
                <w:sz w:val="26"/>
                <w:szCs w:val="26"/>
              </w:rPr>
              <w:t>ЧС</w:t>
            </w:r>
          </w:p>
        </w:tc>
        <w:tc>
          <w:tcPr>
            <w:tcW w:w="7909" w:type="dxa"/>
            <w:shd w:val="clear" w:color="auto" w:fill="auto"/>
            <w:vAlign w:val="center"/>
          </w:tcPr>
          <w:p w14:paraId="77743437" w14:textId="77777777" w:rsidR="00EC258B" w:rsidRPr="00E66C4D" w:rsidRDefault="00EC258B" w:rsidP="00EC258B">
            <w:pPr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E66C4D">
              <w:rPr>
                <w:sz w:val="26"/>
                <w:szCs w:val="26"/>
              </w:rPr>
              <w:t>Чрезвычайная ситуация</w:t>
            </w:r>
          </w:p>
        </w:tc>
      </w:tr>
      <w:tr w:rsidR="00EC258B" w:rsidRPr="00E66C4D" w14:paraId="4F62707E" w14:textId="77777777" w:rsidTr="00E84784">
        <w:trPr>
          <w:trHeight w:val="479"/>
          <w:jc w:val="center"/>
        </w:trPr>
        <w:tc>
          <w:tcPr>
            <w:tcW w:w="2268" w:type="dxa"/>
            <w:shd w:val="clear" w:color="auto" w:fill="auto"/>
            <w:vAlign w:val="center"/>
          </w:tcPr>
          <w:p w14:paraId="79BA1594" w14:textId="77777777" w:rsidR="00EC258B" w:rsidRPr="00E66C4D" w:rsidRDefault="00EC258B" w:rsidP="00EC258B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E66C4D">
              <w:rPr>
                <w:sz w:val="26"/>
                <w:szCs w:val="26"/>
              </w:rPr>
              <w:t>УДС</w:t>
            </w:r>
          </w:p>
        </w:tc>
        <w:tc>
          <w:tcPr>
            <w:tcW w:w="7909" w:type="dxa"/>
            <w:shd w:val="clear" w:color="auto" w:fill="auto"/>
            <w:vAlign w:val="center"/>
          </w:tcPr>
          <w:p w14:paraId="72DACFCA" w14:textId="77777777" w:rsidR="00EC258B" w:rsidRPr="00E66C4D" w:rsidRDefault="00EC258B" w:rsidP="00EC258B">
            <w:pPr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E66C4D">
              <w:rPr>
                <w:sz w:val="26"/>
                <w:szCs w:val="26"/>
              </w:rPr>
              <w:t>Улично-дорожная сеть</w:t>
            </w:r>
          </w:p>
        </w:tc>
      </w:tr>
      <w:tr w:rsidR="00EC258B" w:rsidRPr="00E66C4D" w14:paraId="47055A86" w14:textId="77777777" w:rsidTr="00E84784">
        <w:trPr>
          <w:trHeight w:val="380"/>
          <w:jc w:val="center"/>
        </w:trPr>
        <w:tc>
          <w:tcPr>
            <w:tcW w:w="2268" w:type="dxa"/>
            <w:shd w:val="clear" w:color="auto" w:fill="auto"/>
            <w:vAlign w:val="center"/>
          </w:tcPr>
          <w:p w14:paraId="0E827236" w14:textId="2DEC26B6" w:rsidR="00EC258B" w:rsidRPr="00E66C4D" w:rsidRDefault="00EC258B" w:rsidP="00EC258B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E66C4D">
              <w:rPr>
                <w:sz w:val="26"/>
                <w:szCs w:val="26"/>
              </w:rPr>
              <w:t>Дорожный инцидент, инцидент</w:t>
            </w:r>
          </w:p>
        </w:tc>
        <w:tc>
          <w:tcPr>
            <w:tcW w:w="7909" w:type="dxa"/>
            <w:shd w:val="clear" w:color="auto" w:fill="auto"/>
            <w:vAlign w:val="center"/>
          </w:tcPr>
          <w:p w14:paraId="3D642C54" w14:textId="77777777" w:rsidR="00EC258B" w:rsidRPr="00E66C4D" w:rsidRDefault="00EC258B" w:rsidP="00EC258B">
            <w:pPr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E66C4D">
              <w:rPr>
                <w:sz w:val="26"/>
                <w:szCs w:val="26"/>
              </w:rPr>
              <w:t>Непланируемое событие на дороге, которое оказывает негативное влияние на транспортный поток, пропускную способность или нормальные условия эксплуатации автомобильной дороги</w:t>
            </w:r>
          </w:p>
        </w:tc>
      </w:tr>
      <w:tr w:rsidR="00EC258B" w:rsidRPr="00E66C4D" w14:paraId="77FDE11E" w14:textId="77777777" w:rsidTr="00E84784">
        <w:trPr>
          <w:trHeight w:val="380"/>
          <w:jc w:val="center"/>
        </w:trPr>
        <w:tc>
          <w:tcPr>
            <w:tcW w:w="2268" w:type="dxa"/>
            <w:shd w:val="clear" w:color="auto" w:fill="auto"/>
            <w:vAlign w:val="center"/>
          </w:tcPr>
          <w:p w14:paraId="336E8F83" w14:textId="77777777" w:rsidR="00EC258B" w:rsidRPr="00E66C4D" w:rsidRDefault="00EC258B" w:rsidP="00EC258B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E66C4D">
              <w:rPr>
                <w:sz w:val="26"/>
                <w:szCs w:val="26"/>
              </w:rPr>
              <w:t>ЦОД</w:t>
            </w:r>
          </w:p>
        </w:tc>
        <w:tc>
          <w:tcPr>
            <w:tcW w:w="7909" w:type="dxa"/>
            <w:shd w:val="clear" w:color="auto" w:fill="auto"/>
            <w:vAlign w:val="center"/>
          </w:tcPr>
          <w:p w14:paraId="33845D59" w14:textId="77777777" w:rsidR="00EC258B" w:rsidRPr="00E66C4D" w:rsidRDefault="00EC258B" w:rsidP="00EC258B">
            <w:pPr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E66C4D">
              <w:rPr>
                <w:sz w:val="26"/>
                <w:szCs w:val="26"/>
              </w:rPr>
              <w:t>Центр обработки данных</w:t>
            </w:r>
          </w:p>
        </w:tc>
      </w:tr>
      <w:tr w:rsidR="008D34E7" w:rsidRPr="00E66C4D" w14:paraId="2114B9FF" w14:textId="77777777" w:rsidTr="00E84784">
        <w:trPr>
          <w:trHeight w:val="380"/>
          <w:jc w:val="center"/>
        </w:trPr>
        <w:tc>
          <w:tcPr>
            <w:tcW w:w="2268" w:type="dxa"/>
            <w:shd w:val="clear" w:color="auto" w:fill="auto"/>
            <w:vAlign w:val="center"/>
          </w:tcPr>
          <w:p w14:paraId="18B0C7AF" w14:textId="42FDA139" w:rsidR="008D34E7" w:rsidRPr="00E66C4D" w:rsidRDefault="008D34E7" w:rsidP="00EC258B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E66C4D">
              <w:rPr>
                <w:sz w:val="26"/>
                <w:szCs w:val="26"/>
              </w:rPr>
              <w:t>ЭВМ</w:t>
            </w:r>
          </w:p>
        </w:tc>
        <w:tc>
          <w:tcPr>
            <w:tcW w:w="7909" w:type="dxa"/>
            <w:shd w:val="clear" w:color="auto" w:fill="auto"/>
            <w:vAlign w:val="center"/>
          </w:tcPr>
          <w:p w14:paraId="50E94BFB" w14:textId="18B972C6" w:rsidR="008D34E7" w:rsidRPr="00E66C4D" w:rsidRDefault="008D34E7" w:rsidP="00EC258B">
            <w:pPr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E66C4D">
              <w:rPr>
                <w:sz w:val="26"/>
                <w:szCs w:val="26"/>
              </w:rPr>
              <w:t>Электронно-вычислительная машина</w:t>
            </w:r>
          </w:p>
        </w:tc>
      </w:tr>
      <w:tr w:rsidR="00EC258B" w:rsidRPr="00E66C4D" w14:paraId="6563C83D" w14:textId="77777777" w:rsidTr="00E84784">
        <w:trPr>
          <w:trHeight w:val="380"/>
          <w:jc w:val="center"/>
        </w:trPr>
        <w:tc>
          <w:tcPr>
            <w:tcW w:w="2268" w:type="dxa"/>
            <w:shd w:val="clear" w:color="auto" w:fill="auto"/>
            <w:vAlign w:val="center"/>
          </w:tcPr>
          <w:p w14:paraId="61B2282B" w14:textId="0726EAA2" w:rsidR="00EC258B" w:rsidRPr="00E66C4D" w:rsidRDefault="00EC258B" w:rsidP="00EC258B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E66C4D">
              <w:rPr>
                <w:sz w:val="26"/>
                <w:szCs w:val="26"/>
              </w:rPr>
              <w:t>КФВФ, Комплекс ФВФ</w:t>
            </w:r>
          </w:p>
        </w:tc>
        <w:tc>
          <w:tcPr>
            <w:tcW w:w="7909" w:type="dxa"/>
            <w:shd w:val="clear" w:color="auto" w:fill="auto"/>
            <w:vAlign w:val="center"/>
          </w:tcPr>
          <w:p w14:paraId="0ABBE599" w14:textId="3FD9ECD2" w:rsidR="00EC258B" w:rsidRPr="00E66C4D" w:rsidRDefault="00EC258B" w:rsidP="00EC258B">
            <w:pPr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E66C4D">
              <w:t>Специальное техническое средство, имеющее функции фото- и киносъемки, видеозаписи для фиксации нарушений правил дорожного движения</w:t>
            </w:r>
          </w:p>
        </w:tc>
      </w:tr>
      <w:tr w:rsidR="00EC258B" w:rsidRPr="00E66C4D" w14:paraId="738C0354" w14:textId="77777777" w:rsidTr="00E84784">
        <w:trPr>
          <w:trHeight w:val="380"/>
          <w:jc w:val="center"/>
        </w:trPr>
        <w:tc>
          <w:tcPr>
            <w:tcW w:w="2268" w:type="dxa"/>
            <w:shd w:val="clear" w:color="auto" w:fill="auto"/>
            <w:vAlign w:val="center"/>
          </w:tcPr>
          <w:p w14:paraId="4005CC10" w14:textId="77777777" w:rsidR="00EC258B" w:rsidRPr="00E66C4D" w:rsidRDefault="00EC258B" w:rsidP="00EC258B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E66C4D">
              <w:rPr>
                <w:sz w:val="26"/>
                <w:szCs w:val="26"/>
              </w:rPr>
              <w:t>ВИС</w:t>
            </w:r>
          </w:p>
        </w:tc>
        <w:tc>
          <w:tcPr>
            <w:tcW w:w="7909" w:type="dxa"/>
            <w:shd w:val="clear" w:color="auto" w:fill="auto"/>
            <w:vAlign w:val="center"/>
          </w:tcPr>
          <w:p w14:paraId="39725DFA" w14:textId="77777777" w:rsidR="00EC258B" w:rsidRPr="00E66C4D" w:rsidRDefault="00EC258B" w:rsidP="00EC258B">
            <w:pPr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E66C4D">
              <w:rPr>
                <w:sz w:val="26"/>
                <w:szCs w:val="26"/>
              </w:rPr>
              <w:t>Внешняя информационная система</w:t>
            </w:r>
          </w:p>
        </w:tc>
      </w:tr>
      <w:tr w:rsidR="00EC258B" w:rsidRPr="00E66C4D" w14:paraId="476B677A" w14:textId="77777777" w:rsidTr="00E84784">
        <w:trPr>
          <w:trHeight w:val="380"/>
          <w:jc w:val="center"/>
        </w:trPr>
        <w:tc>
          <w:tcPr>
            <w:tcW w:w="2268" w:type="dxa"/>
            <w:shd w:val="clear" w:color="auto" w:fill="auto"/>
            <w:vAlign w:val="center"/>
          </w:tcPr>
          <w:p w14:paraId="5D68A09B" w14:textId="77777777" w:rsidR="00EC258B" w:rsidRPr="00E66C4D" w:rsidRDefault="00EC258B" w:rsidP="00EC258B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E66C4D">
              <w:rPr>
                <w:sz w:val="26"/>
                <w:szCs w:val="26"/>
              </w:rPr>
              <w:t>ВОЛС</w:t>
            </w:r>
          </w:p>
        </w:tc>
        <w:tc>
          <w:tcPr>
            <w:tcW w:w="7909" w:type="dxa"/>
            <w:shd w:val="clear" w:color="auto" w:fill="auto"/>
            <w:vAlign w:val="center"/>
          </w:tcPr>
          <w:p w14:paraId="11E63427" w14:textId="77777777" w:rsidR="00EC258B" w:rsidRPr="00E66C4D" w:rsidRDefault="00EC258B" w:rsidP="00EC258B">
            <w:pPr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E66C4D">
              <w:rPr>
                <w:rStyle w:val="a7"/>
                <w:b w:val="0"/>
                <w:sz w:val="26"/>
                <w:szCs w:val="26"/>
              </w:rPr>
              <w:t>Волоконно-оптическая линия связи</w:t>
            </w:r>
          </w:p>
        </w:tc>
      </w:tr>
      <w:tr w:rsidR="00EC258B" w:rsidRPr="00E66C4D" w14:paraId="04002BBA" w14:textId="77777777" w:rsidTr="00E84784">
        <w:trPr>
          <w:trHeight w:val="380"/>
          <w:jc w:val="center"/>
        </w:trPr>
        <w:tc>
          <w:tcPr>
            <w:tcW w:w="2268" w:type="dxa"/>
            <w:shd w:val="clear" w:color="auto" w:fill="auto"/>
            <w:vAlign w:val="center"/>
          </w:tcPr>
          <w:p w14:paraId="7E6D8CB5" w14:textId="2FED5BD2" w:rsidR="00EC258B" w:rsidRPr="00E66C4D" w:rsidRDefault="00EC258B" w:rsidP="00EC258B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E66C4D">
              <w:rPr>
                <w:sz w:val="26"/>
                <w:szCs w:val="26"/>
              </w:rPr>
              <w:t>ГИС АПК «Безопасный город»</w:t>
            </w:r>
          </w:p>
        </w:tc>
        <w:tc>
          <w:tcPr>
            <w:tcW w:w="7909" w:type="dxa"/>
            <w:shd w:val="clear" w:color="auto" w:fill="auto"/>
            <w:vAlign w:val="center"/>
          </w:tcPr>
          <w:p w14:paraId="4BBBF058" w14:textId="4C79EA42" w:rsidR="00EC258B" w:rsidRPr="00E66C4D" w:rsidRDefault="00EC258B" w:rsidP="00EC258B">
            <w:pPr>
              <w:spacing w:line="240" w:lineRule="auto"/>
              <w:ind w:firstLine="0"/>
              <w:jc w:val="left"/>
              <w:rPr>
                <w:rStyle w:val="a7"/>
                <w:b w:val="0"/>
                <w:sz w:val="26"/>
                <w:szCs w:val="26"/>
              </w:rPr>
            </w:pPr>
            <w:r w:rsidRPr="00E66C4D">
              <w:rPr>
                <w:rStyle w:val="a7"/>
                <w:b w:val="0"/>
                <w:sz w:val="26"/>
                <w:szCs w:val="26"/>
              </w:rPr>
              <w:t>Государственная информационная система Омской области «Аппаратно-программный комплекс технических средств «Безопасный город»</w:t>
            </w:r>
          </w:p>
        </w:tc>
      </w:tr>
      <w:tr w:rsidR="00EC258B" w:rsidRPr="00E66C4D" w14:paraId="04EA2E87" w14:textId="77777777" w:rsidTr="00E84784">
        <w:trPr>
          <w:trHeight w:val="380"/>
          <w:jc w:val="center"/>
        </w:trPr>
        <w:tc>
          <w:tcPr>
            <w:tcW w:w="2268" w:type="dxa"/>
            <w:shd w:val="clear" w:color="auto" w:fill="auto"/>
            <w:vAlign w:val="center"/>
          </w:tcPr>
          <w:p w14:paraId="159A2430" w14:textId="77777777" w:rsidR="00EC258B" w:rsidRPr="00E66C4D" w:rsidRDefault="00EC258B" w:rsidP="00EC258B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E66C4D">
              <w:rPr>
                <w:sz w:val="26"/>
                <w:szCs w:val="26"/>
              </w:rPr>
              <w:t>ГИС</w:t>
            </w:r>
          </w:p>
        </w:tc>
        <w:tc>
          <w:tcPr>
            <w:tcW w:w="7909" w:type="dxa"/>
            <w:shd w:val="clear" w:color="auto" w:fill="auto"/>
            <w:vAlign w:val="center"/>
          </w:tcPr>
          <w:p w14:paraId="556AFFF5" w14:textId="77777777" w:rsidR="00EC258B" w:rsidRPr="00E66C4D" w:rsidRDefault="00EC258B" w:rsidP="00EC258B">
            <w:pPr>
              <w:spacing w:line="240" w:lineRule="auto"/>
              <w:ind w:firstLine="0"/>
              <w:jc w:val="left"/>
              <w:rPr>
                <w:rStyle w:val="a7"/>
                <w:b w:val="0"/>
                <w:sz w:val="26"/>
                <w:szCs w:val="26"/>
              </w:rPr>
            </w:pPr>
            <w:r w:rsidRPr="00E66C4D">
              <w:rPr>
                <w:rStyle w:val="a7"/>
                <w:b w:val="0"/>
                <w:sz w:val="26"/>
                <w:szCs w:val="26"/>
              </w:rPr>
              <w:t>Геоинформационная система</w:t>
            </w:r>
          </w:p>
        </w:tc>
      </w:tr>
      <w:tr w:rsidR="00EC258B" w:rsidRPr="00E66C4D" w14:paraId="00EAE700" w14:textId="77777777" w:rsidTr="00E84784">
        <w:trPr>
          <w:trHeight w:val="380"/>
          <w:jc w:val="center"/>
        </w:trPr>
        <w:tc>
          <w:tcPr>
            <w:tcW w:w="2268" w:type="dxa"/>
            <w:shd w:val="clear" w:color="auto" w:fill="auto"/>
            <w:vAlign w:val="center"/>
          </w:tcPr>
          <w:p w14:paraId="0D67E3A0" w14:textId="447FB2C6" w:rsidR="00EC258B" w:rsidRPr="00E66C4D" w:rsidRDefault="00EC258B" w:rsidP="005755C2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E66C4D">
              <w:rPr>
                <w:sz w:val="26"/>
                <w:szCs w:val="26"/>
              </w:rPr>
              <w:t xml:space="preserve">КУ «РЦОДД», </w:t>
            </w:r>
            <w:r w:rsidR="00D555C9" w:rsidRPr="00E66C4D">
              <w:rPr>
                <w:sz w:val="26"/>
                <w:szCs w:val="26"/>
              </w:rPr>
              <w:t>Центр управления дорожным движением</w:t>
            </w:r>
          </w:p>
        </w:tc>
        <w:tc>
          <w:tcPr>
            <w:tcW w:w="7909" w:type="dxa"/>
            <w:shd w:val="clear" w:color="auto" w:fill="auto"/>
            <w:vAlign w:val="center"/>
          </w:tcPr>
          <w:p w14:paraId="65942F63" w14:textId="45F089EC" w:rsidR="00EC258B" w:rsidRPr="00E66C4D" w:rsidRDefault="00EC258B" w:rsidP="00EC258B">
            <w:pPr>
              <w:spacing w:line="240" w:lineRule="auto"/>
              <w:ind w:firstLine="0"/>
              <w:jc w:val="left"/>
              <w:rPr>
                <w:rStyle w:val="a7"/>
                <w:b w:val="0"/>
                <w:sz w:val="26"/>
                <w:szCs w:val="26"/>
              </w:rPr>
            </w:pPr>
            <w:r w:rsidRPr="00E66C4D">
              <w:rPr>
                <w:rFonts w:eastAsia="Times New Roman"/>
                <w:lang w:eastAsia="ru-RU"/>
              </w:rPr>
              <w:t>Казенное учреждение Омской области «Региональный центр организации дорожного движения»</w:t>
            </w:r>
          </w:p>
        </w:tc>
      </w:tr>
      <w:tr w:rsidR="00EC258B" w:rsidRPr="00E66C4D" w14:paraId="610086C4" w14:textId="77777777" w:rsidTr="00E84784">
        <w:trPr>
          <w:trHeight w:val="380"/>
          <w:jc w:val="center"/>
        </w:trPr>
        <w:tc>
          <w:tcPr>
            <w:tcW w:w="2268" w:type="dxa"/>
            <w:shd w:val="clear" w:color="auto" w:fill="auto"/>
            <w:vAlign w:val="center"/>
          </w:tcPr>
          <w:p w14:paraId="43311D6A" w14:textId="54955D9B" w:rsidR="00EC258B" w:rsidRPr="00E66C4D" w:rsidRDefault="00EC258B" w:rsidP="00EC258B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E66C4D">
              <w:t>Концепция</w:t>
            </w:r>
          </w:p>
        </w:tc>
        <w:tc>
          <w:tcPr>
            <w:tcW w:w="7909" w:type="dxa"/>
            <w:shd w:val="clear" w:color="auto" w:fill="auto"/>
            <w:vAlign w:val="center"/>
          </w:tcPr>
          <w:p w14:paraId="4E424FE9" w14:textId="7E41713A" w:rsidR="00EC258B" w:rsidRPr="00E66C4D" w:rsidRDefault="00EC258B" w:rsidP="00EC258B">
            <w:pPr>
              <w:spacing w:line="240" w:lineRule="auto"/>
              <w:ind w:firstLine="0"/>
              <w:jc w:val="left"/>
              <w:rPr>
                <w:rFonts w:eastAsia="Times New Roman"/>
                <w:lang w:eastAsia="ru-RU"/>
              </w:rPr>
            </w:pPr>
            <w:r w:rsidRPr="00E66C4D">
              <w:t>Концепция создания интеллектуальных транспортных системы в Омской области на 2023 – 2030 годы (утверждена постановлением Правительства Омской области от 15.12.2022 г. № 726-п)</w:t>
            </w:r>
          </w:p>
        </w:tc>
      </w:tr>
      <w:tr w:rsidR="00EC258B" w:rsidRPr="00E66C4D" w14:paraId="09BBF30C" w14:textId="77777777" w:rsidTr="00EC258B">
        <w:trPr>
          <w:trHeight w:val="380"/>
          <w:jc w:val="center"/>
        </w:trPr>
        <w:tc>
          <w:tcPr>
            <w:tcW w:w="2268" w:type="dxa"/>
            <w:shd w:val="clear" w:color="auto" w:fill="auto"/>
          </w:tcPr>
          <w:p w14:paraId="2704A893" w14:textId="2F409F05" w:rsidR="00EC258B" w:rsidRPr="00E66C4D" w:rsidRDefault="00EC258B" w:rsidP="00EC258B">
            <w:pPr>
              <w:spacing w:line="240" w:lineRule="auto"/>
              <w:ind w:firstLine="0"/>
            </w:pPr>
            <w:r w:rsidRPr="00E66C4D">
              <w:t>Рабочая документация</w:t>
            </w:r>
          </w:p>
        </w:tc>
        <w:tc>
          <w:tcPr>
            <w:tcW w:w="7909" w:type="dxa"/>
            <w:shd w:val="clear" w:color="auto" w:fill="auto"/>
          </w:tcPr>
          <w:p w14:paraId="78C3C726" w14:textId="5D2151CA" w:rsidR="00EC258B" w:rsidRPr="00E66C4D" w:rsidRDefault="00EC258B" w:rsidP="00EC258B">
            <w:pPr>
              <w:spacing w:line="240" w:lineRule="auto"/>
              <w:ind w:firstLine="0"/>
              <w:jc w:val="left"/>
            </w:pPr>
            <w:r w:rsidRPr="00E66C4D">
              <w:t>Рабочая документация по модернизации светофорных объектов на улично-дорожной сети города Омска и локальный сметный расчет</w:t>
            </w:r>
          </w:p>
        </w:tc>
      </w:tr>
      <w:tr w:rsidR="00EC258B" w:rsidRPr="00E66C4D" w14:paraId="5F590EFA" w14:textId="77777777" w:rsidTr="00EC258B">
        <w:trPr>
          <w:trHeight w:val="380"/>
          <w:jc w:val="center"/>
        </w:trPr>
        <w:tc>
          <w:tcPr>
            <w:tcW w:w="2268" w:type="dxa"/>
            <w:shd w:val="clear" w:color="auto" w:fill="auto"/>
          </w:tcPr>
          <w:p w14:paraId="1B43532D" w14:textId="0B71D1FB" w:rsidR="00EC258B" w:rsidRPr="00E66C4D" w:rsidRDefault="00EC258B" w:rsidP="00424AD5">
            <w:pPr>
              <w:spacing w:after="0" w:line="240" w:lineRule="auto"/>
              <w:ind w:firstLine="0"/>
            </w:pPr>
            <w:r w:rsidRPr="00E66C4D">
              <w:t>СКЗИ</w:t>
            </w:r>
          </w:p>
        </w:tc>
        <w:tc>
          <w:tcPr>
            <w:tcW w:w="7909" w:type="dxa"/>
            <w:shd w:val="clear" w:color="auto" w:fill="auto"/>
          </w:tcPr>
          <w:p w14:paraId="00DAA783" w14:textId="28913CB0" w:rsidR="00EC258B" w:rsidRPr="00E66C4D" w:rsidRDefault="00EC258B" w:rsidP="00424AD5">
            <w:pPr>
              <w:spacing w:after="0" w:line="240" w:lineRule="auto"/>
              <w:ind w:firstLine="0"/>
              <w:jc w:val="left"/>
            </w:pPr>
            <w:r w:rsidRPr="00E66C4D">
              <w:t>Средство криптографической защиты информации</w:t>
            </w:r>
          </w:p>
        </w:tc>
      </w:tr>
      <w:tr w:rsidR="00424AD5" w:rsidRPr="00E66C4D" w14:paraId="61FA89A9" w14:textId="77777777" w:rsidTr="00EC258B">
        <w:trPr>
          <w:trHeight w:val="380"/>
          <w:jc w:val="center"/>
        </w:trPr>
        <w:tc>
          <w:tcPr>
            <w:tcW w:w="2268" w:type="dxa"/>
            <w:shd w:val="clear" w:color="auto" w:fill="auto"/>
          </w:tcPr>
          <w:p w14:paraId="47F58F5C" w14:textId="1D49A55B" w:rsidR="00424AD5" w:rsidRPr="00E66C4D" w:rsidRDefault="00424AD5" w:rsidP="00424AD5">
            <w:pPr>
              <w:spacing w:after="0" w:line="240" w:lineRule="auto"/>
              <w:ind w:firstLine="0"/>
            </w:pPr>
            <w:r w:rsidRPr="00E66C4D">
              <w:t>ТВП</w:t>
            </w:r>
          </w:p>
        </w:tc>
        <w:tc>
          <w:tcPr>
            <w:tcW w:w="7909" w:type="dxa"/>
            <w:shd w:val="clear" w:color="auto" w:fill="auto"/>
          </w:tcPr>
          <w:p w14:paraId="32898D32" w14:textId="56AF7235" w:rsidR="00424AD5" w:rsidRPr="00E66C4D" w:rsidRDefault="00424AD5" w:rsidP="00424AD5">
            <w:pPr>
              <w:spacing w:after="0" w:line="240" w:lineRule="auto"/>
              <w:ind w:firstLine="0"/>
              <w:jc w:val="left"/>
            </w:pPr>
            <w:r w:rsidRPr="00E66C4D">
              <w:t>Табло вызывное пешеходное</w:t>
            </w:r>
          </w:p>
        </w:tc>
      </w:tr>
    </w:tbl>
    <w:p w14:paraId="1CF17E3E" w14:textId="77777777" w:rsidR="00E835D2" w:rsidRPr="00E66C4D" w:rsidRDefault="00E835D2" w:rsidP="00424AD5">
      <w:pPr>
        <w:suppressAutoHyphens/>
        <w:spacing w:after="0" w:line="240" w:lineRule="auto"/>
        <w:ind w:firstLine="0"/>
        <w:rPr>
          <w:b/>
          <w:bCs/>
          <w:sz w:val="26"/>
          <w:szCs w:val="26"/>
          <w:lang w:eastAsia="ru-RU"/>
        </w:rPr>
      </w:pPr>
    </w:p>
    <w:p w14:paraId="1854F422" w14:textId="6371D119" w:rsidR="00424AD5" w:rsidRPr="00E66C4D" w:rsidRDefault="00E835D2" w:rsidP="009746E4">
      <w:pPr>
        <w:pStyle w:val="11"/>
        <w:keepNext w:val="0"/>
        <w:tabs>
          <w:tab w:val="left" w:pos="851"/>
        </w:tabs>
        <w:suppressAutoHyphens/>
        <w:autoSpaceDE/>
        <w:ind w:firstLine="0"/>
        <w:contextualSpacing/>
        <w:textAlignment w:val="baseline"/>
        <w:rPr>
          <w:b/>
          <w:bCs/>
          <w:sz w:val="26"/>
          <w:szCs w:val="26"/>
          <w:lang w:val="ru-RU"/>
        </w:rPr>
      </w:pPr>
      <w:bookmarkStart w:id="1" w:name="_Toc44491754"/>
      <w:bookmarkEnd w:id="0"/>
      <w:r w:rsidRPr="00E66C4D">
        <w:rPr>
          <w:b/>
          <w:bCs/>
          <w:sz w:val="26"/>
          <w:szCs w:val="26"/>
          <w:lang w:val="en-US"/>
        </w:rPr>
        <w:t>I</w:t>
      </w:r>
      <w:r w:rsidR="00E84784" w:rsidRPr="00E66C4D">
        <w:rPr>
          <w:b/>
          <w:bCs/>
          <w:sz w:val="26"/>
          <w:szCs w:val="26"/>
          <w:lang w:val="en-US"/>
        </w:rPr>
        <w:t>I</w:t>
      </w:r>
      <w:r w:rsidRPr="00E66C4D">
        <w:rPr>
          <w:b/>
          <w:bCs/>
          <w:sz w:val="26"/>
          <w:szCs w:val="26"/>
          <w:lang w:val="ru-RU"/>
        </w:rPr>
        <w:t xml:space="preserve">. </w:t>
      </w:r>
      <w:r w:rsidR="00AE2FFC" w:rsidRPr="00E66C4D">
        <w:rPr>
          <w:b/>
          <w:bCs/>
          <w:sz w:val="26"/>
          <w:szCs w:val="26"/>
          <w:lang w:val="ru-RU"/>
        </w:rPr>
        <w:t>О</w:t>
      </w:r>
      <w:r w:rsidR="00AE2FFC" w:rsidRPr="00E66C4D">
        <w:rPr>
          <w:b/>
          <w:bCs/>
          <w:sz w:val="26"/>
          <w:szCs w:val="26"/>
        </w:rPr>
        <w:t xml:space="preserve">БЩИЕ </w:t>
      </w:r>
      <w:r w:rsidR="00AE2FFC" w:rsidRPr="00E66C4D">
        <w:rPr>
          <w:b/>
          <w:bCs/>
          <w:sz w:val="26"/>
          <w:szCs w:val="26"/>
          <w:lang w:val="ru-RU"/>
        </w:rPr>
        <w:t>ПОЛОЖЕНИЯ</w:t>
      </w:r>
    </w:p>
    <w:p w14:paraId="2C61A37A" w14:textId="0B73F341" w:rsidR="005B455A" w:rsidRPr="00E66C4D" w:rsidRDefault="009746E4" w:rsidP="009746E4">
      <w:pPr>
        <w:spacing w:after="0" w:line="240" w:lineRule="auto"/>
        <w:rPr>
          <w:rStyle w:val="a7"/>
          <w:b w:val="0"/>
          <w:strike/>
          <w:color w:val="0F1115"/>
          <w:sz w:val="26"/>
          <w:szCs w:val="26"/>
          <w:shd w:val="clear" w:color="auto" w:fill="FFFFFF"/>
        </w:rPr>
      </w:pPr>
      <w:r w:rsidRPr="00E66C4D">
        <w:rPr>
          <w:b/>
          <w:color w:val="0F1115"/>
          <w:sz w:val="26"/>
          <w:szCs w:val="26"/>
          <w:shd w:val="clear" w:color="auto" w:fill="FFFFFF"/>
        </w:rPr>
        <w:t>2.1.</w:t>
      </w:r>
      <w:r w:rsidRPr="00E66C4D">
        <w:rPr>
          <w:color w:val="0F1115"/>
          <w:sz w:val="26"/>
          <w:szCs w:val="26"/>
          <w:shd w:val="clear" w:color="auto" w:fill="FFFFFF"/>
        </w:rPr>
        <w:t xml:space="preserve"> Развитие </w:t>
      </w:r>
      <w:r w:rsidR="00E540A7" w:rsidRPr="00E66C4D">
        <w:rPr>
          <w:color w:val="0F1115"/>
          <w:sz w:val="26"/>
          <w:szCs w:val="26"/>
          <w:shd w:val="clear" w:color="auto" w:fill="FFFFFF"/>
        </w:rPr>
        <w:t xml:space="preserve">интеллектуальной транспортной системы Омской городской агломерации (далее - </w:t>
      </w:r>
      <w:r w:rsidRPr="00E66C4D">
        <w:rPr>
          <w:color w:val="0F1115"/>
          <w:sz w:val="26"/>
          <w:szCs w:val="26"/>
          <w:shd w:val="clear" w:color="auto" w:fill="FFFFFF"/>
        </w:rPr>
        <w:t>ИТС ОГА</w:t>
      </w:r>
      <w:r w:rsidR="00E540A7" w:rsidRPr="00E66C4D">
        <w:rPr>
          <w:color w:val="0F1115"/>
          <w:sz w:val="26"/>
          <w:szCs w:val="26"/>
          <w:shd w:val="clear" w:color="auto" w:fill="FFFFFF"/>
        </w:rPr>
        <w:t>)</w:t>
      </w:r>
      <w:r w:rsidRPr="00E66C4D">
        <w:rPr>
          <w:color w:val="0F1115"/>
          <w:sz w:val="26"/>
          <w:szCs w:val="26"/>
          <w:shd w:val="clear" w:color="auto" w:fill="FFFFFF"/>
        </w:rPr>
        <w:t xml:space="preserve"> в части расширения её функциональных возможностей обусловлено необходимостью перехода от фрагментарного мониторинга к комплексному управлению транспортной ситуацией в режиме реального времени, </w:t>
      </w:r>
      <w:r w:rsidRPr="00E66C4D">
        <w:rPr>
          <w:rStyle w:val="a7"/>
          <w:b w:val="0"/>
          <w:color w:val="0F1115"/>
          <w:sz w:val="26"/>
          <w:szCs w:val="26"/>
          <w:shd w:val="clear" w:color="auto" w:fill="FFFFFF"/>
        </w:rPr>
        <w:t>что достигается исключительно при условии комплексной реализации всех мероприятий, предусмотренных настоящим Техническим заданием</w:t>
      </w:r>
      <w:r w:rsidR="002E52CC" w:rsidRPr="00E66C4D">
        <w:rPr>
          <w:rStyle w:val="a7"/>
          <w:b w:val="0"/>
          <w:color w:val="0F1115"/>
          <w:sz w:val="26"/>
          <w:szCs w:val="26"/>
          <w:shd w:val="clear" w:color="auto" w:fill="FFFFFF"/>
        </w:rPr>
        <w:t>.</w:t>
      </w:r>
    </w:p>
    <w:p w14:paraId="31C835C8" w14:textId="7F6896A1" w:rsidR="00DC4D90" w:rsidRPr="00E66C4D" w:rsidRDefault="00E540A7" w:rsidP="00DC4D90">
      <w:pPr>
        <w:spacing w:after="0" w:line="240" w:lineRule="auto"/>
        <w:rPr>
          <w:color w:val="0F1115"/>
          <w:sz w:val="26"/>
          <w:szCs w:val="26"/>
          <w:shd w:val="clear" w:color="auto" w:fill="FFFFFF"/>
        </w:rPr>
      </w:pPr>
      <w:r w:rsidRPr="00E66C4D">
        <w:rPr>
          <w:color w:val="0F1115"/>
          <w:sz w:val="26"/>
          <w:szCs w:val="26"/>
          <w:shd w:val="clear" w:color="auto" w:fill="FFFFFF"/>
        </w:rPr>
        <w:t>Развитие</w:t>
      </w:r>
      <w:r w:rsidR="00DC4D90" w:rsidRPr="00E66C4D">
        <w:rPr>
          <w:color w:val="0F1115"/>
          <w:sz w:val="26"/>
          <w:szCs w:val="26"/>
          <w:shd w:val="clear" w:color="auto" w:fill="FFFFFF"/>
        </w:rPr>
        <w:t xml:space="preserve"> ИТС ОГА предполагает внедрение подсистемы видеонаблюдения, детектирования дорожно-транспортных происшествий и чрезвычайных ситуаций (далее – Подсистема), увеличение количества технических средств организации дорожного движения ( далее – ОДД), включающее установку дорожных видеокамер,</w:t>
      </w:r>
      <w:r w:rsidR="00DC4D90" w:rsidRPr="00E66C4D">
        <w:t xml:space="preserve"> </w:t>
      </w:r>
      <w:r w:rsidR="00DC4D90" w:rsidRPr="00E66C4D">
        <w:rPr>
          <w:color w:val="0F1115"/>
          <w:sz w:val="26"/>
          <w:szCs w:val="26"/>
          <w:shd w:val="clear" w:color="auto" w:fill="FFFFFF"/>
        </w:rPr>
        <w:t xml:space="preserve">модернизацию светофорных объектов с установкой новых дорожных контроллеров и детекторов транспорта, а так же качественное совершенствование программного обеспечения, внедрение алгоритмов искусственного интеллекта для прогнозирования заторов </w:t>
      </w:r>
      <w:r w:rsidR="00547A68" w:rsidRPr="00E66C4D">
        <w:br/>
      </w:r>
      <w:r w:rsidR="00DC4D90" w:rsidRPr="00E66C4D">
        <w:rPr>
          <w:color w:val="0F1115"/>
          <w:sz w:val="26"/>
          <w:szCs w:val="26"/>
          <w:shd w:val="clear" w:color="auto" w:fill="FFFFFF"/>
        </w:rPr>
        <w:t xml:space="preserve">и инцидентов для оперативного принятия управленческих решений. </w:t>
      </w:r>
    </w:p>
    <w:p w14:paraId="3FB873A0" w14:textId="229181E7" w:rsidR="00B9662A" w:rsidRPr="00E66C4D" w:rsidRDefault="00AE2FFC" w:rsidP="00424AD5">
      <w:pPr>
        <w:pStyle w:val="a8"/>
        <w:widowControl w:val="0"/>
        <w:suppressAutoHyphens/>
        <w:spacing w:line="240" w:lineRule="auto"/>
        <w:ind w:left="0" w:firstLine="567"/>
        <w:contextualSpacing/>
        <w:rPr>
          <w:rFonts w:cs="Times New Roman"/>
        </w:rPr>
      </w:pPr>
      <w:r w:rsidRPr="00E66C4D">
        <w:rPr>
          <w:rFonts w:cs="Times New Roman"/>
          <w:b/>
          <w:color w:val="auto"/>
        </w:rPr>
        <w:tab/>
      </w:r>
      <w:r w:rsidR="009746E4" w:rsidRPr="00E66C4D">
        <w:rPr>
          <w:rFonts w:cs="Times New Roman"/>
          <w:b/>
          <w:color w:val="auto"/>
        </w:rPr>
        <w:t>2</w:t>
      </w:r>
      <w:r w:rsidRPr="00E66C4D">
        <w:rPr>
          <w:rFonts w:cs="Times New Roman"/>
          <w:b/>
          <w:color w:val="auto"/>
        </w:rPr>
        <w:t>.</w:t>
      </w:r>
      <w:r w:rsidR="009746E4" w:rsidRPr="00E66C4D">
        <w:rPr>
          <w:rFonts w:cs="Times New Roman"/>
          <w:b/>
          <w:color w:val="auto"/>
        </w:rPr>
        <w:t>2</w:t>
      </w:r>
      <w:r w:rsidRPr="00E66C4D">
        <w:rPr>
          <w:rFonts w:cs="Times New Roman"/>
          <w:color w:val="auto"/>
        </w:rPr>
        <w:t xml:space="preserve">. Настоящее Техническое задание разработано с целью определения состава </w:t>
      </w:r>
      <w:r w:rsidR="00ED2EAF" w:rsidRPr="00E66C4D">
        <w:rPr>
          <w:rFonts w:cs="Times New Roman"/>
          <w:color w:val="auto"/>
        </w:rPr>
        <w:br/>
      </w:r>
      <w:r w:rsidRPr="00E66C4D">
        <w:rPr>
          <w:rFonts w:cs="Times New Roman"/>
          <w:color w:val="auto"/>
        </w:rPr>
        <w:t xml:space="preserve">и содержания работ </w:t>
      </w:r>
      <w:r w:rsidR="00EC258B" w:rsidRPr="00E66C4D">
        <w:rPr>
          <w:rFonts w:cs="Times New Roman"/>
        </w:rPr>
        <w:t xml:space="preserve">по развитию функциональных возможностей </w:t>
      </w:r>
      <w:r w:rsidR="005B455A" w:rsidRPr="00E66C4D">
        <w:rPr>
          <w:rFonts w:cs="Times New Roman"/>
        </w:rPr>
        <w:t>ИТС ОГА</w:t>
      </w:r>
      <w:r w:rsidR="00547A68" w:rsidRPr="00E66C4D">
        <w:rPr>
          <w:rFonts w:cs="Times New Roman"/>
        </w:rPr>
        <w:t>:</w:t>
      </w:r>
    </w:p>
    <w:p w14:paraId="19C19EC3" w14:textId="3E591AAE" w:rsidR="00D44EA4" w:rsidRPr="00E66C4D" w:rsidRDefault="00D44EA4" w:rsidP="00E4151B">
      <w:pPr>
        <w:pStyle w:val="ds-markdown-paragraph"/>
        <w:numPr>
          <w:ilvl w:val="0"/>
          <w:numId w:val="34"/>
        </w:numPr>
        <w:shd w:val="clear" w:color="auto" w:fill="FFFFFF"/>
        <w:spacing w:before="0" w:beforeAutospacing="0" w:after="0" w:afterAutospacing="0"/>
        <w:ind w:left="0" w:firstLine="567"/>
        <w:contextualSpacing/>
        <w:jc w:val="both"/>
        <w:rPr>
          <w:color w:val="0F1115"/>
          <w:sz w:val="26"/>
          <w:szCs w:val="26"/>
        </w:rPr>
      </w:pPr>
      <w:r w:rsidRPr="00E66C4D">
        <w:rPr>
          <w:color w:val="0F1115"/>
          <w:sz w:val="26"/>
          <w:szCs w:val="26"/>
        </w:rPr>
        <w:t>внедрение Подсистем</w:t>
      </w:r>
      <w:r w:rsidR="00D71E2C" w:rsidRPr="00E66C4D">
        <w:rPr>
          <w:color w:val="0F1115"/>
          <w:sz w:val="26"/>
          <w:szCs w:val="26"/>
        </w:rPr>
        <w:t>ы</w:t>
      </w:r>
      <w:r w:rsidRPr="00E66C4D">
        <w:rPr>
          <w:color w:val="0F1115"/>
          <w:sz w:val="26"/>
          <w:szCs w:val="26"/>
        </w:rPr>
        <w:t xml:space="preserve"> с установкой</w:t>
      </w:r>
      <w:r w:rsidR="00D71E2C" w:rsidRPr="00E66C4D">
        <w:rPr>
          <w:color w:val="0F1115"/>
          <w:sz w:val="26"/>
          <w:szCs w:val="26"/>
        </w:rPr>
        <w:t xml:space="preserve"> и интеграцией</w:t>
      </w:r>
      <w:r w:rsidR="00424AD5" w:rsidRPr="00E66C4D">
        <w:rPr>
          <w:color w:val="0F1115"/>
          <w:sz w:val="26"/>
          <w:szCs w:val="26"/>
        </w:rPr>
        <w:t xml:space="preserve"> дорожных видеокамер</w:t>
      </w:r>
      <w:r w:rsidRPr="00E66C4D">
        <w:rPr>
          <w:color w:val="0F1115"/>
          <w:sz w:val="26"/>
          <w:szCs w:val="26"/>
        </w:rPr>
        <w:t>;</w:t>
      </w:r>
    </w:p>
    <w:p w14:paraId="5FE76B71" w14:textId="592D206E" w:rsidR="00553C4E" w:rsidRPr="00E66C4D" w:rsidRDefault="00D44EA4" w:rsidP="00E644C0">
      <w:pPr>
        <w:pStyle w:val="ds-markdown-paragraph"/>
        <w:numPr>
          <w:ilvl w:val="0"/>
          <w:numId w:val="34"/>
        </w:numPr>
        <w:shd w:val="clear" w:color="auto" w:fill="FFFFFF"/>
        <w:spacing w:after="0" w:afterAutospacing="0"/>
        <w:ind w:left="0" w:firstLine="567"/>
        <w:contextualSpacing/>
        <w:jc w:val="both"/>
        <w:rPr>
          <w:color w:val="0F1115"/>
          <w:sz w:val="26"/>
          <w:szCs w:val="26"/>
        </w:rPr>
      </w:pPr>
      <w:r w:rsidRPr="00E66C4D">
        <w:rPr>
          <w:color w:val="0F1115"/>
          <w:sz w:val="26"/>
          <w:szCs w:val="26"/>
        </w:rPr>
        <w:t>модернизаци</w:t>
      </w:r>
      <w:r w:rsidR="00547A68" w:rsidRPr="00E66C4D">
        <w:rPr>
          <w:color w:val="0F1115"/>
          <w:sz w:val="26"/>
          <w:szCs w:val="26"/>
        </w:rPr>
        <w:t>я</w:t>
      </w:r>
      <w:r w:rsidRPr="00E66C4D">
        <w:rPr>
          <w:color w:val="0F1115"/>
          <w:sz w:val="26"/>
          <w:szCs w:val="26"/>
        </w:rPr>
        <w:t xml:space="preserve"> светофорных объектов </w:t>
      </w:r>
      <w:r w:rsidR="00E644C0" w:rsidRPr="00E66C4D">
        <w:rPr>
          <w:color w:val="0F1115"/>
          <w:sz w:val="26"/>
          <w:szCs w:val="26"/>
        </w:rPr>
        <w:t>с заменой дорожных контроллеров</w:t>
      </w:r>
      <w:r w:rsidR="000B6359" w:rsidRPr="00E66C4D">
        <w:rPr>
          <w:color w:val="0F1115"/>
          <w:sz w:val="26"/>
          <w:szCs w:val="26"/>
        </w:rPr>
        <w:t xml:space="preserve"> </w:t>
      </w:r>
      <w:r w:rsidR="00FC100F" w:rsidRPr="00E66C4D">
        <w:rPr>
          <w:color w:val="0F1115"/>
          <w:sz w:val="26"/>
          <w:szCs w:val="26"/>
        </w:rPr>
        <w:br/>
      </w:r>
      <w:r w:rsidR="000B6359" w:rsidRPr="00E66C4D">
        <w:rPr>
          <w:color w:val="0F1115"/>
          <w:sz w:val="26"/>
          <w:szCs w:val="26"/>
        </w:rPr>
        <w:t>со встроенном средством криптографической защиты информации (далее – СКЗИ)</w:t>
      </w:r>
      <w:r w:rsidR="00E644C0" w:rsidRPr="00E66C4D">
        <w:rPr>
          <w:color w:val="0F1115"/>
          <w:sz w:val="26"/>
          <w:szCs w:val="26"/>
        </w:rPr>
        <w:t xml:space="preserve"> </w:t>
      </w:r>
      <w:r w:rsidR="000B6359" w:rsidRPr="00E66C4D">
        <w:rPr>
          <w:color w:val="0F1115"/>
          <w:sz w:val="26"/>
          <w:szCs w:val="26"/>
        </w:rPr>
        <w:br/>
      </w:r>
      <w:r w:rsidR="00FB30C7" w:rsidRPr="00E66C4D">
        <w:rPr>
          <w:color w:val="0F1115"/>
          <w:sz w:val="26"/>
          <w:szCs w:val="26"/>
        </w:rPr>
        <w:t xml:space="preserve">и </w:t>
      </w:r>
      <w:r w:rsidRPr="00E66C4D">
        <w:rPr>
          <w:color w:val="0F1115"/>
          <w:sz w:val="26"/>
          <w:szCs w:val="26"/>
        </w:rPr>
        <w:t>установкой детекторов транспорта, табло вызывных пешеходных (</w:t>
      </w:r>
      <w:r w:rsidR="00A96541" w:rsidRPr="00E66C4D">
        <w:rPr>
          <w:color w:val="0F1115"/>
          <w:sz w:val="26"/>
          <w:szCs w:val="26"/>
        </w:rPr>
        <w:t xml:space="preserve">далее – </w:t>
      </w:r>
      <w:r w:rsidRPr="00E66C4D">
        <w:rPr>
          <w:color w:val="0F1115"/>
          <w:sz w:val="26"/>
          <w:szCs w:val="26"/>
        </w:rPr>
        <w:t xml:space="preserve">ТВП) </w:t>
      </w:r>
      <w:r w:rsidR="00A96541" w:rsidRPr="00E66C4D">
        <w:rPr>
          <w:color w:val="0F1115"/>
          <w:sz w:val="26"/>
          <w:szCs w:val="26"/>
        </w:rPr>
        <w:br/>
      </w:r>
      <w:r w:rsidRPr="00E66C4D">
        <w:rPr>
          <w:color w:val="0F1115"/>
          <w:sz w:val="26"/>
          <w:szCs w:val="26"/>
        </w:rPr>
        <w:t>и организацией защищённых каналов связи.</w:t>
      </w:r>
    </w:p>
    <w:p w14:paraId="08CFC71C" w14:textId="7D16F139" w:rsidR="004779F6" w:rsidRPr="00E66C4D" w:rsidRDefault="009746E4" w:rsidP="00D71E2C">
      <w:pPr>
        <w:pStyle w:val="a8"/>
        <w:widowControl w:val="0"/>
        <w:suppressAutoHyphens/>
        <w:spacing w:line="240" w:lineRule="auto"/>
        <w:ind w:left="0" w:firstLine="567"/>
        <w:contextualSpacing/>
        <w:rPr>
          <w:color w:val="auto"/>
        </w:rPr>
      </w:pPr>
      <w:r w:rsidRPr="00E66C4D">
        <w:rPr>
          <w:b/>
          <w:color w:val="auto"/>
        </w:rPr>
        <w:t>2</w:t>
      </w:r>
      <w:r w:rsidR="004779F6" w:rsidRPr="00E66C4D">
        <w:rPr>
          <w:b/>
          <w:color w:val="auto"/>
        </w:rPr>
        <w:t>.</w:t>
      </w:r>
      <w:r w:rsidRPr="00E66C4D">
        <w:rPr>
          <w:b/>
          <w:color w:val="auto"/>
        </w:rPr>
        <w:t>3</w:t>
      </w:r>
      <w:r w:rsidR="004779F6" w:rsidRPr="00E66C4D">
        <w:rPr>
          <w:color w:val="auto"/>
        </w:rPr>
        <w:t xml:space="preserve">. Подсистема </w:t>
      </w:r>
      <w:r w:rsidR="00F07800" w:rsidRPr="00E66C4D">
        <w:rPr>
          <w:color w:val="auto"/>
        </w:rPr>
        <w:t>разрабатывается (</w:t>
      </w:r>
      <w:r w:rsidR="004779F6" w:rsidRPr="00E66C4D">
        <w:rPr>
          <w:color w:val="auto"/>
        </w:rPr>
        <w:t>внедряется</w:t>
      </w:r>
      <w:r w:rsidR="00F07800" w:rsidRPr="00E66C4D">
        <w:rPr>
          <w:color w:val="auto"/>
        </w:rPr>
        <w:t>)</w:t>
      </w:r>
      <w:r w:rsidR="004779F6" w:rsidRPr="00E66C4D">
        <w:rPr>
          <w:color w:val="auto"/>
        </w:rPr>
        <w:t xml:space="preserve"> на основании требований Методических рекомендаций</w:t>
      </w:r>
      <w:r w:rsidR="00F07800" w:rsidRPr="00E66C4D">
        <w:rPr>
          <w:color w:val="auto"/>
        </w:rPr>
        <w:t xml:space="preserve"> </w:t>
      </w:r>
      <w:r w:rsidR="00185431" w:rsidRPr="00E66C4D">
        <w:rPr>
          <w:color w:val="auto"/>
        </w:rPr>
        <w:t>АК-95-</w:t>
      </w:r>
      <w:r w:rsidR="00BF7061" w:rsidRPr="00E66C4D">
        <w:rPr>
          <w:color w:val="auto"/>
        </w:rPr>
        <w:t xml:space="preserve">р </w:t>
      </w:r>
      <w:r w:rsidR="00185431" w:rsidRPr="00E66C4D">
        <w:rPr>
          <w:color w:val="auto"/>
        </w:rPr>
        <w:t xml:space="preserve">«Об утверждении Методических рекомендаций по разработке заявок (включая локальные проекты по созданию и модернизации интеллектуальных транспортных систем) субъектов Российской Федерации на получение субсидий </w:t>
      </w:r>
      <w:r w:rsidR="009F3C6C" w:rsidRPr="00E66C4D">
        <w:rPr>
          <w:color w:val="auto"/>
        </w:rPr>
        <w:br/>
      </w:r>
      <w:r w:rsidR="00185431" w:rsidRPr="00E66C4D">
        <w:rPr>
          <w:color w:val="auto"/>
        </w:rPr>
        <w:t>из федерального бюджета бюджетам субъектов Российской Федерации в целях реализации мероприятия «Внедрены интеллектуальные транспортные системы, предусматривающие автоматизацию процессов управления дорожным движением в городских агломерациях, включающих города с населением свыше 300 тысяч человек» в рамках федерального проекта «Общесистемные меры развития дорожного хозяйства» государственной программы Российской Федерации «Развитие транспортной системы»</w:t>
      </w:r>
      <w:r w:rsidR="00BF7061" w:rsidRPr="00E66C4D">
        <w:rPr>
          <w:color w:val="auto"/>
        </w:rPr>
        <w:t xml:space="preserve"> (далее</w:t>
      </w:r>
      <w:r w:rsidR="003F4C7E" w:rsidRPr="00E66C4D">
        <w:rPr>
          <w:color w:val="auto"/>
        </w:rPr>
        <w:t xml:space="preserve"> –</w:t>
      </w:r>
      <w:r w:rsidR="00BF7061" w:rsidRPr="00E66C4D">
        <w:rPr>
          <w:color w:val="auto"/>
        </w:rPr>
        <w:t xml:space="preserve"> Методика АК-95-р)</w:t>
      </w:r>
      <w:r w:rsidR="00185431" w:rsidRPr="00E66C4D">
        <w:rPr>
          <w:color w:val="auto"/>
        </w:rPr>
        <w:t>.</w:t>
      </w:r>
    </w:p>
    <w:p w14:paraId="08BB6046" w14:textId="70E2A9FC" w:rsidR="00ED2EAF" w:rsidRPr="00E66C4D" w:rsidRDefault="009746E4" w:rsidP="00ED2EAF">
      <w:pPr>
        <w:pStyle w:val="a8"/>
        <w:widowControl w:val="0"/>
        <w:suppressAutoHyphens/>
        <w:spacing w:line="240" w:lineRule="auto"/>
        <w:ind w:left="0" w:firstLine="567"/>
        <w:rPr>
          <w:b/>
          <w:color w:val="auto"/>
        </w:rPr>
      </w:pPr>
      <w:r w:rsidRPr="00E66C4D">
        <w:rPr>
          <w:b/>
          <w:color w:val="auto"/>
        </w:rPr>
        <w:t>2.3.1</w:t>
      </w:r>
      <w:r w:rsidR="00ED2EAF" w:rsidRPr="00E66C4D">
        <w:rPr>
          <w:b/>
          <w:color w:val="auto"/>
        </w:rPr>
        <w:t xml:space="preserve">. </w:t>
      </w:r>
      <w:r w:rsidR="00A364B6">
        <w:rPr>
          <w:rFonts w:eastAsia="Times New Roman"/>
          <w:bCs/>
          <w:color w:val="auto"/>
          <w:lang w:eastAsia="ru-RU"/>
        </w:rPr>
        <w:t>Р</w:t>
      </w:r>
      <w:r w:rsidR="00A364B6">
        <w:rPr>
          <w:color w:val="auto"/>
        </w:rPr>
        <w:t>азвитие</w:t>
      </w:r>
      <w:r w:rsidR="00ED2EAF" w:rsidRPr="00E66C4D">
        <w:rPr>
          <w:color w:val="auto"/>
        </w:rPr>
        <w:t xml:space="preserve"> </w:t>
      </w:r>
      <w:r w:rsidR="00690B54" w:rsidRPr="00E66C4D">
        <w:rPr>
          <w:color w:val="auto"/>
        </w:rPr>
        <w:t>ИТС ОГА</w:t>
      </w:r>
      <w:r w:rsidR="00ED2EAF" w:rsidRPr="00E66C4D">
        <w:rPr>
          <w:color w:val="auto"/>
        </w:rPr>
        <w:t xml:space="preserve"> </w:t>
      </w:r>
      <w:r w:rsidR="00A364B6">
        <w:rPr>
          <w:color w:val="auto"/>
        </w:rPr>
        <w:t xml:space="preserve">проводится </w:t>
      </w:r>
      <w:r w:rsidR="00ED2EAF" w:rsidRPr="00E66C4D">
        <w:rPr>
          <w:color w:val="auto"/>
        </w:rPr>
        <w:t xml:space="preserve">на основании </w:t>
      </w:r>
      <w:r w:rsidR="00547A68" w:rsidRPr="00E66C4D">
        <w:rPr>
          <w:color w:val="auto"/>
        </w:rPr>
        <w:t xml:space="preserve">Концепции создания интеллектуальных транспортных системы в Омской области на 2023 – 2030 годы, утвержденной постановлением Правительства Омской области от 15.12.2022 г. № 726-п (далее – </w:t>
      </w:r>
      <w:r w:rsidR="00ED2EAF" w:rsidRPr="00E66C4D">
        <w:rPr>
          <w:color w:val="auto"/>
        </w:rPr>
        <w:t>Концепции</w:t>
      </w:r>
      <w:r w:rsidR="00547A68" w:rsidRPr="00E66C4D">
        <w:rPr>
          <w:color w:val="auto"/>
        </w:rPr>
        <w:t>)</w:t>
      </w:r>
      <w:r w:rsidR="00ED2EAF" w:rsidRPr="00E66C4D">
        <w:rPr>
          <w:color w:val="auto"/>
        </w:rPr>
        <w:t>.</w:t>
      </w:r>
    </w:p>
    <w:p w14:paraId="1D79D445" w14:textId="09B05D49" w:rsidR="007D7124" w:rsidRPr="00E66C4D" w:rsidRDefault="009746E4" w:rsidP="00021D45">
      <w:pPr>
        <w:pStyle w:val="a8"/>
        <w:widowControl w:val="0"/>
        <w:tabs>
          <w:tab w:val="left" w:pos="1650"/>
        </w:tabs>
        <w:suppressAutoHyphens/>
        <w:spacing w:line="240" w:lineRule="auto"/>
        <w:ind w:left="0" w:firstLine="567"/>
        <w:rPr>
          <w:rFonts w:cs="Times New Roman"/>
          <w:color w:val="auto"/>
          <w:shd w:val="clear" w:color="auto" w:fill="FFFFFF"/>
        </w:rPr>
      </w:pPr>
      <w:r w:rsidRPr="00E66C4D">
        <w:rPr>
          <w:b/>
          <w:color w:val="auto"/>
        </w:rPr>
        <w:t>2.3.2.</w:t>
      </w:r>
      <w:r w:rsidR="006D20FB" w:rsidRPr="00E66C4D">
        <w:rPr>
          <w:b/>
          <w:color w:val="auto"/>
        </w:rPr>
        <w:t xml:space="preserve"> </w:t>
      </w:r>
      <w:r w:rsidR="007D7124" w:rsidRPr="00E66C4D">
        <w:rPr>
          <w:rFonts w:cs="Times New Roman"/>
          <w:color w:val="auto"/>
          <w:shd w:val="clear" w:color="auto" w:fill="FFFFFF"/>
        </w:rPr>
        <w:t>В соответствии с </w:t>
      </w:r>
      <w:r w:rsidR="007D7124" w:rsidRPr="00E66C4D">
        <w:rPr>
          <w:rStyle w:val="a7"/>
          <w:rFonts w:cs="Times New Roman"/>
          <w:b w:val="0"/>
          <w:color w:val="auto"/>
          <w:shd w:val="clear" w:color="auto" w:fill="FFFFFF"/>
        </w:rPr>
        <w:t>Концепцией</w:t>
      </w:r>
      <w:r w:rsidR="00547A68" w:rsidRPr="00E66C4D">
        <w:rPr>
          <w:rFonts w:cs="Times New Roman"/>
          <w:color w:val="auto"/>
        </w:rPr>
        <w:t xml:space="preserve">, </w:t>
      </w:r>
      <w:r w:rsidR="007D7124" w:rsidRPr="00E66C4D">
        <w:rPr>
          <w:rFonts w:cs="Times New Roman"/>
          <w:color w:val="auto"/>
          <w:shd w:val="clear" w:color="auto" w:fill="FFFFFF"/>
        </w:rPr>
        <w:t>одной из задач является выполнение работ по</w:t>
      </w:r>
      <w:r w:rsidR="007D7124" w:rsidRPr="00E66C4D">
        <w:rPr>
          <w:rFonts w:cs="Times New Roman"/>
          <w:b/>
          <w:color w:val="auto"/>
          <w:shd w:val="clear" w:color="auto" w:fill="FFFFFF"/>
        </w:rPr>
        <w:t> </w:t>
      </w:r>
      <w:r w:rsidR="007D7124" w:rsidRPr="00E66C4D">
        <w:rPr>
          <w:rStyle w:val="a7"/>
          <w:rFonts w:cs="Times New Roman"/>
          <w:b w:val="0"/>
          <w:color w:val="auto"/>
          <w:shd w:val="clear" w:color="auto" w:fill="FFFFFF"/>
        </w:rPr>
        <w:t xml:space="preserve">интеграции </w:t>
      </w:r>
      <w:r w:rsidR="00690B54" w:rsidRPr="00E66C4D">
        <w:rPr>
          <w:rStyle w:val="a7"/>
          <w:rFonts w:cs="Times New Roman"/>
          <w:b w:val="0"/>
          <w:color w:val="auto"/>
          <w:shd w:val="clear" w:color="auto" w:fill="FFFFFF"/>
        </w:rPr>
        <w:t>ИТС</w:t>
      </w:r>
      <w:r w:rsidR="007D7124" w:rsidRPr="00E66C4D">
        <w:rPr>
          <w:rStyle w:val="a7"/>
          <w:rFonts w:cs="Times New Roman"/>
          <w:b w:val="0"/>
          <w:color w:val="auto"/>
          <w:shd w:val="clear" w:color="auto" w:fill="FFFFFF"/>
        </w:rPr>
        <w:t xml:space="preserve"> с </w:t>
      </w:r>
      <w:r w:rsidR="00803A56" w:rsidRPr="00E66C4D">
        <w:rPr>
          <w:rStyle w:val="a7"/>
          <w:rFonts w:cs="Times New Roman"/>
          <w:b w:val="0"/>
          <w:color w:val="auto"/>
          <w:shd w:val="clear" w:color="auto" w:fill="FFFFFF"/>
        </w:rPr>
        <w:t>государственной информационной системой «Аппаратно-программный комплекс «Безопасный город»</w:t>
      </w:r>
      <w:r w:rsidR="00803A56" w:rsidRPr="00E66C4D">
        <w:rPr>
          <w:rFonts w:cs="Times New Roman"/>
          <w:color w:val="auto"/>
          <w:shd w:val="clear" w:color="auto" w:fill="FFFFFF"/>
        </w:rPr>
        <w:t xml:space="preserve"> (далее – </w:t>
      </w:r>
      <w:r w:rsidR="00021D45" w:rsidRPr="00E66C4D">
        <w:rPr>
          <w:rFonts w:cs="Times New Roman"/>
          <w:color w:val="auto"/>
          <w:shd w:val="clear" w:color="auto" w:fill="FFFFFF"/>
        </w:rPr>
        <w:t xml:space="preserve">ГИС </w:t>
      </w:r>
      <w:r w:rsidR="007D7124" w:rsidRPr="00E66C4D">
        <w:rPr>
          <w:rFonts w:cs="Times New Roman"/>
          <w:color w:val="auto"/>
          <w:shd w:val="clear" w:color="auto" w:fill="FFFFFF"/>
        </w:rPr>
        <w:t>АПК «Безопасный город»</w:t>
      </w:r>
      <w:r w:rsidR="00803A56" w:rsidRPr="00E66C4D">
        <w:rPr>
          <w:rFonts w:cs="Times New Roman"/>
          <w:color w:val="auto"/>
          <w:shd w:val="clear" w:color="auto" w:fill="FFFFFF"/>
        </w:rPr>
        <w:t>)</w:t>
      </w:r>
      <w:r w:rsidR="007D7124" w:rsidRPr="00E66C4D">
        <w:rPr>
          <w:rFonts w:cs="Times New Roman"/>
          <w:color w:val="auto"/>
          <w:shd w:val="clear" w:color="auto" w:fill="FFFFFF"/>
        </w:rPr>
        <w:t>.</w:t>
      </w:r>
    </w:p>
    <w:p w14:paraId="4509F283" w14:textId="4707873A" w:rsidR="007D7124" w:rsidRPr="00E66C4D" w:rsidRDefault="007D7124" w:rsidP="00021D45">
      <w:pPr>
        <w:pStyle w:val="a8"/>
        <w:widowControl w:val="0"/>
        <w:tabs>
          <w:tab w:val="left" w:pos="1650"/>
        </w:tabs>
        <w:suppressAutoHyphens/>
        <w:spacing w:line="240" w:lineRule="auto"/>
        <w:ind w:left="0" w:firstLine="567"/>
        <w:contextualSpacing/>
        <w:rPr>
          <w:rFonts w:cs="Times New Roman"/>
          <w:color w:val="auto"/>
          <w:shd w:val="clear" w:color="auto" w:fill="FFFFFF"/>
        </w:rPr>
      </w:pPr>
      <w:r w:rsidRPr="00E66C4D">
        <w:rPr>
          <w:rFonts w:cs="Times New Roman"/>
          <w:color w:val="auto"/>
          <w:shd w:val="clear" w:color="auto" w:fill="FFFFFF"/>
        </w:rPr>
        <w:t xml:space="preserve">Пунктом 7 Концепции предусмотрено, что комплексный подход при создании </w:t>
      </w:r>
      <w:r w:rsidR="00690B54" w:rsidRPr="00E66C4D">
        <w:rPr>
          <w:rFonts w:cs="Times New Roman"/>
          <w:color w:val="auto"/>
          <w:shd w:val="clear" w:color="auto" w:fill="FFFFFF"/>
        </w:rPr>
        <w:t>ИТС</w:t>
      </w:r>
      <w:r w:rsidRPr="00E66C4D">
        <w:rPr>
          <w:rFonts w:cs="Times New Roman"/>
          <w:color w:val="auto"/>
          <w:shd w:val="clear" w:color="auto" w:fill="FFFFFF"/>
        </w:rPr>
        <w:t xml:space="preserve"> долж</w:t>
      </w:r>
      <w:r w:rsidR="0066520B" w:rsidRPr="00E66C4D">
        <w:rPr>
          <w:rFonts w:cs="Times New Roman"/>
          <w:color w:val="auto"/>
          <w:shd w:val="clear" w:color="auto" w:fill="FFFFFF"/>
        </w:rPr>
        <w:t xml:space="preserve">ен обеспечиваться, в том числе, </w:t>
      </w:r>
      <w:r w:rsidR="0066520B" w:rsidRPr="00E66C4D">
        <w:rPr>
          <w:rStyle w:val="a7"/>
          <w:rFonts w:cs="Times New Roman"/>
          <w:b w:val="0"/>
          <w:color w:val="auto"/>
          <w:shd w:val="clear" w:color="auto" w:fill="FFFFFF"/>
        </w:rPr>
        <w:t xml:space="preserve">информационно-аналитическим </w:t>
      </w:r>
      <w:r w:rsidRPr="00E66C4D">
        <w:rPr>
          <w:rStyle w:val="a7"/>
          <w:rFonts w:cs="Times New Roman"/>
          <w:b w:val="0"/>
          <w:color w:val="auto"/>
          <w:shd w:val="clear" w:color="auto" w:fill="FFFFFF"/>
        </w:rPr>
        <w:t>взаимодействием</w:t>
      </w:r>
      <w:r w:rsidR="0066520B" w:rsidRPr="00E66C4D">
        <w:rPr>
          <w:rFonts w:cs="Times New Roman"/>
          <w:color w:val="auto"/>
          <w:shd w:val="clear" w:color="auto" w:fill="FFFFFF"/>
        </w:rPr>
        <w:t xml:space="preserve"> </w:t>
      </w:r>
      <w:r w:rsidRPr="00E66C4D">
        <w:rPr>
          <w:rFonts w:cs="Times New Roman"/>
          <w:color w:val="auto"/>
          <w:shd w:val="clear" w:color="auto" w:fill="FFFFFF"/>
        </w:rPr>
        <w:t xml:space="preserve">между территориальными органами федеральных органов </w:t>
      </w:r>
      <w:r w:rsidR="00925BEA" w:rsidRPr="00E66C4D">
        <w:rPr>
          <w:rFonts w:cs="Times New Roman"/>
          <w:color w:val="auto"/>
          <w:shd w:val="clear" w:color="auto" w:fill="FFFFFF"/>
        </w:rPr>
        <w:t>исполнительной</w:t>
      </w:r>
      <w:r w:rsidRPr="00E66C4D">
        <w:rPr>
          <w:rFonts w:cs="Times New Roman"/>
          <w:color w:val="auto"/>
          <w:shd w:val="clear" w:color="auto" w:fill="FFFFFF"/>
        </w:rPr>
        <w:t xml:space="preserve"> власти, органами </w:t>
      </w:r>
      <w:r w:rsidR="00925BEA" w:rsidRPr="00E66C4D">
        <w:rPr>
          <w:rFonts w:cs="Times New Roman"/>
          <w:color w:val="auto"/>
          <w:shd w:val="clear" w:color="auto" w:fill="FFFFFF"/>
        </w:rPr>
        <w:t>исполнительной</w:t>
      </w:r>
      <w:r w:rsidRPr="00E66C4D">
        <w:rPr>
          <w:rFonts w:cs="Times New Roman"/>
          <w:color w:val="auto"/>
          <w:shd w:val="clear" w:color="auto" w:fill="FFFFFF"/>
        </w:rPr>
        <w:t xml:space="preserve"> власти Омской области, оперативными штабами Омской области в рамках совместного решения задач по функционированию транспортной системы, противодействию угрозам природного, техногенного, криминального, террористического и иного характера в целях обеспечения безопасности жизнедеятельности населения Омской области.</w:t>
      </w:r>
    </w:p>
    <w:p w14:paraId="0D353B33" w14:textId="38805B9B" w:rsidR="00021D45" w:rsidRPr="00E66C4D" w:rsidRDefault="00021D45" w:rsidP="00021D45">
      <w:pPr>
        <w:widowControl/>
        <w:shd w:val="clear" w:color="auto" w:fill="FFFFFF"/>
        <w:autoSpaceDE/>
        <w:autoSpaceDN/>
        <w:adjustRightInd/>
        <w:spacing w:after="0" w:line="240" w:lineRule="auto"/>
        <w:ind w:firstLine="567"/>
        <w:contextualSpacing/>
        <w:rPr>
          <w:rFonts w:eastAsia="Times New Roman"/>
          <w:sz w:val="26"/>
          <w:szCs w:val="26"/>
          <w:lang w:eastAsia="ru-RU"/>
        </w:rPr>
      </w:pPr>
      <w:r w:rsidRPr="00E66C4D">
        <w:rPr>
          <w:rFonts w:eastAsia="Times New Roman"/>
          <w:bCs/>
          <w:sz w:val="26"/>
          <w:szCs w:val="26"/>
          <w:lang w:eastAsia="ru-RU"/>
        </w:rPr>
        <w:t>Положением о ГИС АПК «</w:t>
      </w:r>
      <w:r w:rsidRPr="00E66C4D">
        <w:rPr>
          <w:sz w:val="26"/>
          <w:szCs w:val="26"/>
          <w:shd w:val="clear" w:color="auto" w:fill="FFFFFF"/>
        </w:rPr>
        <w:t>Безопасный город»</w:t>
      </w:r>
      <w:r w:rsidRPr="00E66C4D">
        <w:rPr>
          <w:rFonts w:eastAsia="Times New Roman"/>
          <w:sz w:val="26"/>
          <w:szCs w:val="26"/>
          <w:lang w:eastAsia="ru-RU"/>
        </w:rPr>
        <w:t>, утверждённым постановлением Правительства Омской области от 12.05.2021 № 188-п (далее</w:t>
      </w:r>
      <w:r w:rsidR="00803A56" w:rsidRPr="00E66C4D">
        <w:rPr>
          <w:rFonts w:eastAsia="Times New Roman"/>
          <w:sz w:val="26"/>
          <w:szCs w:val="26"/>
          <w:lang w:eastAsia="ru-RU"/>
        </w:rPr>
        <w:t xml:space="preserve"> –</w:t>
      </w:r>
      <w:r w:rsidRPr="00E66C4D">
        <w:rPr>
          <w:rFonts w:eastAsia="Times New Roman"/>
          <w:sz w:val="26"/>
          <w:szCs w:val="26"/>
          <w:lang w:eastAsia="ru-RU"/>
        </w:rPr>
        <w:t xml:space="preserve"> Постановление), определено, что:</w:t>
      </w:r>
    </w:p>
    <w:p w14:paraId="4E2CB8C4" w14:textId="13666B63" w:rsidR="00021D45" w:rsidRPr="00E66C4D" w:rsidRDefault="0072485E" w:rsidP="00CB0590">
      <w:pPr>
        <w:widowControl/>
        <w:numPr>
          <w:ilvl w:val="0"/>
          <w:numId w:val="18"/>
        </w:numPr>
        <w:shd w:val="clear" w:color="auto" w:fill="FFFFFF"/>
        <w:autoSpaceDE/>
        <w:autoSpaceDN/>
        <w:adjustRightInd/>
        <w:spacing w:before="100" w:beforeAutospacing="1" w:after="0" w:line="240" w:lineRule="auto"/>
        <w:ind w:left="0" w:firstLine="567"/>
        <w:contextualSpacing/>
        <w:rPr>
          <w:rFonts w:eastAsia="Times New Roman"/>
          <w:sz w:val="26"/>
          <w:szCs w:val="26"/>
          <w:lang w:eastAsia="ru-RU"/>
        </w:rPr>
      </w:pPr>
      <w:r w:rsidRPr="00E66C4D">
        <w:rPr>
          <w:rFonts w:eastAsia="Times New Roman"/>
          <w:bCs/>
          <w:sz w:val="26"/>
          <w:szCs w:val="26"/>
          <w:lang w:eastAsia="ru-RU"/>
        </w:rPr>
        <w:lastRenderedPageBreak/>
        <w:t xml:space="preserve"> </w:t>
      </w:r>
      <w:r w:rsidR="00021D45" w:rsidRPr="00E66C4D">
        <w:rPr>
          <w:rFonts w:eastAsia="Times New Roman"/>
          <w:bCs/>
          <w:sz w:val="26"/>
          <w:szCs w:val="26"/>
          <w:lang w:eastAsia="ru-RU"/>
        </w:rPr>
        <w:t>Министерство региональной безопасности Омской области</w:t>
      </w:r>
      <w:r w:rsidR="00021D45" w:rsidRPr="00E66C4D">
        <w:rPr>
          <w:rFonts w:eastAsia="Times New Roman"/>
          <w:sz w:val="26"/>
          <w:szCs w:val="26"/>
          <w:lang w:eastAsia="ru-RU"/>
        </w:rPr>
        <w:t xml:space="preserve"> является органом </w:t>
      </w:r>
      <w:r w:rsidR="00925BEA" w:rsidRPr="00E66C4D">
        <w:rPr>
          <w:sz w:val="26"/>
          <w:szCs w:val="26"/>
          <w:shd w:val="clear" w:color="auto" w:fill="FFFFFF"/>
        </w:rPr>
        <w:t>исполнительной</w:t>
      </w:r>
      <w:r w:rsidR="00021D45" w:rsidRPr="00E66C4D">
        <w:rPr>
          <w:rFonts w:eastAsia="Times New Roman"/>
          <w:sz w:val="26"/>
          <w:szCs w:val="26"/>
          <w:lang w:eastAsia="ru-RU"/>
        </w:rPr>
        <w:t xml:space="preserve"> власти Омской области, уполномоченным </w:t>
      </w:r>
      <w:r w:rsidR="00ED2EAF" w:rsidRPr="00E66C4D">
        <w:rPr>
          <w:rFonts w:eastAsia="Times New Roman"/>
          <w:sz w:val="26"/>
          <w:szCs w:val="26"/>
          <w:lang w:eastAsia="ru-RU"/>
        </w:rPr>
        <w:t>з</w:t>
      </w:r>
      <w:r w:rsidR="00021D45" w:rsidRPr="00E66C4D">
        <w:rPr>
          <w:rFonts w:eastAsia="Times New Roman"/>
          <w:sz w:val="26"/>
          <w:szCs w:val="26"/>
          <w:lang w:eastAsia="ru-RU"/>
        </w:rPr>
        <w:t>а обеспечение организации, функционирования и развития ГИС АПК «Безопасный город»;</w:t>
      </w:r>
    </w:p>
    <w:p w14:paraId="24B91B9C" w14:textId="37E62856" w:rsidR="00021D45" w:rsidRPr="00E66C4D" w:rsidRDefault="0072485E" w:rsidP="00CB0590">
      <w:pPr>
        <w:widowControl/>
        <w:numPr>
          <w:ilvl w:val="0"/>
          <w:numId w:val="18"/>
        </w:numPr>
        <w:shd w:val="clear" w:color="auto" w:fill="FFFFFF"/>
        <w:autoSpaceDE/>
        <w:autoSpaceDN/>
        <w:adjustRightInd/>
        <w:spacing w:before="100" w:beforeAutospacing="1" w:after="0" w:line="240" w:lineRule="auto"/>
        <w:ind w:left="0" w:firstLine="567"/>
        <w:contextualSpacing/>
        <w:rPr>
          <w:rFonts w:eastAsia="Times New Roman"/>
          <w:sz w:val="26"/>
          <w:szCs w:val="26"/>
          <w:lang w:eastAsia="ru-RU"/>
        </w:rPr>
      </w:pPr>
      <w:r w:rsidRPr="00E66C4D">
        <w:rPr>
          <w:rFonts w:eastAsia="Times New Roman"/>
          <w:bCs/>
          <w:sz w:val="26"/>
          <w:szCs w:val="26"/>
          <w:lang w:eastAsia="ru-RU"/>
        </w:rPr>
        <w:t>операт</w:t>
      </w:r>
      <w:r w:rsidR="00021D45" w:rsidRPr="00E66C4D">
        <w:rPr>
          <w:rFonts w:eastAsia="Times New Roman"/>
          <w:bCs/>
          <w:sz w:val="26"/>
          <w:szCs w:val="26"/>
          <w:lang w:eastAsia="ru-RU"/>
        </w:rPr>
        <w:t>ором ГИС АПК «Безопасный город»</w:t>
      </w:r>
      <w:r w:rsidR="00021D45" w:rsidRPr="00E66C4D">
        <w:rPr>
          <w:rFonts w:eastAsia="Times New Roman"/>
          <w:sz w:val="26"/>
          <w:szCs w:val="26"/>
          <w:lang w:eastAsia="ru-RU"/>
        </w:rPr>
        <w:t> является бюджетное учреждение Омской области «Безопасный регион»</w:t>
      </w:r>
      <w:r w:rsidR="0066520B" w:rsidRPr="00E66C4D">
        <w:rPr>
          <w:rFonts w:eastAsia="Times New Roman"/>
          <w:sz w:val="26"/>
          <w:szCs w:val="26"/>
          <w:lang w:eastAsia="ru-RU"/>
        </w:rPr>
        <w:t xml:space="preserve"> (далее – БУ «Безопасный регион»)</w:t>
      </w:r>
      <w:r w:rsidR="00021D45" w:rsidRPr="00E66C4D">
        <w:rPr>
          <w:rFonts w:eastAsia="Times New Roman"/>
          <w:sz w:val="26"/>
          <w:szCs w:val="26"/>
          <w:lang w:eastAsia="ru-RU"/>
        </w:rPr>
        <w:t>;</w:t>
      </w:r>
    </w:p>
    <w:p w14:paraId="6C64F26E" w14:textId="5EE1B194" w:rsidR="00021D45" w:rsidRPr="00E66C4D" w:rsidRDefault="0072485E" w:rsidP="00CB0590">
      <w:pPr>
        <w:widowControl/>
        <w:numPr>
          <w:ilvl w:val="0"/>
          <w:numId w:val="18"/>
        </w:numPr>
        <w:shd w:val="clear" w:color="auto" w:fill="FFFFFF"/>
        <w:autoSpaceDE/>
        <w:autoSpaceDN/>
        <w:adjustRightInd/>
        <w:spacing w:before="100" w:beforeAutospacing="1" w:after="0" w:line="240" w:lineRule="auto"/>
        <w:ind w:left="0" w:firstLine="567"/>
        <w:contextualSpacing/>
        <w:rPr>
          <w:rFonts w:eastAsia="Times New Roman"/>
          <w:sz w:val="26"/>
          <w:szCs w:val="26"/>
          <w:lang w:eastAsia="ru-RU"/>
        </w:rPr>
      </w:pPr>
      <w:r w:rsidRPr="00E66C4D">
        <w:rPr>
          <w:rFonts w:eastAsia="Times New Roman"/>
          <w:sz w:val="26"/>
          <w:szCs w:val="26"/>
          <w:lang w:eastAsia="ru-RU"/>
        </w:rPr>
        <w:t>с</w:t>
      </w:r>
      <w:r w:rsidR="00021D45" w:rsidRPr="00E66C4D">
        <w:rPr>
          <w:rFonts w:eastAsia="Times New Roman"/>
          <w:sz w:val="26"/>
          <w:szCs w:val="26"/>
          <w:lang w:eastAsia="ru-RU"/>
        </w:rPr>
        <w:t xml:space="preserve">убъектами информационного взаимодействия являются, в том числе, органы </w:t>
      </w:r>
      <w:r w:rsidR="00925BEA" w:rsidRPr="00E66C4D">
        <w:rPr>
          <w:sz w:val="26"/>
          <w:szCs w:val="26"/>
          <w:shd w:val="clear" w:color="auto" w:fill="FFFFFF"/>
        </w:rPr>
        <w:t>исполнительной</w:t>
      </w:r>
      <w:r w:rsidR="00925BEA" w:rsidRPr="00E66C4D">
        <w:rPr>
          <w:rFonts w:eastAsia="Times New Roman"/>
          <w:sz w:val="26"/>
          <w:szCs w:val="26"/>
          <w:lang w:eastAsia="ru-RU"/>
        </w:rPr>
        <w:t xml:space="preserve"> </w:t>
      </w:r>
      <w:r w:rsidR="00021D45" w:rsidRPr="00E66C4D">
        <w:rPr>
          <w:rFonts w:eastAsia="Times New Roman"/>
          <w:sz w:val="26"/>
          <w:szCs w:val="26"/>
          <w:lang w:eastAsia="ru-RU"/>
        </w:rPr>
        <w:t>власти Омской области и подведомственные им организации.</w:t>
      </w:r>
    </w:p>
    <w:p w14:paraId="416B6AAF" w14:textId="77777777" w:rsidR="004F6010" w:rsidRPr="00E66C4D" w:rsidRDefault="00021D45" w:rsidP="007D7124">
      <w:pPr>
        <w:pStyle w:val="a8"/>
        <w:widowControl w:val="0"/>
        <w:tabs>
          <w:tab w:val="left" w:pos="1650"/>
        </w:tabs>
        <w:suppressAutoHyphens/>
        <w:spacing w:line="240" w:lineRule="auto"/>
        <w:ind w:left="0" w:firstLine="567"/>
        <w:rPr>
          <w:rFonts w:cs="Times New Roman"/>
          <w:color w:val="auto"/>
          <w:shd w:val="clear" w:color="auto" w:fill="FFFFFF"/>
        </w:rPr>
      </w:pPr>
      <w:r w:rsidRPr="00E66C4D">
        <w:rPr>
          <w:rFonts w:cs="Times New Roman"/>
          <w:color w:val="auto"/>
          <w:shd w:val="clear" w:color="auto" w:fill="FFFFFF"/>
        </w:rPr>
        <w:t>Положением установлено, что ГИС АПК «Безопасный город» обеспечивает</w:t>
      </w:r>
      <w:r w:rsidR="004F6010" w:rsidRPr="00E66C4D">
        <w:rPr>
          <w:rFonts w:cs="Times New Roman"/>
          <w:color w:val="auto"/>
          <w:shd w:val="clear" w:color="auto" w:fill="FFFFFF"/>
        </w:rPr>
        <w:t>:</w:t>
      </w:r>
    </w:p>
    <w:p w14:paraId="1571C3AB" w14:textId="77777777" w:rsidR="004F6010" w:rsidRPr="00E66C4D" w:rsidRDefault="00021D45" w:rsidP="00E4151B">
      <w:pPr>
        <w:pStyle w:val="a8"/>
        <w:widowControl w:val="0"/>
        <w:numPr>
          <w:ilvl w:val="0"/>
          <w:numId w:val="25"/>
        </w:numPr>
        <w:tabs>
          <w:tab w:val="left" w:pos="1650"/>
        </w:tabs>
        <w:suppressAutoHyphens/>
        <w:spacing w:line="240" w:lineRule="auto"/>
        <w:ind w:left="993" w:hanging="426"/>
        <w:rPr>
          <w:rFonts w:cs="Times New Roman"/>
          <w:color w:val="auto"/>
          <w:shd w:val="clear" w:color="auto" w:fill="FFFFFF"/>
        </w:rPr>
      </w:pPr>
      <w:r w:rsidRPr="00E66C4D">
        <w:rPr>
          <w:rStyle w:val="a7"/>
          <w:rFonts w:cs="Times New Roman"/>
          <w:b w:val="0"/>
          <w:color w:val="auto"/>
          <w:shd w:val="clear" w:color="auto" w:fill="FFFFFF"/>
        </w:rPr>
        <w:t>постоянное наблюдение за обстановкой в общественных местах</w:t>
      </w:r>
      <w:r w:rsidRPr="00E66C4D">
        <w:rPr>
          <w:rFonts w:cs="Times New Roman"/>
          <w:b/>
          <w:color w:val="auto"/>
          <w:shd w:val="clear" w:color="auto" w:fill="FFFFFF"/>
        </w:rPr>
        <w:t>,</w:t>
      </w:r>
      <w:r w:rsidRPr="00E66C4D">
        <w:rPr>
          <w:rFonts w:cs="Times New Roman"/>
          <w:color w:val="auto"/>
          <w:shd w:val="clear" w:color="auto" w:fill="FFFFFF"/>
        </w:rPr>
        <w:t xml:space="preserve"> включая улицы</w:t>
      </w:r>
      <w:r w:rsidR="004F6010" w:rsidRPr="00E66C4D">
        <w:rPr>
          <w:rFonts w:cs="Times New Roman"/>
          <w:color w:val="auto"/>
          <w:shd w:val="clear" w:color="auto" w:fill="FFFFFF"/>
        </w:rPr>
        <w:t>;</w:t>
      </w:r>
    </w:p>
    <w:p w14:paraId="5FE1BD1A" w14:textId="77777777" w:rsidR="004F6010" w:rsidRPr="00E66C4D" w:rsidRDefault="00021D45" w:rsidP="00E4151B">
      <w:pPr>
        <w:pStyle w:val="a8"/>
        <w:widowControl w:val="0"/>
        <w:numPr>
          <w:ilvl w:val="0"/>
          <w:numId w:val="25"/>
        </w:numPr>
        <w:tabs>
          <w:tab w:val="left" w:pos="1650"/>
        </w:tabs>
        <w:suppressAutoHyphens/>
        <w:spacing w:line="240" w:lineRule="auto"/>
        <w:ind w:left="993" w:hanging="426"/>
        <w:rPr>
          <w:rFonts w:cs="Times New Roman"/>
          <w:color w:val="auto"/>
          <w:shd w:val="clear" w:color="auto" w:fill="FFFFFF"/>
        </w:rPr>
      </w:pPr>
      <w:r w:rsidRPr="00E66C4D">
        <w:rPr>
          <w:rStyle w:val="a7"/>
          <w:rFonts w:cs="Times New Roman"/>
          <w:b w:val="0"/>
          <w:color w:val="auto"/>
          <w:shd w:val="clear" w:color="auto" w:fill="FFFFFF"/>
        </w:rPr>
        <w:t>мониторинг передвижения автотранспортных средств</w:t>
      </w:r>
      <w:r w:rsidR="004F6010" w:rsidRPr="00E66C4D">
        <w:rPr>
          <w:rStyle w:val="a7"/>
          <w:rFonts w:cs="Times New Roman"/>
          <w:b w:val="0"/>
          <w:color w:val="auto"/>
          <w:shd w:val="clear" w:color="auto" w:fill="FFFFFF"/>
        </w:rPr>
        <w:t>;</w:t>
      </w:r>
      <w:r w:rsidRPr="00E66C4D">
        <w:rPr>
          <w:rFonts w:cs="Times New Roman"/>
          <w:color w:val="auto"/>
          <w:shd w:val="clear" w:color="auto" w:fill="FFFFFF"/>
        </w:rPr>
        <w:t xml:space="preserve"> </w:t>
      </w:r>
    </w:p>
    <w:p w14:paraId="6A53B5E9" w14:textId="77777777" w:rsidR="004F6010" w:rsidRPr="00E66C4D" w:rsidRDefault="00021D45" w:rsidP="00E4151B">
      <w:pPr>
        <w:pStyle w:val="a8"/>
        <w:widowControl w:val="0"/>
        <w:numPr>
          <w:ilvl w:val="0"/>
          <w:numId w:val="25"/>
        </w:numPr>
        <w:tabs>
          <w:tab w:val="left" w:pos="1650"/>
        </w:tabs>
        <w:suppressAutoHyphens/>
        <w:spacing w:line="240" w:lineRule="auto"/>
        <w:ind w:left="993" w:hanging="426"/>
        <w:rPr>
          <w:rStyle w:val="a7"/>
          <w:rFonts w:cs="Times New Roman"/>
          <w:b w:val="0"/>
          <w:color w:val="auto"/>
          <w:shd w:val="clear" w:color="auto" w:fill="FFFFFF"/>
        </w:rPr>
      </w:pPr>
      <w:r w:rsidRPr="00E66C4D">
        <w:rPr>
          <w:rStyle w:val="a7"/>
          <w:rFonts w:cs="Times New Roman"/>
          <w:b w:val="0"/>
          <w:color w:val="auto"/>
          <w:shd w:val="clear" w:color="auto" w:fill="FFFFFF"/>
        </w:rPr>
        <w:t>обработку поступающей информации</w:t>
      </w:r>
      <w:r w:rsidR="004F6010" w:rsidRPr="00E66C4D">
        <w:rPr>
          <w:rStyle w:val="a7"/>
          <w:rFonts w:cs="Times New Roman"/>
          <w:b w:val="0"/>
          <w:color w:val="auto"/>
          <w:shd w:val="clear" w:color="auto" w:fill="FFFFFF"/>
        </w:rPr>
        <w:t>.</w:t>
      </w:r>
    </w:p>
    <w:p w14:paraId="608A01F9" w14:textId="425297EB" w:rsidR="00021D45" w:rsidRPr="00E66C4D" w:rsidRDefault="004F6010" w:rsidP="007D7124">
      <w:pPr>
        <w:pStyle w:val="a8"/>
        <w:widowControl w:val="0"/>
        <w:tabs>
          <w:tab w:val="left" w:pos="1650"/>
        </w:tabs>
        <w:suppressAutoHyphens/>
        <w:spacing w:line="240" w:lineRule="auto"/>
        <w:ind w:left="0" w:firstLine="567"/>
        <w:rPr>
          <w:rFonts w:cs="Times New Roman"/>
          <w:b/>
          <w:color w:val="auto"/>
        </w:rPr>
      </w:pPr>
      <w:r w:rsidRPr="00E66C4D">
        <w:rPr>
          <w:rFonts w:cs="Times New Roman"/>
          <w:color w:val="auto"/>
          <w:shd w:val="clear" w:color="auto" w:fill="FFFFFF"/>
        </w:rPr>
        <w:t>Указанные функции</w:t>
      </w:r>
      <w:r w:rsidR="00021D45" w:rsidRPr="00E66C4D">
        <w:rPr>
          <w:rFonts w:cs="Times New Roman"/>
          <w:color w:val="auto"/>
          <w:shd w:val="clear" w:color="auto" w:fill="FFFFFF"/>
        </w:rPr>
        <w:t xml:space="preserve"> напрямую пересека</w:t>
      </w:r>
      <w:r w:rsidR="00CF13B4" w:rsidRPr="00E66C4D">
        <w:rPr>
          <w:rFonts w:cs="Times New Roman"/>
          <w:color w:val="auto"/>
          <w:shd w:val="clear" w:color="auto" w:fill="FFFFFF"/>
        </w:rPr>
        <w:t>ю</w:t>
      </w:r>
      <w:r w:rsidR="00021D45" w:rsidRPr="00E66C4D">
        <w:rPr>
          <w:rFonts w:cs="Times New Roman"/>
          <w:color w:val="auto"/>
          <w:shd w:val="clear" w:color="auto" w:fill="FFFFFF"/>
        </w:rPr>
        <w:t xml:space="preserve">тся с функциями </w:t>
      </w:r>
      <w:r w:rsidR="00690B54" w:rsidRPr="00E66C4D">
        <w:rPr>
          <w:rFonts w:cs="Times New Roman"/>
          <w:color w:val="auto"/>
          <w:shd w:val="clear" w:color="auto" w:fill="FFFFFF"/>
        </w:rPr>
        <w:t>ИТС ОГА</w:t>
      </w:r>
      <w:r w:rsidRPr="00E66C4D">
        <w:rPr>
          <w:rFonts w:cs="Times New Roman"/>
          <w:color w:val="auto"/>
          <w:shd w:val="clear" w:color="auto" w:fill="FFFFFF"/>
        </w:rPr>
        <w:t>, что определяет необходимость их совместимости и информационного обмена.</w:t>
      </w:r>
    </w:p>
    <w:p w14:paraId="2152AD14" w14:textId="338FD719" w:rsidR="0056718F" w:rsidRPr="00E66C4D" w:rsidRDefault="009746E4" w:rsidP="00ED2EAF">
      <w:pPr>
        <w:widowControl/>
        <w:shd w:val="clear" w:color="auto" w:fill="FFFFFF"/>
        <w:autoSpaceDE/>
        <w:autoSpaceDN/>
        <w:adjustRightInd/>
        <w:spacing w:after="0" w:line="240" w:lineRule="auto"/>
        <w:ind w:firstLine="567"/>
        <w:rPr>
          <w:rFonts w:eastAsia="Times New Roman"/>
          <w:sz w:val="26"/>
          <w:szCs w:val="26"/>
          <w:lang w:eastAsia="ru-RU"/>
        </w:rPr>
      </w:pPr>
      <w:r w:rsidRPr="00E66C4D">
        <w:rPr>
          <w:rFonts w:eastAsia="Times New Roman"/>
          <w:b/>
          <w:sz w:val="26"/>
          <w:szCs w:val="26"/>
          <w:lang w:eastAsia="ru-RU"/>
        </w:rPr>
        <w:t>2.</w:t>
      </w:r>
      <w:r w:rsidRPr="00E66C4D">
        <w:rPr>
          <w:b/>
        </w:rPr>
        <w:t>3</w:t>
      </w:r>
      <w:r w:rsidRPr="00E66C4D">
        <w:rPr>
          <w:rFonts w:eastAsia="Times New Roman"/>
          <w:b/>
          <w:sz w:val="26"/>
          <w:szCs w:val="26"/>
          <w:lang w:eastAsia="ru-RU"/>
        </w:rPr>
        <w:t>.3.</w:t>
      </w:r>
      <w:r w:rsidR="00CF13B4" w:rsidRPr="00E66C4D">
        <w:rPr>
          <w:rFonts w:eastAsia="Times New Roman"/>
          <w:sz w:val="26"/>
          <w:szCs w:val="26"/>
          <w:lang w:eastAsia="ru-RU"/>
        </w:rPr>
        <w:t xml:space="preserve"> </w:t>
      </w:r>
      <w:r w:rsidR="0056718F" w:rsidRPr="00E66C4D">
        <w:rPr>
          <w:rFonts w:eastAsia="Times New Roman"/>
          <w:sz w:val="26"/>
          <w:szCs w:val="26"/>
          <w:lang w:eastAsia="ru-RU"/>
        </w:rPr>
        <w:t xml:space="preserve">Для надлежащего исполнения Концепции и обеспечения полноценного функционирования </w:t>
      </w:r>
      <w:r w:rsidR="00690B54" w:rsidRPr="00E66C4D">
        <w:rPr>
          <w:rFonts w:eastAsia="Times New Roman"/>
          <w:sz w:val="26"/>
          <w:szCs w:val="26"/>
          <w:lang w:eastAsia="ru-RU"/>
        </w:rPr>
        <w:t>ИТС ОГА</w:t>
      </w:r>
      <w:r w:rsidR="0056718F" w:rsidRPr="00E66C4D">
        <w:rPr>
          <w:rFonts w:eastAsia="Times New Roman"/>
          <w:sz w:val="26"/>
          <w:szCs w:val="26"/>
          <w:lang w:eastAsia="ru-RU"/>
        </w:rPr>
        <w:t xml:space="preserve"> </w:t>
      </w:r>
      <w:r w:rsidR="0056718F" w:rsidRPr="00E66C4D">
        <w:rPr>
          <w:rFonts w:eastAsia="Times New Roman"/>
          <w:bCs/>
          <w:sz w:val="26"/>
          <w:szCs w:val="26"/>
          <w:lang w:eastAsia="ru-RU"/>
        </w:rPr>
        <w:t>КУ «РЦОДД»</w:t>
      </w:r>
      <w:r w:rsidR="00D94B35" w:rsidRPr="00E66C4D">
        <w:rPr>
          <w:rFonts w:eastAsia="Times New Roman"/>
          <w:bCs/>
          <w:sz w:val="26"/>
          <w:szCs w:val="26"/>
          <w:lang w:eastAsia="ru-RU"/>
        </w:rPr>
        <w:t xml:space="preserve"> </w:t>
      </w:r>
      <w:r w:rsidR="0056718F" w:rsidRPr="00E66C4D">
        <w:rPr>
          <w:rFonts w:eastAsia="Times New Roman"/>
          <w:bCs/>
          <w:sz w:val="26"/>
          <w:szCs w:val="26"/>
          <w:lang w:eastAsia="ru-RU"/>
        </w:rPr>
        <w:t xml:space="preserve">необходимо </w:t>
      </w:r>
      <w:r w:rsidR="00D94B35" w:rsidRPr="00E66C4D">
        <w:rPr>
          <w:rFonts w:eastAsia="Times New Roman"/>
          <w:bCs/>
          <w:sz w:val="26"/>
          <w:szCs w:val="26"/>
          <w:lang w:eastAsia="ru-RU"/>
        </w:rPr>
        <w:t>обеспечить</w:t>
      </w:r>
      <w:r w:rsidR="0056718F" w:rsidRPr="00E66C4D">
        <w:rPr>
          <w:rFonts w:eastAsia="Times New Roman"/>
          <w:bCs/>
          <w:sz w:val="26"/>
          <w:szCs w:val="26"/>
          <w:lang w:eastAsia="ru-RU"/>
        </w:rPr>
        <w:t xml:space="preserve"> взаимодействие </w:t>
      </w:r>
      <w:r w:rsidR="009F3C6C" w:rsidRPr="00E66C4D">
        <w:rPr>
          <w:rFonts w:eastAsia="Times New Roman"/>
          <w:bCs/>
          <w:sz w:val="26"/>
          <w:szCs w:val="26"/>
          <w:lang w:eastAsia="ru-RU"/>
        </w:rPr>
        <w:br/>
      </w:r>
      <w:r w:rsidR="0056718F" w:rsidRPr="00E66C4D">
        <w:rPr>
          <w:rFonts w:eastAsia="Times New Roman"/>
          <w:bCs/>
          <w:sz w:val="26"/>
          <w:szCs w:val="26"/>
          <w:lang w:eastAsia="ru-RU"/>
        </w:rPr>
        <w:t xml:space="preserve">с Министерством региональной безопасности Омской области и </w:t>
      </w:r>
      <w:r w:rsidR="00ED2EAF" w:rsidRPr="00E66C4D">
        <w:rPr>
          <w:rFonts w:eastAsia="Times New Roman"/>
          <w:bCs/>
          <w:sz w:val="26"/>
          <w:szCs w:val="26"/>
          <w:lang w:eastAsia="ru-RU"/>
        </w:rPr>
        <w:t>бюджетным учреждением Омской области</w:t>
      </w:r>
      <w:r w:rsidR="0056718F" w:rsidRPr="00E66C4D">
        <w:rPr>
          <w:rFonts w:eastAsia="Times New Roman"/>
          <w:bCs/>
          <w:sz w:val="26"/>
          <w:szCs w:val="26"/>
          <w:lang w:eastAsia="ru-RU"/>
        </w:rPr>
        <w:t xml:space="preserve"> «Безопасный регион»</w:t>
      </w:r>
      <w:r w:rsidR="0066520B" w:rsidRPr="00E66C4D">
        <w:rPr>
          <w:rFonts w:eastAsia="Times New Roman"/>
          <w:sz w:val="26"/>
          <w:szCs w:val="26"/>
          <w:lang w:eastAsia="ru-RU"/>
        </w:rPr>
        <w:t xml:space="preserve"> </w:t>
      </w:r>
      <w:r w:rsidR="0056718F" w:rsidRPr="00E66C4D">
        <w:rPr>
          <w:rFonts w:eastAsia="Times New Roman"/>
          <w:sz w:val="26"/>
          <w:szCs w:val="26"/>
          <w:lang w:eastAsia="ru-RU"/>
        </w:rPr>
        <w:t>в целях:</w:t>
      </w:r>
    </w:p>
    <w:p w14:paraId="7BC69840" w14:textId="730002F0" w:rsidR="0056718F" w:rsidRPr="00E66C4D" w:rsidRDefault="0056718F" w:rsidP="00CB0590">
      <w:pPr>
        <w:widowControl/>
        <w:numPr>
          <w:ilvl w:val="0"/>
          <w:numId w:val="19"/>
        </w:numPr>
        <w:shd w:val="clear" w:color="auto" w:fill="FFFFFF"/>
        <w:autoSpaceDE/>
        <w:autoSpaceDN/>
        <w:adjustRightInd/>
        <w:spacing w:after="0" w:line="240" w:lineRule="auto"/>
        <w:ind w:left="0" w:firstLine="567"/>
        <w:rPr>
          <w:rFonts w:eastAsia="Times New Roman"/>
          <w:sz w:val="26"/>
          <w:szCs w:val="26"/>
          <w:lang w:eastAsia="ru-RU"/>
        </w:rPr>
      </w:pPr>
      <w:r w:rsidRPr="00E66C4D">
        <w:rPr>
          <w:rFonts w:eastAsia="Times New Roman"/>
          <w:sz w:val="26"/>
          <w:szCs w:val="26"/>
          <w:lang w:eastAsia="ru-RU"/>
        </w:rPr>
        <w:t xml:space="preserve">информационного обмена между </w:t>
      </w:r>
      <w:r w:rsidR="00690B54" w:rsidRPr="00E66C4D">
        <w:rPr>
          <w:rFonts w:eastAsia="Times New Roman"/>
          <w:sz w:val="26"/>
          <w:szCs w:val="26"/>
          <w:lang w:eastAsia="ru-RU"/>
        </w:rPr>
        <w:t>ИТС ОГА</w:t>
      </w:r>
      <w:r w:rsidR="00ED2EAF" w:rsidRPr="00E66C4D">
        <w:rPr>
          <w:rFonts w:eastAsia="Times New Roman"/>
          <w:sz w:val="26"/>
          <w:szCs w:val="26"/>
          <w:lang w:eastAsia="ru-RU"/>
        </w:rPr>
        <w:t xml:space="preserve"> и</w:t>
      </w:r>
      <w:r w:rsidRPr="00E66C4D">
        <w:rPr>
          <w:rFonts w:eastAsia="Times New Roman"/>
          <w:sz w:val="26"/>
          <w:szCs w:val="26"/>
          <w:lang w:eastAsia="ru-RU"/>
        </w:rPr>
        <w:t xml:space="preserve"> ГИС АПК «Безопасный город»;</w:t>
      </w:r>
    </w:p>
    <w:p w14:paraId="0CCBD41A" w14:textId="77777777" w:rsidR="0056718F" w:rsidRPr="00E66C4D" w:rsidRDefault="0056718F" w:rsidP="00CB0590">
      <w:pPr>
        <w:widowControl/>
        <w:numPr>
          <w:ilvl w:val="0"/>
          <w:numId w:val="19"/>
        </w:numPr>
        <w:shd w:val="clear" w:color="auto" w:fill="FFFFFF"/>
        <w:autoSpaceDE/>
        <w:autoSpaceDN/>
        <w:adjustRightInd/>
        <w:spacing w:after="0" w:line="240" w:lineRule="auto"/>
        <w:ind w:left="0" w:firstLine="567"/>
        <w:rPr>
          <w:rFonts w:eastAsia="Times New Roman"/>
          <w:sz w:val="26"/>
          <w:szCs w:val="26"/>
          <w:lang w:eastAsia="ru-RU"/>
        </w:rPr>
      </w:pPr>
      <w:r w:rsidRPr="00E66C4D">
        <w:rPr>
          <w:rFonts w:eastAsia="Times New Roman"/>
          <w:sz w:val="26"/>
          <w:szCs w:val="26"/>
          <w:lang w:eastAsia="ru-RU"/>
        </w:rPr>
        <w:t>интеграции систем видеонаблюдения и видеоаналитики, предусмотренных обеими системами;</w:t>
      </w:r>
    </w:p>
    <w:p w14:paraId="79329A75" w14:textId="08ACD1E2" w:rsidR="00021D45" w:rsidRPr="00E66C4D" w:rsidRDefault="0056718F" w:rsidP="009746E4">
      <w:pPr>
        <w:widowControl/>
        <w:numPr>
          <w:ilvl w:val="0"/>
          <w:numId w:val="19"/>
        </w:numPr>
        <w:shd w:val="clear" w:color="auto" w:fill="FFFFFF"/>
        <w:autoSpaceDE/>
        <w:autoSpaceDN/>
        <w:adjustRightInd/>
        <w:spacing w:after="0" w:line="240" w:lineRule="auto"/>
        <w:ind w:left="0" w:firstLine="567"/>
        <w:contextualSpacing/>
        <w:rPr>
          <w:rFonts w:eastAsia="Times New Roman"/>
          <w:sz w:val="26"/>
          <w:szCs w:val="26"/>
          <w:lang w:eastAsia="ru-RU"/>
        </w:rPr>
      </w:pPr>
      <w:r w:rsidRPr="00E66C4D">
        <w:rPr>
          <w:rFonts w:eastAsia="Times New Roman"/>
          <w:sz w:val="26"/>
          <w:szCs w:val="26"/>
          <w:lang w:eastAsia="ru-RU"/>
        </w:rPr>
        <w:t>соблюдения требований к защите информации и организации информационного взаимодействия в соответствии с Положением о ГИС АПК «Безопасный город» и типовой формой соглашения об информационном взаимодействии.</w:t>
      </w:r>
    </w:p>
    <w:p w14:paraId="0388C8C3" w14:textId="2D45A2E8" w:rsidR="00BF7061" w:rsidRPr="00E66C4D" w:rsidRDefault="009746E4" w:rsidP="00BF7061">
      <w:pPr>
        <w:pStyle w:val="a8"/>
        <w:widowControl w:val="0"/>
        <w:suppressAutoHyphens/>
        <w:spacing w:line="240" w:lineRule="auto"/>
        <w:ind w:left="0" w:firstLine="567"/>
        <w:contextualSpacing/>
        <w:rPr>
          <w:rFonts w:eastAsia="Times New Roman"/>
          <w:lang w:eastAsia="ru-RU"/>
        </w:rPr>
      </w:pPr>
      <w:r w:rsidRPr="00E66C4D">
        <w:rPr>
          <w:rFonts w:cs="Times New Roman"/>
          <w:b/>
          <w:color w:val="auto"/>
        </w:rPr>
        <w:t>2.4.</w:t>
      </w:r>
      <w:r w:rsidR="00BF7061" w:rsidRPr="00E66C4D">
        <w:rPr>
          <w:rFonts w:cs="Times New Roman"/>
          <w:b/>
          <w:color w:val="auto"/>
        </w:rPr>
        <w:t xml:space="preserve"> </w:t>
      </w:r>
      <w:r w:rsidR="00BF7061" w:rsidRPr="00E66C4D">
        <w:rPr>
          <w:rFonts w:eastAsia="Times New Roman"/>
          <w:lang w:eastAsia="ru-RU"/>
        </w:rPr>
        <w:t xml:space="preserve">Модернизация светофорных объектов выступает одним из неотъемлемых </w:t>
      </w:r>
      <w:r w:rsidR="00B03C4F" w:rsidRPr="00E66C4D">
        <w:rPr>
          <w:rFonts w:eastAsia="Times New Roman"/>
          <w:lang w:eastAsia="ru-RU"/>
        </w:rPr>
        <w:br/>
      </w:r>
      <w:r w:rsidR="00BF7061" w:rsidRPr="00E66C4D">
        <w:rPr>
          <w:rFonts w:eastAsia="Times New Roman"/>
          <w:lang w:eastAsia="ru-RU"/>
        </w:rPr>
        <w:t>и ключев</w:t>
      </w:r>
      <w:r w:rsidR="009F3C6C" w:rsidRPr="00E66C4D">
        <w:rPr>
          <w:rFonts w:eastAsia="Times New Roman"/>
          <w:lang w:eastAsia="ru-RU"/>
        </w:rPr>
        <w:t>ых направлений развития ИТС ОГА</w:t>
      </w:r>
      <w:r w:rsidR="00BF7061" w:rsidRPr="00E66C4D">
        <w:rPr>
          <w:rFonts w:eastAsia="Times New Roman"/>
          <w:lang w:eastAsia="ru-RU"/>
        </w:rPr>
        <w:t xml:space="preserve">. Её актуальность и необходимость напрямую обусловлены стратегическими целями и целевыми показателями, закреплёнными </w:t>
      </w:r>
      <w:r w:rsidR="00B03C4F" w:rsidRPr="00E66C4D">
        <w:rPr>
          <w:rFonts w:eastAsia="Times New Roman"/>
          <w:lang w:eastAsia="ru-RU"/>
        </w:rPr>
        <w:br/>
      </w:r>
      <w:r w:rsidR="00BF7061" w:rsidRPr="00E66C4D">
        <w:rPr>
          <w:rFonts w:eastAsia="Times New Roman"/>
          <w:lang w:eastAsia="ru-RU"/>
        </w:rPr>
        <w:t>в Методике АК</w:t>
      </w:r>
      <w:r w:rsidR="00BF7061" w:rsidRPr="00E66C4D">
        <w:rPr>
          <w:rFonts w:eastAsia="Times New Roman"/>
          <w:lang w:eastAsia="ru-RU"/>
        </w:rPr>
        <w:noBreakHyphen/>
        <w:t>95</w:t>
      </w:r>
      <w:r w:rsidR="00BF7061" w:rsidRPr="00E66C4D">
        <w:rPr>
          <w:rFonts w:eastAsia="Times New Roman"/>
          <w:lang w:eastAsia="ru-RU"/>
        </w:rPr>
        <w:noBreakHyphen/>
        <w:t xml:space="preserve">р. </w:t>
      </w:r>
    </w:p>
    <w:p w14:paraId="566D64AF" w14:textId="4270C0B4" w:rsidR="009746E4" w:rsidRPr="00E66C4D" w:rsidRDefault="00BF7061" w:rsidP="00BF7061">
      <w:pPr>
        <w:pStyle w:val="a8"/>
        <w:widowControl w:val="0"/>
        <w:suppressAutoHyphens/>
        <w:spacing w:line="240" w:lineRule="auto"/>
        <w:ind w:left="0" w:firstLine="567"/>
        <w:contextualSpacing/>
        <w:rPr>
          <w:rFonts w:eastAsia="Times New Roman" w:cs="Times New Roman"/>
          <w:color w:val="0F1115"/>
          <w:lang w:eastAsia="ru-RU"/>
        </w:rPr>
      </w:pPr>
      <w:r w:rsidRPr="00E66C4D">
        <w:rPr>
          <w:rFonts w:eastAsia="Times New Roman"/>
          <w:b/>
          <w:lang w:eastAsia="ru-RU"/>
        </w:rPr>
        <w:t>2.4.1.</w:t>
      </w:r>
      <w:r w:rsidRPr="00E66C4D">
        <w:rPr>
          <w:rFonts w:eastAsia="Times New Roman"/>
          <w:lang w:eastAsia="ru-RU"/>
        </w:rPr>
        <w:t xml:space="preserve"> В соответствии с Методикой АК</w:t>
      </w:r>
      <w:r w:rsidRPr="00E66C4D">
        <w:rPr>
          <w:rFonts w:eastAsia="Times New Roman"/>
          <w:lang w:eastAsia="ru-RU"/>
        </w:rPr>
        <w:noBreakHyphen/>
        <w:t>95</w:t>
      </w:r>
      <w:r w:rsidRPr="00E66C4D">
        <w:rPr>
          <w:rFonts w:eastAsia="Times New Roman"/>
          <w:lang w:eastAsia="ru-RU"/>
        </w:rPr>
        <w:noBreakHyphen/>
        <w:t xml:space="preserve">р достижение второго уровня зрелости ИТС предполагает выполнение ряда количественных критериев, один из которых имеет особое значение для развития системы управления дорожным движением: требуется обеспечить автоматизированное управление не менее чем 40 % светофорных объектов, интегрированных в единый центр управления дорожным движением. Таким образом, реализация мероприятий по модернизации светофорной инфраструктуры является </w:t>
      </w:r>
      <w:r w:rsidRPr="00E66C4D">
        <w:rPr>
          <w:rFonts w:eastAsia="Times New Roman"/>
          <w:lang w:eastAsia="ru-RU"/>
        </w:rPr>
        <w:br/>
        <w:t>не просто элементом технического обновления, а обязательным условием для перехода ИТС ОГА на следующий уровень зрелости и повышения эффективности управления транспортными потоками в Омской городской агломерации.</w:t>
      </w:r>
    </w:p>
    <w:p w14:paraId="12005065" w14:textId="510B940C" w:rsidR="00B9662A" w:rsidRPr="00E66C4D" w:rsidRDefault="009746E4" w:rsidP="001F41B5">
      <w:pPr>
        <w:pStyle w:val="a8"/>
        <w:suppressAutoHyphens/>
        <w:spacing w:line="240" w:lineRule="auto"/>
        <w:ind w:firstLine="567"/>
        <w:rPr>
          <w:color w:val="auto"/>
        </w:rPr>
      </w:pPr>
      <w:r w:rsidRPr="00E66C4D">
        <w:rPr>
          <w:b/>
          <w:color w:val="auto"/>
        </w:rPr>
        <w:t xml:space="preserve">2.5. </w:t>
      </w:r>
      <w:r w:rsidR="00B9662A" w:rsidRPr="00E66C4D">
        <w:rPr>
          <w:color w:val="auto"/>
        </w:rPr>
        <w:t xml:space="preserve">Место выполнения работ: согласно </w:t>
      </w:r>
      <w:r w:rsidR="00D31AA4" w:rsidRPr="00E66C4D">
        <w:rPr>
          <w:color w:val="auto"/>
        </w:rPr>
        <w:t>а</w:t>
      </w:r>
      <w:r w:rsidR="00B9662A" w:rsidRPr="00E66C4D">
        <w:rPr>
          <w:color w:val="auto"/>
        </w:rPr>
        <w:t>дресному перечню</w:t>
      </w:r>
      <w:r w:rsidR="00192255" w:rsidRPr="00E66C4D">
        <w:rPr>
          <w:color w:val="auto"/>
        </w:rPr>
        <w:t>,</w:t>
      </w:r>
      <w:r w:rsidR="00B9662A" w:rsidRPr="00E66C4D">
        <w:rPr>
          <w:color w:val="auto"/>
        </w:rPr>
        <w:t xml:space="preserve"> </w:t>
      </w:r>
      <w:r w:rsidR="001F41B5" w:rsidRPr="00E66C4D">
        <w:rPr>
          <w:color w:val="auto"/>
        </w:rPr>
        <w:t xml:space="preserve">участков улично-дорожной сети, предназначенных для установки и интеграции дорожных видеокамер </w:t>
      </w:r>
      <w:r w:rsidR="00B03C4F" w:rsidRPr="00E66C4D">
        <w:rPr>
          <w:color w:val="auto"/>
        </w:rPr>
        <w:br/>
      </w:r>
      <w:r w:rsidR="001F41B5" w:rsidRPr="00E66C4D">
        <w:rPr>
          <w:color w:val="auto"/>
        </w:rPr>
        <w:t xml:space="preserve">в рамках внедрения </w:t>
      </w:r>
      <w:r w:rsidR="00B03C4F" w:rsidRPr="00E66C4D">
        <w:rPr>
          <w:color w:val="auto"/>
        </w:rPr>
        <w:t>П</w:t>
      </w:r>
      <w:r w:rsidR="001F41B5" w:rsidRPr="00E66C4D">
        <w:rPr>
          <w:color w:val="auto"/>
        </w:rPr>
        <w:t xml:space="preserve">одсистемы видеонаблюдения, детектирования дорожно-транспортных происшествий и чрезвычайных ситуаций </w:t>
      </w:r>
      <w:r w:rsidR="00AC6F09" w:rsidRPr="00E66C4D">
        <w:rPr>
          <w:color w:val="auto"/>
        </w:rPr>
        <w:t>Приложен</w:t>
      </w:r>
      <w:r w:rsidR="00192255" w:rsidRPr="00E66C4D">
        <w:rPr>
          <w:color w:val="auto"/>
        </w:rPr>
        <w:t>и</w:t>
      </w:r>
      <w:r w:rsidR="001F41B5" w:rsidRPr="00E66C4D">
        <w:rPr>
          <w:color w:val="auto"/>
        </w:rPr>
        <w:t>е</w:t>
      </w:r>
      <w:r w:rsidR="00B9662A" w:rsidRPr="00E66C4D">
        <w:rPr>
          <w:color w:val="auto"/>
        </w:rPr>
        <w:t xml:space="preserve"> № 1 к </w:t>
      </w:r>
      <w:r w:rsidR="005F619E" w:rsidRPr="00E66C4D">
        <w:rPr>
          <w:color w:val="auto"/>
        </w:rPr>
        <w:t>настоящему Техническому заданию</w:t>
      </w:r>
      <w:r w:rsidR="00D31AA4" w:rsidRPr="00E66C4D">
        <w:rPr>
          <w:color w:val="auto"/>
        </w:rPr>
        <w:t xml:space="preserve"> (далее – Приложение № 1 к н</w:t>
      </w:r>
      <w:r w:rsidR="002E52CC" w:rsidRPr="00E66C4D">
        <w:rPr>
          <w:color w:val="auto"/>
        </w:rPr>
        <w:t>астоящему Техническому заданию)</w:t>
      </w:r>
      <w:r w:rsidR="005F619E" w:rsidRPr="00E66C4D">
        <w:rPr>
          <w:color w:val="auto"/>
        </w:rPr>
        <w:t>, а также в центре обработки данных (серверном помещении) КУ «РЦОДД» по адресу: г. Омск, ул. Некрасова,</w:t>
      </w:r>
      <w:r w:rsidR="00803A56" w:rsidRPr="00E66C4D">
        <w:rPr>
          <w:color w:val="auto"/>
        </w:rPr>
        <w:t xml:space="preserve"> д.</w:t>
      </w:r>
      <w:r w:rsidR="005F619E" w:rsidRPr="00E66C4D">
        <w:rPr>
          <w:color w:val="auto"/>
        </w:rPr>
        <w:t xml:space="preserve"> 6.</w:t>
      </w:r>
    </w:p>
    <w:p w14:paraId="6EBBBFCF" w14:textId="7AA76287" w:rsidR="001F41B5" w:rsidRPr="00E66C4D" w:rsidRDefault="009814F3" w:rsidP="009A082C">
      <w:pPr>
        <w:pStyle w:val="a8"/>
        <w:widowControl w:val="0"/>
        <w:suppressAutoHyphens/>
        <w:spacing w:line="240" w:lineRule="auto"/>
        <w:ind w:left="0" w:firstLine="567"/>
      </w:pPr>
      <w:r w:rsidRPr="00E66C4D">
        <w:rPr>
          <w:b/>
          <w:color w:val="auto"/>
        </w:rPr>
        <w:t>2.6</w:t>
      </w:r>
      <w:r w:rsidR="00B9662A" w:rsidRPr="00E66C4D">
        <w:rPr>
          <w:b/>
          <w:color w:val="auto"/>
        </w:rPr>
        <w:t>.</w:t>
      </w:r>
      <w:r w:rsidR="00B9662A" w:rsidRPr="00E66C4D">
        <w:rPr>
          <w:color w:val="auto"/>
        </w:rPr>
        <w:t xml:space="preserve"> </w:t>
      </w:r>
      <w:r w:rsidR="00DC4561" w:rsidRPr="00E66C4D">
        <w:rPr>
          <w:color w:val="auto"/>
        </w:rPr>
        <w:tab/>
        <w:t>В период выполнения работ и после их окончания Подрядчик не должен разглашать и использовать конфиденциальную информацию, принадлежащую Заказчику, которая может стать ему известной в ходе выполнения работ. Подрядчик несет ответственность за соблюдение этого требования в соответствии с Законодательством Российской Федерации.</w:t>
      </w:r>
    </w:p>
    <w:p w14:paraId="220C5F43" w14:textId="04F56231" w:rsidR="001D7472" w:rsidRPr="00E66C4D" w:rsidRDefault="009814F3" w:rsidP="00B9662A">
      <w:pPr>
        <w:pStyle w:val="a8"/>
        <w:widowControl w:val="0"/>
        <w:suppressAutoHyphens/>
        <w:spacing w:line="240" w:lineRule="auto"/>
        <w:ind w:left="0" w:firstLine="567"/>
        <w:rPr>
          <w:b/>
          <w:color w:val="auto"/>
        </w:rPr>
      </w:pPr>
      <w:r w:rsidRPr="00E66C4D">
        <w:rPr>
          <w:b/>
          <w:color w:val="auto"/>
        </w:rPr>
        <w:t>2.7.</w:t>
      </w:r>
      <w:r w:rsidR="00B9662A" w:rsidRPr="00E66C4D">
        <w:rPr>
          <w:b/>
          <w:color w:val="auto"/>
        </w:rPr>
        <w:t> </w:t>
      </w:r>
      <w:r w:rsidR="001D7472" w:rsidRPr="00E66C4D">
        <w:rPr>
          <w:b/>
          <w:color w:val="auto"/>
        </w:rPr>
        <w:t xml:space="preserve">Перечень нормативно-правовых </w:t>
      </w:r>
      <w:r w:rsidR="004B5BEF" w:rsidRPr="00E66C4D">
        <w:rPr>
          <w:b/>
          <w:color w:val="auto"/>
        </w:rPr>
        <w:t>документов</w:t>
      </w:r>
      <w:r w:rsidR="001D7472" w:rsidRPr="00E66C4D">
        <w:rPr>
          <w:b/>
          <w:color w:val="auto"/>
        </w:rPr>
        <w:t>:</w:t>
      </w:r>
    </w:p>
    <w:p w14:paraId="4FAF5771" w14:textId="77777777" w:rsidR="001D7472" w:rsidRPr="00E66C4D" w:rsidRDefault="001D7472" w:rsidP="00965B6F">
      <w:pPr>
        <w:widowControl/>
        <w:numPr>
          <w:ilvl w:val="0"/>
          <w:numId w:val="1"/>
        </w:numPr>
        <w:suppressAutoHyphens/>
        <w:autoSpaceDE/>
        <w:autoSpaceDN/>
        <w:adjustRightInd/>
        <w:spacing w:after="0" w:line="240" w:lineRule="auto"/>
        <w:ind w:left="0" w:firstLine="709"/>
        <w:rPr>
          <w:sz w:val="26"/>
          <w:szCs w:val="26"/>
        </w:rPr>
      </w:pPr>
      <w:r w:rsidRPr="00E66C4D">
        <w:rPr>
          <w:sz w:val="26"/>
          <w:szCs w:val="26"/>
        </w:rPr>
        <w:t xml:space="preserve">ГОСТ Р 56829-2015 «Интеллектуальные транспортные системы. Термины </w:t>
      </w:r>
      <w:r w:rsidR="0073781A" w:rsidRPr="00E66C4D">
        <w:rPr>
          <w:sz w:val="26"/>
          <w:szCs w:val="26"/>
        </w:rPr>
        <w:br/>
      </w:r>
      <w:r w:rsidRPr="00E66C4D">
        <w:rPr>
          <w:sz w:val="26"/>
          <w:szCs w:val="26"/>
        </w:rPr>
        <w:t>и определения»;</w:t>
      </w:r>
    </w:p>
    <w:p w14:paraId="14BA7C8B" w14:textId="03A5D630" w:rsidR="001D7472" w:rsidRPr="00E66C4D" w:rsidRDefault="001D7472" w:rsidP="00965B6F">
      <w:pPr>
        <w:widowControl/>
        <w:numPr>
          <w:ilvl w:val="0"/>
          <w:numId w:val="1"/>
        </w:numPr>
        <w:suppressAutoHyphens/>
        <w:autoSpaceDE/>
        <w:autoSpaceDN/>
        <w:adjustRightInd/>
        <w:spacing w:after="0" w:line="240" w:lineRule="auto"/>
        <w:ind w:left="0" w:firstLine="709"/>
        <w:rPr>
          <w:sz w:val="26"/>
          <w:szCs w:val="26"/>
        </w:rPr>
      </w:pPr>
      <w:r w:rsidRPr="00E66C4D">
        <w:rPr>
          <w:sz w:val="26"/>
          <w:szCs w:val="26"/>
        </w:rPr>
        <w:lastRenderedPageBreak/>
        <w:t xml:space="preserve">ГОСТ Р 52289-2019 </w:t>
      </w:r>
      <w:r w:rsidR="005F619E" w:rsidRPr="00E66C4D">
        <w:rPr>
          <w:sz w:val="26"/>
          <w:szCs w:val="26"/>
        </w:rPr>
        <w:t>«</w:t>
      </w:r>
      <w:r w:rsidRPr="00E66C4D">
        <w:rPr>
          <w:sz w:val="26"/>
          <w:szCs w:val="26"/>
        </w:rPr>
        <w:t xml:space="preserve">Технические средства организации дорожного движения. Правила применения дорожных знаков, разметки, светофоров, дорожных ограждений </w:t>
      </w:r>
      <w:r w:rsidR="0073781A" w:rsidRPr="00E66C4D">
        <w:rPr>
          <w:sz w:val="26"/>
          <w:szCs w:val="26"/>
        </w:rPr>
        <w:br/>
      </w:r>
      <w:r w:rsidRPr="00E66C4D">
        <w:rPr>
          <w:sz w:val="26"/>
          <w:szCs w:val="26"/>
        </w:rPr>
        <w:t>и направляющих устройств</w:t>
      </w:r>
      <w:r w:rsidR="005F619E" w:rsidRPr="00E66C4D">
        <w:rPr>
          <w:sz w:val="26"/>
          <w:szCs w:val="26"/>
        </w:rPr>
        <w:t>»</w:t>
      </w:r>
      <w:r w:rsidRPr="00E66C4D">
        <w:rPr>
          <w:sz w:val="26"/>
          <w:szCs w:val="26"/>
        </w:rPr>
        <w:t>;</w:t>
      </w:r>
    </w:p>
    <w:p w14:paraId="5148A8F3" w14:textId="64EB65BA" w:rsidR="001D7472" w:rsidRPr="00E66C4D" w:rsidRDefault="001D7472" w:rsidP="00E84784">
      <w:pPr>
        <w:widowControl/>
        <w:numPr>
          <w:ilvl w:val="0"/>
          <w:numId w:val="1"/>
        </w:numPr>
        <w:suppressAutoHyphens/>
        <w:autoSpaceDE/>
        <w:autoSpaceDN/>
        <w:adjustRightInd/>
        <w:spacing w:after="0" w:line="240" w:lineRule="auto"/>
        <w:ind w:left="0" w:firstLine="709"/>
        <w:rPr>
          <w:sz w:val="26"/>
          <w:szCs w:val="26"/>
        </w:rPr>
      </w:pPr>
      <w:r w:rsidRPr="00E66C4D">
        <w:rPr>
          <w:sz w:val="26"/>
          <w:szCs w:val="26"/>
        </w:rPr>
        <w:t xml:space="preserve">ПНСТ 893-2023 </w:t>
      </w:r>
      <w:r w:rsidR="005F619E" w:rsidRPr="00E66C4D">
        <w:rPr>
          <w:sz w:val="26"/>
          <w:szCs w:val="26"/>
        </w:rPr>
        <w:t>«</w:t>
      </w:r>
      <w:r w:rsidRPr="00E66C4D">
        <w:rPr>
          <w:sz w:val="26"/>
          <w:szCs w:val="26"/>
        </w:rPr>
        <w:t>Интеллектуальные транспортные системы. Подсистема видеонаблюдения и детектирования дорожно-транспортных происшествий и чрезвычайных ситуаций. Общие технические требования</w:t>
      </w:r>
      <w:r w:rsidR="005F619E" w:rsidRPr="00E66C4D">
        <w:rPr>
          <w:sz w:val="26"/>
          <w:szCs w:val="26"/>
        </w:rPr>
        <w:t>»</w:t>
      </w:r>
      <w:r w:rsidRPr="00E66C4D">
        <w:rPr>
          <w:sz w:val="26"/>
          <w:szCs w:val="26"/>
        </w:rPr>
        <w:t>;</w:t>
      </w:r>
    </w:p>
    <w:p w14:paraId="6B8664EA" w14:textId="77777777" w:rsidR="001D7472" w:rsidRPr="00E66C4D" w:rsidRDefault="001D7472" w:rsidP="00E84784">
      <w:pPr>
        <w:widowControl/>
        <w:numPr>
          <w:ilvl w:val="0"/>
          <w:numId w:val="1"/>
        </w:numPr>
        <w:suppressAutoHyphens/>
        <w:autoSpaceDE/>
        <w:autoSpaceDN/>
        <w:adjustRightInd/>
        <w:spacing w:after="0" w:line="240" w:lineRule="auto"/>
        <w:ind w:left="0" w:firstLine="709"/>
        <w:rPr>
          <w:sz w:val="26"/>
          <w:szCs w:val="26"/>
        </w:rPr>
      </w:pPr>
      <w:r w:rsidRPr="00E66C4D">
        <w:rPr>
          <w:sz w:val="26"/>
          <w:szCs w:val="26"/>
        </w:rPr>
        <w:t>ГОСТ Р 71159-2023 «Интеллектуальные транспортные системы. Подсистема выявления дорожных инцидентов»;</w:t>
      </w:r>
    </w:p>
    <w:p w14:paraId="20ABB517" w14:textId="77777777" w:rsidR="00E84784" w:rsidRPr="00E66C4D" w:rsidRDefault="00E84784" w:rsidP="00E84784">
      <w:pPr>
        <w:widowControl/>
        <w:numPr>
          <w:ilvl w:val="0"/>
          <w:numId w:val="1"/>
        </w:numPr>
        <w:tabs>
          <w:tab w:val="clear" w:pos="-7088"/>
        </w:tabs>
        <w:suppressAutoHyphens/>
        <w:autoSpaceDE/>
        <w:autoSpaceDN/>
        <w:adjustRightInd/>
        <w:spacing w:after="0" w:line="240" w:lineRule="auto"/>
        <w:ind w:left="0" w:firstLine="709"/>
        <w:rPr>
          <w:sz w:val="26"/>
          <w:szCs w:val="26"/>
        </w:rPr>
      </w:pPr>
      <w:r w:rsidRPr="00E66C4D">
        <w:rPr>
          <w:sz w:val="26"/>
          <w:szCs w:val="26"/>
        </w:rPr>
        <w:t>ГОСТ Р 56670-2015 Интеллектуальные транспортные системы. Подсистема мониторинга параметров транспортных потоков на основе анализа телематических данных городского пассажирского транспорта;</w:t>
      </w:r>
    </w:p>
    <w:p w14:paraId="1DDA61C4" w14:textId="30256CB0" w:rsidR="001D7472" w:rsidRPr="00E66C4D" w:rsidRDefault="005F619E" w:rsidP="001413D8">
      <w:pPr>
        <w:widowControl/>
        <w:numPr>
          <w:ilvl w:val="0"/>
          <w:numId w:val="1"/>
        </w:numPr>
        <w:suppressAutoHyphens/>
        <w:autoSpaceDE/>
        <w:autoSpaceDN/>
        <w:adjustRightInd/>
        <w:spacing w:after="0" w:line="240" w:lineRule="auto"/>
        <w:ind w:left="0" w:firstLine="709"/>
        <w:rPr>
          <w:sz w:val="26"/>
          <w:szCs w:val="26"/>
        </w:rPr>
      </w:pPr>
      <w:r w:rsidRPr="00E66C4D">
        <w:rPr>
          <w:sz w:val="26"/>
          <w:szCs w:val="26"/>
        </w:rPr>
        <w:t>Распоряжение</w:t>
      </w:r>
      <w:r w:rsidR="001D7472" w:rsidRPr="00E66C4D">
        <w:rPr>
          <w:sz w:val="26"/>
          <w:szCs w:val="26"/>
        </w:rPr>
        <w:t xml:space="preserve"> Минтранса России от 27 апреля 2024 г. № АК-95-р </w:t>
      </w:r>
      <w:r w:rsidR="00E84784" w:rsidRPr="00E66C4D">
        <w:rPr>
          <w:sz w:val="26"/>
          <w:szCs w:val="26"/>
        </w:rPr>
        <w:br/>
      </w:r>
      <w:r w:rsidR="001D7472" w:rsidRPr="00E66C4D">
        <w:rPr>
          <w:sz w:val="26"/>
          <w:szCs w:val="26"/>
        </w:rPr>
        <w:t xml:space="preserve">«Об утверждении Методических рекомендаций по разработке заявок (включая локальные проекты по созданию и модернизации интеллектуальных транспортных систем) субъектов Российской Федерации на получение субсидий из федерального бюджета бюджетам субъектов Российской Федерации в целях реализации мероприятия «Внедрены интеллектуальные транспортные системы, предусматривающие автоматизацию процессов управления дорожным движением в городских агломерациях, включающих города </w:t>
      </w:r>
      <w:r w:rsidR="009F3C6C" w:rsidRPr="00E66C4D">
        <w:rPr>
          <w:sz w:val="26"/>
          <w:szCs w:val="26"/>
        </w:rPr>
        <w:br/>
      </w:r>
      <w:r w:rsidR="001D7472" w:rsidRPr="00E66C4D">
        <w:rPr>
          <w:sz w:val="26"/>
          <w:szCs w:val="26"/>
        </w:rPr>
        <w:t>с населением свыше 300 тысяч человек» в рамках федерального проекта «Общесистемные меры развития дорожного хозяйства» государственной программы Российской Федерации «Развитие транспортной системы»;</w:t>
      </w:r>
    </w:p>
    <w:p w14:paraId="5DE56050" w14:textId="77777777" w:rsidR="001D7472" w:rsidRPr="00E66C4D" w:rsidRDefault="001D7472" w:rsidP="001413D8">
      <w:pPr>
        <w:widowControl/>
        <w:numPr>
          <w:ilvl w:val="0"/>
          <w:numId w:val="1"/>
        </w:numPr>
        <w:suppressAutoHyphens/>
        <w:autoSpaceDE/>
        <w:autoSpaceDN/>
        <w:adjustRightInd/>
        <w:spacing w:after="0" w:line="240" w:lineRule="auto"/>
        <w:ind w:left="0" w:firstLine="709"/>
        <w:rPr>
          <w:sz w:val="26"/>
          <w:szCs w:val="26"/>
        </w:rPr>
      </w:pPr>
      <w:r w:rsidRPr="00E66C4D">
        <w:rPr>
          <w:sz w:val="26"/>
          <w:szCs w:val="26"/>
        </w:rPr>
        <w:t>Федеральный закон от 27.07.2006 № 152-ФЗ «О персональных данных»;</w:t>
      </w:r>
    </w:p>
    <w:p w14:paraId="43ACBB2C" w14:textId="77777777" w:rsidR="001D7472" w:rsidRPr="00E66C4D" w:rsidRDefault="001D7472" w:rsidP="001413D8">
      <w:pPr>
        <w:widowControl/>
        <w:numPr>
          <w:ilvl w:val="0"/>
          <w:numId w:val="1"/>
        </w:numPr>
        <w:suppressAutoHyphens/>
        <w:autoSpaceDE/>
        <w:autoSpaceDN/>
        <w:adjustRightInd/>
        <w:spacing w:after="0" w:line="240" w:lineRule="auto"/>
        <w:ind w:left="0" w:firstLine="709"/>
        <w:rPr>
          <w:sz w:val="26"/>
          <w:szCs w:val="26"/>
        </w:rPr>
      </w:pPr>
      <w:r w:rsidRPr="00E66C4D">
        <w:rPr>
          <w:sz w:val="26"/>
          <w:szCs w:val="26"/>
        </w:rPr>
        <w:t>Федеральный закон от 26.07.2017 № 187-ФЗ «О безопасности критической информационной инфраструктуры Российской Федерации»;</w:t>
      </w:r>
    </w:p>
    <w:p w14:paraId="793A0B36" w14:textId="049B8F3A" w:rsidR="001413D8" w:rsidRPr="00E66C4D" w:rsidRDefault="001413D8" w:rsidP="008E056E">
      <w:pPr>
        <w:numPr>
          <w:ilvl w:val="0"/>
          <w:numId w:val="1"/>
        </w:numPr>
        <w:autoSpaceDE/>
        <w:autoSpaceDN/>
        <w:adjustRightInd/>
        <w:spacing w:after="0" w:line="240" w:lineRule="auto"/>
        <w:ind w:left="0" w:firstLine="709"/>
        <w:rPr>
          <w:sz w:val="26"/>
        </w:rPr>
      </w:pPr>
      <w:r w:rsidRPr="00E66C4D">
        <w:rPr>
          <w:sz w:val="26"/>
        </w:rPr>
        <w:t>Федеральный закон от 27.07.2006 № 149-ФЗ «Об информации, информационных технологиях и о защите информации»;</w:t>
      </w:r>
    </w:p>
    <w:p w14:paraId="42CD1878" w14:textId="77777777" w:rsidR="001413D8" w:rsidRPr="00E66C4D" w:rsidRDefault="001413D8" w:rsidP="001413D8">
      <w:pPr>
        <w:numPr>
          <w:ilvl w:val="0"/>
          <w:numId w:val="1"/>
        </w:numPr>
        <w:autoSpaceDE/>
        <w:autoSpaceDN/>
        <w:adjustRightInd/>
        <w:spacing w:after="0" w:line="240" w:lineRule="auto"/>
        <w:ind w:left="0" w:firstLine="709"/>
        <w:rPr>
          <w:sz w:val="26"/>
        </w:rPr>
      </w:pPr>
      <w:r w:rsidRPr="00E66C4D">
        <w:rPr>
          <w:sz w:val="26"/>
        </w:rPr>
        <w:t>Федеральный закон от 29.07.2004 № 98-ФЗ «О коммерческой тайне»;</w:t>
      </w:r>
    </w:p>
    <w:p w14:paraId="4D727B39" w14:textId="77777777" w:rsidR="001413D8" w:rsidRPr="00E66C4D" w:rsidRDefault="001413D8" w:rsidP="001413D8">
      <w:pPr>
        <w:numPr>
          <w:ilvl w:val="0"/>
          <w:numId w:val="1"/>
        </w:numPr>
        <w:autoSpaceDE/>
        <w:autoSpaceDN/>
        <w:adjustRightInd/>
        <w:spacing w:after="0" w:line="240" w:lineRule="auto"/>
        <w:ind w:left="0" w:firstLine="709"/>
        <w:rPr>
          <w:sz w:val="26"/>
        </w:rPr>
      </w:pPr>
      <w:r w:rsidRPr="00E66C4D">
        <w:rPr>
          <w:sz w:val="26"/>
        </w:rPr>
        <w:t>Федеральный закон от 25.03.2011 № 63-Ф3 «Об электронной подписи»;</w:t>
      </w:r>
    </w:p>
    <w:p w14:paraId="3BEE0C0E" w14:textId="26C76E96" w:rsidR="001413D8" w:rsidRPr="00E66C4D" w:rsidRDefault="001413D8" w:rsidP="001413D8">
      <w:pPr>
        <w:numPr>
          <w:ilvl w:val="0"/>
          <w:numId w:val="1"/>
        </w:numPr>
        <w:autoSpaceDE/>
        <w:autoSpaceDN/>
        <w:adjustRightInd/>
        <w:spacing w:after="0" w:line="240" w:lineRule="auto"/>
        <w:ind w:left="0" w:firstLine="709"/>
        <w:rPr>
          <w:sz w:val="26"/>
        </w:rPr>
      </w:pPr>
      <w:r w:rsidRPr="00E66C4D">
        <w:rPr>
          <w:sz w:val="26"/>
        </w:rPr>
        <w:t xml:space="preserve">Требования к защите персональных данных при их обработке </w:t>
      </w:r>
      <w:r w:rsidR="009F3C6C" w:rsidRPr="00E66C4D">
        <w:rPr>
          <w:sz w:val="26"/>
        </w:rPr>
        <w:br/>
      </w:r>
      <w:r w:rsidRPr="00E66C4D">
        <w:rPr>
          <w:sz w:val="26"/>
        </w:rPr>
        <w:t>в информационных системах персональных данных. Утверждены постановлением Правительства Российской Федерации от 01.11.2012 № 1119;</w:t>
      </w:r>
    </w:p>
    <w:p w14:paraId="36514077" w14:textId="77777777" w:rsidR="001413D8" w:rsidRPr="00E66C4D" w:rsidRDefault="001413D8" w:rsidP="001413D8">
      <w:pPr>
        <w:numPr>
          <w:ilvl w:val="0"/>
          <w:numId w:val="1"/>
        </w:numPr>
        <w:autoSpaceDE/>
        <w:autoSpaceDN/>
        <w:adjustRightInd/>
        <w:spacing w:after="0" w:line="240" w:lineRule="auto"/>
        <w:ind w:left="0" w:firstLine="709"/>
        <w:rPr>
          <w:sz w:val="26"/>
        </w:rPr>
      </w:pPr>
      <w:r w:rsidRPr="00E66C4D">
        <w:rPr>
          <w:sz w:val="26"/>
        </w:rPr>
        <w:t xml:space="preserve">Федеральный закон от 10.12.1995 № 196-ФЗ «О безопасности дорожного движения»; </w:t>
      </w:r>
    </w:p>
    <w:p w14:paraId="6622E4BA" w14:textId="77777777" w:rsidR="001413D8" w:rsidRPr="00E66C4D" w:rsidRDefault="001413D8" w:rsidP="001413D8">
      <w:pPr>
        <w:numPr>
          <w:ilvl w:val="0"/>
          <w:numId w:val="1"/>
        </w:numPr>
        <w:autoSpaceDE/>
        <w:autoSpaceDN/>
        <w:adjustRightInd/>
        <w:spacing w:after="0" w:line="240" w:lineRule="auto"/>
        <w:ind w:left="0" w:firstLine="709"/>
        <w:rPr>
          <w:sz w:val="26"/>
        </w:rPr>
      </w:pPr>
      <w:r w:rsidRPr="00E66C4D">
        <w:rPr>
          <w:sz w:val="26"/>
        </w:rPr>
        <w:t>Федеральный закон от 21.12.2021 № 414-ФЗ «Об общих принципах организации публичной власти в субъектах Российской Федерации»;</w:t>
      </w:r>
    </w:p>
    <w:p w14:paraId="63ADA90E" w14:textId="77777777" w:rsidR="001413D8" w:rsidRPr="00E66C4D" w:rsidRDefault="001413D8" w:rsidP="001413D8">
      <w:pPr>
        <w:numPr>
          <w:ilvl w:val="0"/>
          <w:numId w:val="1"/>
        </w:numPr>
        <w:autoSpaceDE/>
        <w:autoSpaceDN/>
        <w:adjustRightInd/>
        <w:spacing w:after="0" w:line="240" w:lineRule="auto"/>
        <w:ind w:left="0" w:firstLine="709"/>
        <w:rPr>
          <w:sz w:val="26"/>
        </w:rPr>
      </w:pPr>
      <w:r w:rsidRPr="00E66C4D">
        <w:rPr>
          <w:sz w:val="26"/>
        </w:rPr>
        <w:t xml:space="preserve">Федеральный закон от 07.07.2003 № 126-ФЗ «О связи»; </w:t>
      </w:r>
    </w:p>
    <w:p w14:paraId="183B7719" w14:textId="77777777" w:rsidR="001413D8" w:rsidRPr="00E66C4D" w:rsidRDefault="001413D8" w:rsidP="001413D8">
      <w:pPr>
        <w:numPr>
          <w:ilvl w:val="0"/>
          <w:numId w:val="1"/>
        </w:numPr>
        <w:autoSpaceDE/>
        <w:autoSpaceDN/>
        <w:adjustRightInd/>
        <w:spacing w:after="0" w:line="240" w:lineRule="auto"/>
        <w:ind w:left="0" w:firstLine="709"/>
        <w:rPr>
          <w:sz w:val="26"/>
        </w:rPr>
      </w:pPr>
      <w:r w:rsidRPr="00E66C4D">
        <w:rPr>
          <w:sz w:val="26"/>
        </w:rPr>
        <w:t xml:space="preserve">Федеральный закон от 06.10.2003 № 131-ФЗ «Об общих принципах организации местного самоуправления в Российской Федерации»; </w:t>
      </w:r>
    </w:p>
    <w:p w14:paraId="3C54BAF8" w14:textId="77777777" w:rsidR="001413D8" w:rsidRPr="00E66C4D" w:rsidRDefault="001413D8" w:rsidP="001413D8">
      <w:pPr>
        <w:numPr>
          <w:ilvl w:val="0"/>
          <w:numId w:val="1"/>
        </w:numPr>
        <w:autoSpaceDE/>
        <w:autoSpaceDN/>
        <w:adjustRightInd/>
        <w:spacing w:after="0" w:line="240" w:lineRule="auto"/>
        <w:ind w:left="0" w:firstLine="709"/>
        <w:rPr>
          <w:sz w:val="26"/>
        </w:rPr>
      </w:pPr>
      <w:r w:rsidRPr="00E66C4D">
        <w:rPr>
          <w:sz w:val="26"/>
        </w:rPr>
        <w:t xml:space="preserve">Федеральный закон от 06.03.2006 № 35-ФЗ «О противодействии терроризму»; </w:t>
      </w:r>
    </w:p>
    <w:p w14:paraId="1995A179" w14:textId="77777777" w:rsidR="001413D8" w:rsidRPr="00E66C4D" w:rsidRDefault="001413D8" w:rsidP="001413D8">
      <w:pPr>
        <w:numPr>
          <w:ilvl w:val="0"/>
          <w:numId w:val="1"/>
        </w:numPr>
        <w:autoSpaceDE/>
        <w:autoSpaceDN/>
        <w:adjustRightInd/>
        <w:spacing w:after="0" w:line="240" w:lineRule="auto"/>
        <w:ind w:left="0" w:firstLine="709"/>
        <w:rPr>
          <w:sz w:val="26"/>
        </w:rPr>
      </w:pPr>
      <w:r w:rsidRPr="00E66C4D">
        <w:rPr>
          <w:sz w:val="26"/>
        </w:rPr>
        <w:t xml:space="preserve">Федеральный закон Российской Федерации от 27.07.2006 № 149-ФЗ «Об информации, информационных технологиях и о защите информации»; </w:t>
      </w:r>
    </w:p>
    <w:p w14:paraId="1C606F95" w14:textId="77777777" w:rsidR="001413D8" w:rsidRPr="00E66C4D" w:rsidRDefault="001413D8" w:rsidP="001413D8">
      <w:pPr>
        <w:numPr>
          <w:ilvl w:val="0"/>
          <w:numId w:val="1"/>
        </w:numPr>
        <w:autoSpaceDE/>
        <w:autoSpaceDN/>
        <w:adjustRightInd/>
        <w:spacing w:after="0" w:line="240" w:lineRule="auto"/>
        <w:ind w:left="0" w:firstLine="709"/>
        <w:rPr>
          <w:sz w:val="26"/>
        </w:rPr>
      </w:pPr>
      <w:r w:rsidRPr="00E66C4D">
        <w:rPr>
          <w:sz w:val="26"/>
        </w:rPr>
        <w:t xml:space="preserve">Федеральный закон от 09.02.2007 № 16-ФЗ «О транспортной безопасности»; </w:t>
      </w:r>
    </w:p>
    <w:p w14:paraId="3AA56BB0" w14:textId="77777777" w:rsidR="001413D8" w:rsidRPr="00E66C4D" w:rsidRDefault="001413D8" w:rsidP="001413D8">
      <w:pPr>
        <w:widowControl/>
        <w:numPr>
          <w:ilvl w:val="0"/>
          <w:numId w:val="1"/>
        </w:numPr>
        <w:suppressAutoHyphens/>
        <w:autoSpaceDE/>
        <w:autoSpaceDN/>
        <w:adjustRightInd/>
        <w:spacing w:after="0" w:line="240" w:lineRule="auto"/>
        <w:ind w:left="0" w:firstLine="709"/>
        <w:rPr>
          <w:sz w:val="26"/>
          <w:szCs w:val="26"/>
        </w:rPr>
      </w:pPr>
      <w:r w:rsidRPr="00E66C4D">
        <w:rPr>
          <w:sz w:val="26"/>
          <w:szCs w:val="26"/>
        </w:rPr>
        <w:t>Федеральный закон от 29.12.2017 № 443-ФЗ «Об организации дорожного движения в Российской Федерации и о внесении изменений в отдельные законодательные акты Российской Федерации;</w:t>
      </w:r>
    </w:p>
    <w:p w14:paraId="7721207E" w14:textId="77777777" w:rsidR="001413D8" w:rsidRPr="00E66C4D" w:rsidRDefault="001413D8" w:rsidP="001413D8">
      <w:pPr>
        <w:widowControl/>
        <w:numPr>
          <w:ilvl w:val="0"/>
          <w:numId w:val="1"/>
        </w:numPr>
        <w:suppressAutoHyphens/>
        <w:autoSpaceDE/>
        <w:autoSpaceDN/>
        <w:adjustRightInd/>
        <w:spacing w:after="0" w:line="240" w:lineRule="auto"/>
        <w:ind w:left="0" w:firstLine="709"/>
        <w:rPr>
          <w:sz w:val="26"/>
          <w:szCs w:val="26"/>
        </w:rPr>
      </w:pPr>
      <w:r w:rsidRPr="00E66C4D">
        <w:rPr>
          <w:sz w:val="26"/>
          <w:szCs w:val="26"/>
        </w:rPr>
        <w:t xml:space="preserve">Федеральный закон от 8.11.2007 № 257-ФЗ «Об автомобильных дорогах </w:t>
      </w:r>
      <w:r w:rsidRPr="00E66C4D">
        <w:rPr>
          <w:sz w:val="26"/>
          <w:szCs w:val="26"/>
        </w:rPr>
        <w:br/>
        <w:t>и о дорожной деятельности в Российской Федерации и о внесении изменений в отдельные законодательные акты Российской Федерации»;</w:t>
      </w:r>
    </w:p>
    <w:p w14:paraId="1E1BB9DF" w14:textId="14873489" w:rsidR="001413D8" w:rsidRPr="00E66C4D" w:rsidRDefault="001413D8" w:rsidP="001413D8">
      <w:pPr>
        <w:widowControl/>
        <w:numPr>
          <w:ilvl w:val="0"/>
          <w:numId w:val="1"/>
        </w:numPr>
        <w:suppressAutoHyphens/>
        <w:autoSpaceDE/>
        <w:autoSpaceDN/>
        <w:adjustRightInd/>
        <w:spacing w:after="0" w:line="240" w:lineRule="auto"/>
        <w:ind w:left="0" w:firstLine="709"/>
        <w:rPr>
          <w:sz w:val="26"/>
          <w:szCs w:val="26"/>
        </w:rPr>
      </w:pPr>
      <w:r w:rsidRPr="00E66C4D">
        <w:rPr>
          <w:sz w:val="26"/>
          <w:szCs w:val="26"/>
        </w:rPr>
        <w:t>Федеральный закон от 29.12.2017 № 443-ФЗ «Об организации дорожного движения в Российской Федерации и о внесении изменений в отдельные законодательные акты Российской Федерации»;</w:t>
      </w:r>
    </w:p>
    <w:p w14:paraId="6670B04F" w14:textId="60BAAD93" w:rsidR="001413D8" w:rsidRPr="00E66C4D" w:rsidRDefault="001413D8" w:rsidP="001413D8">
      <w:pPr>
        <w:numPr>
          <w:ilvl w:val="0"/>
          <w:numId w:val="1"/>
        </w:numPr>
        <w:autoSpaceDE/>
        <w:autoSpaceDN/>
        <w:adjustRightInd/>
        <w:spacing w:after="0" w:line="240" w:lineRule="auto"/>
        <w:ind w:left="0" w:firstLine="709"/>
        <w:rPr>
          <w:sz w:val="26"/>
        </w:rPr>
      </w:pPr>
      <w:r w:rsidRPr="00E66C4D">
        <w:rPr>
          <w:sz w:val="26"/>
        </w:rPr>
        <w:lastRenderedPageBreak/>
        <w:t xml:space="preserve">ГОСТ 24.701-86 </w:t>
      </w:r>
      <w:r w:rsidR="008E056E" w:rsidRPr="00E66C4D">
        <w:rPr>
          <w:sz w:val="26"/>
        </w:rPr>
        <w:t>«</w:t>
      </w:r>
      <w:r w:rsidRPr="00E66C4D">
        <w:rPr>
          <w:sz w:val="26"/>
        </w:rPr>
        <w:t>Единая система стандартов автоматизированных систем управления. Надежность автоматизированных систем управления. Основные положения</w:t>
      </w:r>
      <w:r w:rsidR="008E056E" w:rsidRPr="00E66C4D">
        <w:rPr>
          <w:sz w:val="26"/>
        </w:rPr>
        <w:t>»</w:t>
      </w:r>
      <w:r w:rsidRPr="00E66C4D">
        <w:rPr>
          <w:sz w:val="26"/>
        </w:rPr>
        <w:t>;</w:t>
      </w:r>
    </w:p>
    <w:p w14:paraId="0C28BB37" w14:textId="77777777" w:rsidR="001413D8" w:rsidRPr="00E66C4D" w:rsidRDefault="001413D8" w:rsidP="001413D8">
      <w:pPr>
        <w:numPr>
          <w:ilvl w:val="0"/>
          <w:numId w:val="1"/>
        </w:numPr>
        <w:autoSpaceDE/>
        <w:autoSpaceDN/>
        <w:adjustRightInd/>
        <w:spacing w:after="0" w:line="240" w:lineRule="auto"/>
        <w:ind w:left="0" w:firstLine="709"/>
        <w:rPr>
          <w:sz w:val="26"/>
        </w:rPr>
      </w:pPr>
      <w:r w:rsidRPr="00E66C4D">
        <w:rPr>
          <w:sz w:val="26"/>
        </w:rPr>
        <w:t>ГОСТ 30.001-83 Система стандартов эргономики и технической эстетики. Основные положения;</w:t>
      </w:r>
    </w:p>
    <w:p w14:paraId="11A2F1C5" w14:textId="61D964D1" w:rsidR="001413D8" w:rsidRPr="00E66C4D" w:rsidRDefault="001413D8" w:rsidP="001413D8">
      <w:pPr>
        <w:numPr>
          <w:ilvl w:val="0"/>
          <w:numId w:val="1"/>
        </w:numPr>
        <w:autoSpaceDE/>
        <w:autoSpaceDN/>
        <w:adjustRightInd/>
        <w:spacing w:after="0" w:line="240" w:lineRule="auto"/>
        <w:ind w:left="0" w:firstLine="709"/>
        <w:rPr>
          <w:sz w:val="26"/>
        </w:rPr>
      </w:pPr>
      <w:r w:rsidRPr="00E66C4D">
        <w:rPr>
          <w:sz w:val="26"/>
        </w:rPr>
        <w:t xml:space="preserve">ГОСТ 32945-2014 </w:t>
      </w:r>
      <w:r w:rsidR="008E056E" w:rsidRPr="00E66C4D">
        <w:rPr>
          <w:sz w:val="26"/>
        </w:rPr>
        <w:t>«</w:t>
      </w:r>
      <w:r w:rsidRPr="00E66C4D">
        <w:rPr>
          <w:sz w:val="26"/>
        </w:rPr>
        <w:t>Дороги автомобильные общего пользования. Знаки дорожные. Технические требования</w:t>
      </w:r>
      <w:r w:rsidR="008E056E" w:rsidRPr="00E66C4D">
        <w:rPr>
          <w:sz w:val="26"/>
        </w:rPr>
        <w:t>»</w:t>
      </w:r>
      <w:r w:rsidRPr="00E66C4D">
        <w:rPr>
          <w:sz w:val="26"/>
        </w:rPr>
        <w:t>;</w:t>
      </w:r>
    </w:p>
    <w:p w14:paraId="3321BC4D" w14:textId="4C3757CB" w:rsidR="001413D8" w:rsidRPr="00E66C4D" w:rsidRDefault="001413D8" w:rsidP="001413D8">
      <w:pPr>
        <w:numPr>
          <w:ilvl w:val="0"/>
          <w:numId w:val="1"/>
        </w:numPr>
        <w:autoSpaceDE/>
        <w:autoSpaceDN/>
        <w:adjustRightInd/>
        <w:spacing w:after="0" w:line="240" w:lineRule="auto"/>
        <w:ind w:left="0" w:firstLine="709"/>
        <w:rPr>
          <w:sz w:val="26"/>
        </w:rPr>
      </w:pPr>
      <w:r w:rsidRPr="00E66C4D">
        <w:rPr>
          <w:sz w:val="26"/>
        </w:rPr>
        <w:t xml:space="preserve">ГОСТ 33385-2015 </w:t>
      </w:r>
      <w:r w:rsidR="008E056E" w:rsidRPr="00E66C4D">
        <w:rPr>
          <w:sz w:val="26"/>
        </w:rPr>
        <w:t>«</w:t>
      </w:r>
      <w:r w:rsidRPr="00E66C4D">
        <w:rPr>
          <w:sz w:val="26"/>
        </w:rPr>
        <w:t>Дороги автомобильные общего пользования. Дорожные светофоры. Технические требования</w:t>
      </w:r>
      <w:r w:rsidR="008E056E" w:rsidRPr="00E66C4D">
        <w:rPr>
          <w:sz w:val="26"/>
        </w:rPr>
        <w:t>»</w:t>
      </w:r>
      <w:r w:rsidRPr="00E66C4D">
        <w:rPr>
          <w:sz w:val="26"/>
        </w:rPr>
        <w:t>;</w:t>
      </w:r>
    </w:p>
    <w:p w14:paraId="3041B67B" w14:textId="77777777" w:rsidR="001413D8" w:rsidRPr="00E66C4D" w:rsidRDefault="001413D8" w:rsidP="001413D8">
      <w:pPr>
        <w:numPr>
          <w:ilvl w:val="0"/>
          <w:numId w:val="1"/>
        </w:numPr>
        <w:autoSpaceDE/>
        <w:autoSpaceDN/>
        <w:adjustRightInd/>
        <w:spacing w:after="0" w:line="240" w:lineRule="auto"/>
        <w:ind w:left="0" w:firstLine="709"/>
        <w:rPr>
          <w:sz w:val="26"/>
        </w:rPr>
      </w:pPr>
      <w:r w:rsidRPr="00E66C4D">
        <w:rPr>
          <w:sz w:val="26"/>
        </w:rPr>
        <w:t>ГОСТ 34.401-90 Информационная технология (ИТ). Комплекс стандартов на автоматизированные системы. Средства технические периферийные автоматизированных систем дорожного движения. Типы и технические требования;</w:t>
      </w:r>
    </w:p>
    <w:p w14:paraId="640264B9" w14:textId="77777777" w:rsidR="001413D8" w:rsidRPr="00E66C4D" w:rsidRDefault="001413D8" w:rsidP="001413D8">
      <w:pPr>
        <w:numPr>
          <w:ilvl w:val="0"/>
          <w:numId w:val="1"/>
        </w:numPr>
        <w:autoSpaceDE/>
        <w:autoSpaceDN/>
        <w:adjustRightInd/>
        <w:spacing w:after="0" w:line="240" w:lineRule="auto"/>
        <w:ind w:left="0" w:firstLine="709"/>
        <w:rPr>
          <w:sz w:val="26"/>
        </w:rPr>
      </w:pPr>
      <w:r w:rsidRPr="00E66C4D">
        <w:rPr>
          <w:sz w:val="26"/>
        </w:rPr>
        <w:t>ГОСТ Р 59793–2021 «Комплекс стандартов на автоматизированные системы. Автоматизированные системы. Стадии создания»;</w:t>
      </w:r>
    </w:p>
    <w:p w14:paraId="66C80CB5" w14:textId="77777777" w:rsidR="001413D8" w:rsidRPr="00E66C4D" w:rsidRDefault="001413D8" w:rsidP="001413D8">
      <w:pPr>
        <w:numPr>
          <w:ilvl w:val="0"/>
          <w:numId w:val="1"/>
        </w:numPr>
        <w:autoSpaceDE/>
        <w:autoSpaceDN/>
        <w:adjustRightInd/>
        <w:spacing w:after="0" w:line="240" w:lineRule="auto"/>
        <w:ind w:left="0" w:firstLine="709"/>
        <w:rPr>
          <w:sz w:val="26"/>
        </w:rPr>
      </w:pPr>
      <w:r w:rsidRPr="00E66C4D">
        <w:rPr>
          <w:sz w:val="26"/>
        </w:rPr>
        <w:t>ГОСТ Р 50839-2000 Совместимость технических средств электромагнитная. Устойчивость средств вычислительной техники и информатики к электромагнитным помехам. Требования и методы испытаний;</w:t>
      </w:r>
    </w:p>
    <w:p w14:paraId="239C675A" w14:textId="77777777" w:rsidR="001413D8" w:rsidRPr="00E66C4D" w:rsidRDefault="001413D8" w:rsidP="001413D8">
      <w:pPr>
        <w:numPr>
          <w:ilvl w:val="0"/>
          <w:numId w:val="1"/>
        </w:numPr>
        <w:autoSpaceDE/>
        <w:autoSpaceDN/>
        <w:adjustRightInd/>
        <w:spacing w:after="0" w:line="240" w:lineRule="auto"/>
        <w:ind w:left="0" w:firstLine="709"/>
        <w:rPr>
          <w:sz w:val="26"/>
        </w:rPr>
      </w:pPr>
      <w:r w:rsidRPr="00E66C4D">
        <w:rPr>
          <w:sz w:val="26"/>
        </w:rPr>
        <w:t>ГОСТ Р 51558-2014 Средства и системы охранные телевизионные. Классификация. Общие технические требования. Методы испытаний;</w:t>
      </w:r>
    </w:p>
    <w:p w14:paraId="4235BB3E" w14:textId="77777777" w:rsidR="001413D8" w:rsidRPr="00E66C4D" w:rsidRDefault="001413D8" w:rsidP="001413D8">
      <w:pPr>
        <w:numPr>
          <w:ilvl w:val="0"/>
          <w:numId w:val="1"/>
        </w:numPr>
        <w:autoSpaceDE/>
        <w:autoSpaceDN/>
        <w:adjustRightInd/>
        <w:spacing w:after="0" w:line="240" w:lineRule="auto"/>
        <w:ind w:left="0" w:firstLine="709"/>
        <w:rPr>
          <w:sz w:val="26"/>
        </w:rPr>
      </w:pPr>
      <w:r w:rsidRPr="00E66C4D">
        <w:rPr>
          <w:sz w:val="26"/>
        </w:rPr>
        <w:t>ГОСТ Р 52282-2004 Технические средства организации дорожного движения. Светофоры дорожные. Типы и основные параметры. Общие технические требования. Методы испытаний;</w:t>
      </w:r>
    </w:p>
    <w:p w14:paraId="225D014F" w14:textId="77777777" w:rsidR="001413D8" w:rsidRPr="00E66C4D" w:rsidRDefault="001413D8" w:rsidP="001413D8">
      <w:pPr>
        <w:numPr>
          <w:ilvl w:val="0"/>
          <w:numId w:val="1"/>
        </w:numPr>
        <w:autoSpaceDE/>
        <w:autoSpaceDN/>
        <w:adjustRightInd/>
        <w:spacing w:after="0" w:line="240" w:lineRule="auto"/>
        <w:ind w:left="0" w:firstLine="709"/>
        <w:rPr>
          <w:sz w:val="26"/>
        </w:rPr>
      </w:pPr>
      <w:r w:rsidRPr="00E66C4D">
        <w:rPr>
          <w:sz w:val="26"/>
        </w:rPr>
        <w:t>ГОСТ Р 52289-2019 Технические средства организации дорожного движения. Правила применения дорожных знаков, разметки, светофоров, дорожных ограждений и направляющих устройств;</w:t>
      </w:r>
    </w:p>
    <w:p w14:paraId="6507E79F" w14:textId="107249C4" w:rsidR="001413D8" w:rsidRPr="00E66C4D" w:rsidRDefault="001D488D" w:rsidP="001413D8">
      <w:pPr>
        <w:numPr>
          <w:ilvl w:val="0"/>
          <w:numId w:val="1"/>
        </w:numPr>
        <w:autoSpaceDE/>
        <w:autoSpaceDN/>
        <w:adjustRightInd/>
        <w:spacing w:after="0" w:line="240" w:lineRule="auto"/>
        <w:ind w:left="0" w:firstLine="709"/>
        <w:rPr>
          <w:sz w:val="26"/>
        </w:rPr>
      </w:pPr>
      <w:r w:rsidRPr="00E66C4D">
        <w:rPr>
          <w:sz w:val="26"/>
        </w:rPr>
        <w:t>ГОСТ Р 52290-202</w:t>
      </w:r>
      <w:r w:rsidR="001413D8" w:rsidRPr="00E66C4D">
        <w:rPr>
          <w:sz w:val="26"/>
        </w:rPr>
        <w:t>4 Технические средства организации дорожного движения. Знаки дорожные. Общие технические требования;</w:t>
      </w:r>
    </w:p>
    <w:p w14:paraId="7B4DBA3E" w14:textId="77777777" w:rsidR="001413D8" w:rsidRPr="00E66C4D" w:rsidRDefault="001413D8" w:rsidP="001413D8">
      <w:pPr>
        <w:numPr>
          <w:ilvl w:val="0"/>
          <w:numId w:val="1"/>
        </w:numPr>
        <w:autoSpaceDE/>
        <w:autoSpaceDN/>
        <w:adjustRightInd/>
        <w:spacing w:after="0" w:line="240" w:lineRule="auto"/>
        <w:ind w:left="0" w:firstLine="709"/>
        <w:rPr>
          <w:sz w:val="26"/>
        </w:rPr>
      </w:pPr>
      <w:r w:rsidRPr="00E66C4D">
        <w:rPr>
          <w:sz w:val="26"/>
        </w:rPr>
        <w:t>ГОСТ Р 52931-2008 Приборы контроля и регулирования технологических процессов. Общие технические условия;</w:t>
      </w:r>
    </w:p>
    <w:p w14:paraId="6FEEC38C" w14:textId="77777777" w:rsidR="001413D8" w:rsidRPr="00E66C4D" w:rsidRDefault="001413D8" w:rsidP="001413D8">
      <w:pPr>
        <w:numPr>
          <w:ilvl w:val="0"/>
          <w:numId w:val="1"/>
        </w:numPr>
        <w:autoSpaceDE/>
        <w:autoSpaceDN/>
        <w:adjustRightInd/>
        <w:spacing w:after="0" w:line="240" w:lineRule="auto"/>
        <w:ind w:left="0" w:firstLine="709"/>
        <w:rPr>
          <w:sz w:val="26"/>
        </w:rPr>
      </w:pPr>
      <w:r w:rsidRPr="00E66C4D">
        <w:rPr>
          <w:sz w:val="26"/>
        </w:rPr>
        <w:t>ГОСТ Р 56350-2015 Интеллектуальные транспортные системы. Косвенное управление транспортными потоками. Требования к динамическим информационным табло;</w:t>
      </w:r>
    </w:p>
    <w:p w14:paraId="35D0C8C6" w14:textId="77777777" w:rsidR="001413D8" w:rsidRPr="00E66C4D" w:rsidRDefault="001413D8" w:rsidP="001413D8">
      <w:pPr>
        <w:numPr>
          <w:ilvl w:val="0"/>
          <w:numId w:val="1"/>
        </w:numPr>
        <w:autoSpaceDE/>
        <w:autoSpaceDN/>
        <w:adjustRightInd/>
        <w:spacing w:after="0" w:line="240" w:lineRule="auto"/>
        <w:ind w:left="0" w:firstLine="709"/>
        <w:rPr>
          <w:sz w:val="26"/>
        </w:rPr>
      </w:pPr>
      <w:r w:rsidRPr="00E66C4D">
        <w:rPr>
          <w:sz w:val="26"/>
        </w:rPr>
        <w:t>ГОСТ Р 56829-2015 Интеллектуальные транспортные системы. Термины и определения;</w:t>
      </w:r>
    </w:p>
    <w:p w14:paraId="25B31199" w14:textId="77777777" w:rsidR="001413D8" w:rsidRPr="00E66C4D" w:rsidRDefault="001413D8" w:rsidP="001413D8">
      <w:pPr>
        <w:numPr>
          <w:ilvl w:val="0"/>
          <w:numId w:val="1"/>
        </w:numPr>
        <w:autoSpaceDE/>
        <w:autoSpaceDN/>
        <w:adjustRightInd/>
        <w:spacing w:after="0" w:line="240" w:lineRule="auto"/>
        <w:ind w:left="0" w:firstLine="709"/>
        <w:rPr>
          <w:sz w:val="26"/>
        </w:rPr>
      </w:pPr>
      <w:r w:rsidRPr="00E66C4D">
        <w:rPr>
          <w:sz w:val="26"/>
        </w:rPr>
        <w:t>ГОСТ Р ИСО 14813-1-2011 Интеллектуальные транспортные системы. Схема построения архитектуры интеллектуальных транспортных систем. Часть 1. Сервисные домены в области интеллектуальных транспортных систем, сервисные группы и сервисы;</w:t>
      </w:r>
    </w:p>
    <w:p w14:paraId="6AC7BF05" w14:textId="6D3FF79F" w:rsidR="00D12F94" w:rsidRPr="00E66C4D" w:rsidRDefault="00D12F94" w:rsidP="00D12F94">
      <w:pPr>
        <w:numPr>
          <w:ilvl w:val="0"/>
          <w:numId w:val="1"/>
        </w:numPr>
        <w:autoSpaceDE/>
        <w:autoSpaceDN/>
        <w:adjustRightInd/>
        <w:spacing w:after="0" w:line="240" w:lineRule="auto"/>
        <w:ind w:left="0" w:firstLine="709"/>
        <w:rPr>
          <w:sz w:val="26"/>
        </w:rPr>
      </w:pPr>
      <w:r w:rsidRPr="00E66C4D">
        <w:rPr>
          <w:sz w:val="26"/>
        </w:rPr>
        <w:t>- ГОСТ Р 56294-2014 «Интеллектуальные транспортные системы. Требования к функциональной и физической архитектурам интеллектуальных транспортных систем»;</w:t>
      </w:r>
    </w:p>
    <w:p w14:paraId="61B6E0DD" w14:textId="7B63AAFE" w:rsidR="001413D8" w:rsidRPr="00E66C4D" w:rsidRDefault="001413D8" w:rsidP="001413D8">
      <w:pPr>
        <w:numPr>
          <w:ilvl w:val="0"/>
          <w:numId w:val="1"/>
        </w:numPr>
        <w:autoSpaceDE/>
        <w:autoSpaceDN/>
        <w:adjustRightInd/>
        <w:spacing w:after="0" w:line="240" w:lineRule="auto"/>
        <w:ind w:left="0" w:firstLine="709"/>
        <w:rPr>
          <w:sz w:val="26"/>
        </w:rPr>
      </w:pPr>
      <w:r w:rsidRPr="00E66C4D">
        <w:rPr>
          <w:sz w:val="26"/>
        </w:rPr>
        <w:t>ОДМ 218.9.011–2016 Рекомендации по выполнению обоснования интеллекту</w:t>
      </w:r>
      <w:r w:rsidR="008E77F6">
        <w:rPr>
          <w:sz w:val="26"/>
        </w:rPr>
        <w:t>альных транспортных систем. М.:</w:t>
      </w:r>
      <w:r w:rsidRPr="00E66C4D">
        <w:rPr>
          <w:sz w:val="26"/>
        </w:rPr>
        <w:t>Росавтодор, 2019. 72 с.;</w:t>
      </w:r>
    </w:p>
    <w:p w14:paraId="3FDD66A9" w14:textId="77777777" w:rsidR="001413D8" w:rsidRPr="00E66C4D" w:rsidRDefault="001413D8" w:rsidP="001413D8">
      <w:pPr>
        <w:numPr>
          <w:ilvl w:val="0"/>
          <w:numId w:val="1"/>
        </w:numPr>
        <w:autoSpaceDE/>
        <w:autoSpaceDN/>
        <w:adjustRightInd/>
        <w:spacing w:after="0" w:line="240" w:lineRule="auto"/>
        <w:ind w:left="0" w:firstLine="709"/>
        <w:rPr>
          <w:sz w:val="26"/>
        </w:rPr>
      </w:pPr>
      <w:r w:rsidRPr="00E66C4D">
        <w:rPr>
          <w:sz w:val="26"/>
        </w:rPr>
        <w:t>Решение Комиссии Таможенного союза от 09.12.2011 №877 «О принятии технического регламента Таможенного союза «О безопасности колесных транспортных средств».</w:t>
      </w:r>
    </w:p>
    <w:p w14:paraId="501C8652" w14:textId="1E0E61F1" w:rsidR="001D7472" w:rsidRPr="00E66C4D" w:rsidRDefault="001D7472" w:rsidP="00965B6F">
      <w:pPr>
        <w:widowControl/>
        <w:numPr>
          <w:ilvl w:val="0"/>
          <w:numId w:val="1"/>
        </w:numPr>
        <w:suppressAutoHyphens/>
        <w:autoSpaceDE/>
        <w:autoSpaceDN/>
        <w:adjustRightInd/>
        <w:spacing w:after="0" w:line="240" w:lineRule="auto"/>
        <w:ind w:left="0" w:firstLine="709"/>
        <w:rPr>
          <w:sz w:val="26"/>
          <w:szCs w:val="26"/>
        </w:rPr>
      </w:pPr>
      <w:r w:rsidRPr="00E66C4D">
        <w:rPr>
          <w:sz w:val="26"/>
          <w:szCs w:val="26"/>
        </w:rPr>
        <w:t xml:space="preserve">Постановление Правительства Российской Федерации от 16.11.2015 №1236 «Об </w:t>
      </w:r>
      <w:r w:rsidR="001D488D" w:rsidRPr="00E66C4D">
        <w:rPr>
          <w:sz w:val="26"/>
          <w:szCs w:val="26"/>
        </w:rPr>
        <w:t>утверждении правил формирования реестра российских программ для электронных вычислительных машин и баз данных</w:t>
      </w:r>
      <w:r w:rsidRPr="00E66C4D">
        <w:rPr>
          <w:sz w:val="26"/>
          <w:szCs w:val="26"/>
        </w:rPr>
        <w:t>»</w:t>
      </w:r>
      <w:r w:rsidR="001D488D" w:rsidRPr="00E66C4D">
        <w:rPr>
          <w:sz w:val="26"/>
          <w:szCs w:val="26"/>
        </w:rPr>
        <w:t xml:space="preserve"> и единого реестра программ для электронных вычислительных машин и баз данных из государств – членов Евразийского экономического союза, за исключением Российской Федерации»</w:t>
      </w:r>
      <w:r w:rsidRPr="00E66C4D">
        <w:rPr>
          <w:sz w:val="26"/>
          <w:szCs w:val="26"/>
        </w:rPr>
        <w:t>;</w:t>
      </w:r>
    </w:p>
    <w:p w14:paraId="7159E987" w14:textId="77777777" w:rsidR="001D7472" w:rsidRPr="00E66C4D" w:rsidRDefault="001D7472" w:rsidP="00965B6F">
      <w:pPr>
        <w:widowControl/>
        <w:numPr>
          <w:ilvl w:val="0"/>
          <w:numId w:val="1"/>
        </w:numPr>
        <w:suppressAutoHyphens/>
        <w:autoSpaceDE/>
        <w:autoSpaceDN/>
        <w:adjustRightInd/>
        <w:spacing w:after="0" w:line="240" w:lineRule="auto"/>
        <w:ind w:left="0" w:firstLine="709"/>
        <w:rPr>
          <w:sz w:val="26"/>
          <w:szCs w:val="26"/>
        </w:rPr>
      </w:pPr>
      <w:r w:rsidRPr="00E66C4D">
        <w:rPr>
          <w:sz w:val="26"/>
          <w:szCs w:val="26"/>
        </w:rPr>
        <w:t xml:space="preserve">Постановление Правительства Российской Федерации от 10.07.2019 №878 </w:t>
      </w:r>
      <w:r w:rsidR="0073781A" w:rsidRPr="00E66C4D">
        <w:rPr>
          <w:sz w:val="26"/>
          <w:szCs w:val="26"/>
        </w:rPr>
        <w:br/>
      </w:r>
      <w:r w:rsidRPr="00E66C4D">
        <w:rPr>
          <w:sz w:val="26"/>
          <w:szCs w:val="26"/>
        </w:rPr>
        <w:t xml:space="preserve">«О мерах стимулирования производства радиоэлектронной продукции на территории Российской Федерации при осуществлении закупок товаров, работ, услуг для обеспечения </w:t>
      </w:r>
      <w:r w:rsidRPr="00E66C4D">
        <w:rPr>
          <w:sz w:val="26"/>
          <w:szCs w:val="26"/>
        </w:rPr>
        <w:lastRenderedPageBreak/>
        <w:t>государственных и муниципальных нужд, о внесении изменений в постановление Правительства Российской Федерации от 16.09.2016 № 925 и признании утратившими силу некоторых актов Правительства Российской Федерации»;</w:t>
      </w:r>
    </w:p>
    <w:p w14:paraId="1B5302BE" w14:textId="77777777" w:rsidR="001D7472" w:rsidRPr="00E66C4D" w:rsidRDefault="001D7472" w:rsidP="00965B6F">
      <w:pPr>
        <w:widowControl/>
        <w:numPr>
          <w:ilvl w:val="0"/>
          <w:numId w:val="1"/>
        </w:numPr>
        <w:suppressAutoHyphens/>
        <w:autoSpaceDE/>
        <w:autoSpaceDN/>
        <w:adjustRightInd/>
        <w:spacing w:after="0" w:line="240" w:lineRule="auto"/>
        <w:ind w:left="0" w:firstLine="709"/>
        <w:rPr>
          <w:sz w:val="26"/>
          <w:szCs w:val="26"/>
        </w:rPr>
      </w:pPr>
      <w:r w:rsidRPr="00E66C4D">
        <w:rPr>
          <w:sz w:val="26"/>
          <w:szCs w:val="26"/>
        </w:rPr>
        <w:t>Постановление Правительства Российской Федерации от 16.11.2018 № 1379 «Об утверждении </w:t>
      </w:r>
      <w:hyperlink r:id="rId8" w:anchor="6540IN" w:history="1">
        <w:r w:rsidRPr="00E66C4D">
          <w:rPr>
            <w:sz w:val="26"/>
            <w:szCs w:val="26"/>
          </w:rPr>
          <w:t>Правил определения основных параметров дорожного движения и ведения их учета</w:t>
        </w:r>
      </w:hyperlink>
      <w:r w:rsidRPr="00E66C4D">
        <w:rPr>
          <w:sz w:val="26"/>
          <w:szCs w:val="26"/>
        </w:rPr>
        <w:t>»;</w:t>
      </w:r>
    </w:p>
    <w:p w14:paraId="5A9CF269" w14:textId="77777777" w:rsidR="001D7472" w:rsidRPr="00E66C4D" w:rsidRDefault="001D7472" w:rsidP="00965B6F">
      <w:pPr>
        <w:widowControl/>
        <w:numPr>
          <w:ilvl w:val="0"/>
          <w:numId w:val="1"/>
        </w:numPr>
        <w:suppressAutoHyphens/>
        <w:autoSpaceDE/>
        <w:autoSpaceDN/>
        <w:adjustRightInd/>
        <w:spacing w:after="0" w:line="240" w:lineRule="auto"/>
        <w:ind w:left="0" w:firstLine="709"/>
        <w:rPr>
          <w:sz w:val="26"/>
          <w:szCs w:val="26"/>
        </w:rPr>
      </w:pPr>
      <w:r w:rsidRPr="00E66C4D">
        <w:rPr>
          <w:sz w:val="26"/>
          <w:szCs w:val="26"/>
        </w:rPr>
        <w:t xml:space="preserve">Постановление Правительства Российской Федерации от 23.12.2024 № 1875 </w:t>
      </w:r>
      <w:r w:rsidR="0073781A" w:rsidRPr="00E66C4D">
        <w:rPr>
          <w:sz w:val="26"/>
          <w:szCs w:val="26"/>
        </w:rPr>
        <w:br/>
      </w:r>
      <w:r w:rsidRPr="00E66C4D">
        <w:rPr>
          <w:sz w:val="26"/>
          <w:szCs w:val="26"/>
        </w:rPr>
        <w:t>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лиц»;</w:t>
      </w:r>
    </w:p>
    <w:p w14:paraId="520C999C" w14:textId="747B8AE2" w:rsidR="001D7472" w:rsidRPr="00E66C4D" w:rsidRDefault="001D7472" w:rsidP="00965B6F">
      <w:pPr>
        <w:widowControl/>
        <w:numPr>
          <w:ilvl w:val="0"/>
          <w:numId w:val="1"/>
        </w:numPr>
        <w:suppressAutoHyphens/>
        <w:autoSpaceDE/>
        <w:autoSpaceDN/>
        <w:adjustRightInd/>
        <w:spacing w:after="0" w:line="240" w:lineRule="auto"/>
        <w:ind w:left="0" w:firstLine="709"/>
        <w:rPr>
          <w:sz w:val="26"/>
          <w:szCs w:val="26"/>
        </w:rPr>
      </w:pPr>
      <w:r w:rsidRPr="00E66C4D">
        <w:rPr>
          <w:sz w:val="26"/>
          <w:szCs w:val="26"/>
        </w:rPr>
        <w:t xml:space="preserve">Постановление Правительства Российской Федерации от 20 декабря 2017 г. </w:t>
      </w:r>
      <w:r w:rsidR="00926FB5" w:rsidRPr="00E66C4D">
        <w:rPr>
          <w:sz w:val="26"/>
          <w:szCs w:val="26"/>
        </w:rPr>
        <w:br/>
      </w:r>
      <w:r w:rsidRPr="00E66C4D">
        <w:rPr>
          <w:sz w:val="26"/>
          <w:szCs w:val="26"/>
        </w:rPr>
        <w:t>№</w:t>
      </w:r>
      <w:r w:rsidR="005B0385" w:rsidRPr="00E66C4D">
        <w:rPr>
          <w:sz w:val="26"/>
          <w:szCs w:val="26"/>
        </w:rPr>
        <w:t xml:space="preserve"> </w:t>
      </w:r>
      <w:r w:rsidRPr="00E66C4D">
        <w:rPr>
          <w:sz w:val="26"/>
          <w:szCs w:val="26"/>
        </w:rPr>
        <w:t>1596 «Об утверждении государственной программы «Развитие транспортной системы».</w:t>
      </w:r>
    </w:p>
    <w:p w14:paraId="34A05480" w14:textId="5A88CF5F" w:rsidR="00CF13B4" w:rsidRPr="00E66C4D" w:rsidRDefault="00CF13B4" w:rsidP="00965B6F">
      <w:pPr>
        <w:widowControl/>
        <w:numPr>
          <w:ilvl w:val="0"/>
          <w:numId w:val="1"/>
        </w:numPr>
        <w:suppressAutoHyphens/>
        <w:autoSpaceDE/>
        <w:autoSpaceDN/>
        <w:adjustRightInd/>
        <w:spacing w:after="0" w:line="240" w:lineRule="auto"/>
        <w:ind w:left="0" w:firstLine="709"/>
        <w:rPr>
          <w:sz w:val="26"/>
          <w:szCs w:val="26"/>
        </w:rPr>
      </w:pPr>
      <w:r w:rsidRPr="00E66C4D">
        <w:rPr>
          <w:sz w:val="26"/>
          <w:szCs w:val="26"/>
        </w:rPr>
        <w:t xml:space="preserve">Постановление Правительства Омской области </w:t>
      </w:r>
      <w:r w:rsidR="00E84784" w:rsidRPr="00E66C4D">
        <w:rPr>
          <w:sz w:val="26"/>
          <w:szCs w:val="26"/>
        </w:rPr>
        <w:t xml:space="preserve">от 12.05.2021 № 188-п </w:t>
      </w:r>
      <w:r w:rsidR="00E84784" w:rsidRPr="00E66C4D">
        <w:rPr>
          <w:sz w:val="26"/>
          <w:szCs w:val="26"/>
        </w:rPr>
        <w:br/>
        <w:t>«О государственной информационной системе Омской области «Аппаратно-программный комплекс технических средств «Безопасный город»;</w:t>
      </w:r>
    </w:p>
    <w:p w14:paraId="5A3D2F1F" w14:textId="77777777" w:rsidR="009037AA" w:rsidRPr="00E66C4D" w:rsidRDefault="00CF13B4" w:rsidP="009814F3">
      <w:pPr>
        <w:widowControl/>
        <w:numPr>
          <w:ilvl w:val="0"/>
          <w:numId w:val="1"/>
        </w:numPr>
        <w:suppressAutoHyphens/>
        <w:autoSpaceDE/>
        <w:autoSpaceDN/>
        <w:adjustRightInd/>
        <w:spacing w:after="0" w:line="240" w:lineRule="auto"/>
        <w:ind w:left="0" w:firstLine="709"/>
        <w:rPr>
          <w:sz w:val="26"/>
          <w:szCs w:val="26"/>
        </w:rPr>
      </w:pPr>
      <w:r w:rsidRPr="00E66C4D">
        <w:rPr>
          <w:sz w:val="26"/>
          <w:szCs w:val="26"/>
        </w:rPr>
        <w:t xml:space="preserve">Распоряжение </w:t>
      </w:r>
      <w:r w:rsidR="00676E5E" w:rsidRPr="00E66C4D">
        <w:rPr>
          <w:sz w:val="26"/>
          <w:szCs w:val="26"/>
        </w:rPr>
        <w:t>Министерства региональной безопасности Омской области от 05.03.2026 № 23-р «О внесении изменений в распоряжение Министерства региональной безопасности Омской области от 17 июня 2021 года № 174-р «О вводе в эксплуатацию государственной информационной системы Омской области «Аппаратно-программный комплекс технических средств «Безопасный город»</w:t>
      </w:r>
      <w:r w:rsidR="001413D8" w:rsidRPr="00E66C4D">
        <w:rPr>
          <w:sz w:val="26"/>
          <w:szCs w:val="26"/>
        </w:rPr>
        <w:t>.</w:t>
      </w:r>
    </w:p>
    <w:p w14:paraId="22706140" w14:textId="71FA31DD" w:rsidR="009814F3" w:rsidRPr="00E66C4D" w:rsidRDefault="009814F3" w:rsidP="009814F3">
      <w:pPr>
        <w:widowControl/>
        <w:tabs>
          <w:tab w:val="left" w:pos="-7088"/>
        </w:tabs>
        <w:suppressAutoHyphens/>
        <w:autoSpaceDE/>
        <w:autoSpaceDN/>
        <w:adjustRightInd/>
        <w:spacing w:after="0" w:line="240" w:lineRule="auto"/>
        <w:rPr>
          <w:sz w:val="26"/>
          <w:szCs w:val="26"/>
        </w:rPr>
      </w:pPr>
      <w:r w:rsidRPr="00E66C4D">
        <w:rPr>
          <w:rStyle w:val="a7"/>
          <w:color w:val="0F1115"/>
          <w:sz w:val="26"/>
          <w:szCs w:val="26"/>
          <w:shd w:val="clear" w:color="auto" w:fill="FFFFFF"/>
        </w:rPr>
        <w:t>2.8.</w:t>
      </w:r>
      <w:r w:rsidR="009037AA" w:rsidRPr="00E66C4D">
        <w:rPr>
          <w:rStyle w:val="a7"/>
          <w:b w:val="0"/>
          <w:color w:val="0F1115"/>
          <w:sz w:val="26"/>
          <w:szCs w:val="26"/>
          <w:shd w:val="clear" w:color="auto" w:fill="FFFFFF"/>
        </w:rPr>
        <w:t>Срок выполнения работ:</w:t>
      </w:r>
      <w:r w:rsidR="009037AA" w:rsidRPr="00E66C4D">
        <w:rPr>
          <w:color w:val="0F1115"/>
          <w:sz w:val="26"/>
          <w:szCs w:val="26"/>
          <w:shd w:val="clear" w:color="auto" w:fill="FFFFFF"/>
        </w:rPr>
        <w:t> </w:t>
      </w:r>
      <w:r w:rsidRPr="00E66C4D">
        <w:rPr>
          <w:color w:val="0F1115"/>
          <w:sz w:val="26"/>
          <w:szCs w:val="26"/>
          <w:shd w:val="clear" w:color="auto" w:fill="FFFFFF"/>
        </w:rPr>
        <w:t xml:space="preserve">с даты заключения </w:t>
      </w:r>
      <w:r w:rsidR="003109A3">
        <w:rPr>
          <w:color w:val="0F1115"/>
          <w:sz w:val="26"/>
          <w:szCs w:val="26"/>
          <w:shd w:val="clear" w:color="auto" w:fill="FFFFFF"/>
        </w:rPr>
        <w:t>Договор</w:t>
      </w:r>
      <w:r w:rsidRPr="00E66C4D">
        <w:rPr>
          <w:color w:val="0F1115"/>
          <w:sz w:val="26"/>
          <w:szCs w:val="26"/>
          <w:shd w:val="clear" w:color="auto" w:fill="FFFFFF"/>
        </w:rPr>
        <w:t xml:space="preserve">а – </w:t>
      </w:r>
      <w:r w:rsidR="009F3C6C" w:rsidRPr="00E66C4D">
        <w:rPr>
          <w:color w:val="0F1115"/>
          <w:sz w:val="26"/>
          <w:szCs w:val="26"/>
          <w:shd w:val="clear" w:color="auto" w:fill="FFFFFF"/>
        </w:rPr>
        <w:br/>
      </w:r>
      <w:r w:rsidRPr="00E66C4D">
        <w:rPr>
          <w:color w:val="0F1115"/>
          <w:sz w:val="26"/>
          <w:szCs w:val="26"/>
          <w:shd w:val="clear" w:color="auto" w:fill="FFFFFF"/>
        </w:rPr>
        <w:t>до 15.08.2028.</w:t>
      </w:r>
    </w:p>
    <w:p w14:paraId="16B799C9" w14:textId="2C4DAE61" w:rsidR="009814F3" w:rsidRPr="00E66C4D" w:rsidRDefault="009814F3" w:rsidP="009F3C6C">
      <w:pPr>
        <w:pStyle w:val="a5"/>
        <w:widowControl/>
        <w:tabs>
          <w:tab w:val="left" w:pos="-7088"/>
        </w:tabs>
        <w:suppressAutoHyphens/>
        <w:autoSpaceDE/>
        <w:autoSpaceDN/>
        <w:adjustRightInd/>
        <w:spacing w:after="0" w:line="240" w:lineRule="auto"/>
        <w:ind w:left="0"/>
        <w:rPr>
          <w:rStyle w:val="a7"/>
          <w:rFonts w:ascii="Times New Roman" w:hAnsi="Times New Roman"/>
          <w:b w:val="0"/>
          <w:color w:val="0F1115"/>
          <w:sz w:val="26"/>
          <w:szCs w:val="26"/>
          <w:shd w:val="clear" w:color="auto" w:fill="FFFFFF"/>
        </w:rPr>
      </w:pPr>
      <w:r w:rsidRPr="00E66C4D">
        <w:rPr>
          <w:rFonts w:ascii="Times New Roman" w:hAnsi="Times New Roman"/>
          <w:b/>
          <w:color w:val="0F1115"/>
          <w:sz w:val="26"/>
          <w:szCs w:val="26"/>
          <w:shd w:val="clear" w:color="auto" w:fill="FFFFFF"/>
          <w:lang w:val="ru-RU"/>
        </w:rPr>
        <w:t>2.</w:t>
      </w:r>
      <w:r w:rsidR="001F41B5" w:rsidRPr="00E66C4D">
        <w:rPr>
          <w:rFonts w:ascii="Times New Roman" w:hAnsi="Times New Roman"/>
          <w:b/>
          <w:color w:val="0F1115"/>
          <w:sz w:val="26"/>
          <w:szCs w:val="26"/>
          <w:shd w:val="clear" w:color="auto" w:fill="FFFFFF"/>
          <w:lang w:val="ru-RU"/>
        </w:rPr>
        <w:t>9</w:t>
      </w:r>
      <w:r w:rsidRPr="00E66C4D">
        <w:rPr>
          <w:rFonts w:ascii="Times New Roman" w:hAnsi="Times New Roman"/>
          <w:color w:val="0F1115"/>
          <w:sz w:val="26"/>
          <w:szCs w:val="26"/>
          <w:shd w:val="clear" w:color="auto" w:fill="FFFFFF"/>
          <w:lang w:val="ru-RU"/>
        </w:rPr>
        <w:t>.</w:t>
      </w:r>
      <w:r w:rsidR="009037AA" w:rsidRPr="00E66C4D">
        <w:rPr>
          <w:rFonts w:ascii="Times New Roman" w:hAnsi="Times New Roman"/>
          <w:color w:val="0F1115"/>
          <w:sz w:val="26"/>
          <w:szCs w:val="26"/>
          <w:shd w:val="clear" w:color="auto" w:fill="FFFFFF"/>
        </w:rPr>
        <w:t xml:space="preserve"> </w:t>
      </w:r>
      <w:r w:rsidR="009F3C6C" w:rsidRPr="00E66C4D">
        <w:rPr>
          <w:rFonts w:ascii="Times New Roman" w:hAnsi="Times New Roman"/>
          <w:color w:val="0F1115"/>
          <w:sz w:val="26"/>
          <w:szCs w:val="26"/>
          <w:shd w:val="clear" w:color="auto" w:fill="FFFFFF"/>
        </w:rPr>
        <w:t>Выполнение работ осуществляется поэтапно. </w:t>
      </w:r>
      <w:r w:rsidR="009F3C6C" w:rsidRPr="00E66C4D">
        <w:rPr>
          <w:rStyle w:val="a7"/>
          <w:rFonts w:ascii="Times New Roman" w:hAnsi="Times New Roman"/>
          <w:b w:val="0"/>
          <w:color w:val="0F1115"/>
          <w:sz w:val="26"/>
          <w:szCs w:val="26"/>
          <w:shd w:val="clear" w:color="auto" w:fill="FFFFFF"/>
        </w:rPr>
        <w:t xml:space="preserve">Перечень этапов, состав работ на каждом этапе и сроки их выполнения приведены в </w:t>
      </w:r>
      <w:r w:rsidR="00403952" w:rsidRPr="00E66C4D">
        <w:rPr>
          <w:rStyle w:val="a7"/>
          <w:rFonts w:ascii="Times New Roman" w:hAnsi="Times New Roman"/>
          <w:b w:val="0"/>
          <w:color w:val="0F1115"/>
          <w:sz w:val="26"/>
          <w:szCs w:val="26"/>
          <w:shd w:val="clear" w:color="auto" w:fill="FFFFFF"/>
          <w:lang w:val="ru-RU"/>
        </w:rPr>
        <w:t xml:space="preserve">Таблице № 1 </w:t>
      </w:r>
      <w:r w:rsidR="009A082C" w:rsidRPr="00E66C4D">
        <w:rPr>
          <w:rStyle w:val="a7"/>
          <w:rFonts w:ascii="Times New Roman" w:hAnsi="Times New Roman"/>
          <w:b w:val="0"/>
          <w:color w:val="0F1115"/>
          <w:sz w:val="26"/>
          <w:szCs w:val="26"/>
          <w:shd w:val="clear" w:color="auto" w:fill="FFFFFF"/>
          <w:lang w:val="ru-RU"/>
        </w:rPr>
        <w:t xml:space="preserve">Приложении № </w:t>
      </w:r>
      <w:r w:rsidR="00403952" w:rsidRPr="00E66C4D">
        <w:rPr>
          <w:rStyle w:val="a7"/>
          <w:rFonts w:ascii="Times New Roman" w:hAnsi="Times New Roman"/>
          <w:b w:val="0"/>
          <w:color w:val="0F1115"/>
          <w:sz w:val="26"/>
          <w:szCs w:val="26"/>
          <w:shd w:val="clear" w:color="auto" w:fill="FFFFFF"/>
          <w:lang w:val="ru-RU"/>
        </w:rPr>
        <w:t>1</w:t>
      </w:r>
      <w:r w:rsidR="009A082C" w:rsidRPr="00E66C4D">
        <w:rPr>
          <w:rStyle w:val="a7"/>
          <w:rFonts w:ascii="Times New Roman" w:hAnsi="Times New Roman"/>
          <w:b w:val="0"/>
          <w:color w:val="0F1115"/>
          <w:sz w:val="26"/>
          <w:szCs w:val="26"/>
          <w:shd w:val="clear" w:color="auto" w:fill="FFFFFF"/>
          <w:lang w:val="ru-RU"/>
        </w:rPr>
        <w:t xml:space="preserve"> к настоящему Техническому заданию</w:t>
      </w:r>
      <w:r w:rsidR="00403952" w:rsidRPr="00E66C4D">
        <w:rPr>
          <w:rStyle w:val="a7"/>
          <w:rFonts w:ascii="Times New Roman" w:hAnsi="Times New Roman"/>
          <w:b w:val="0"/>
          <w:color w:val="0F1115"/>
          <w:sz w:val="26"/>
          <w:szCs w:val="26"/>
          <w:shd w:val="clear" w:color="auto" w:fill="FFFFFF"/>
          <w:lang w:val="ru-RU"/>
        </w:rPr>
        <w:t>.</w:t>
      </w:r>
    </w:p>
    <w:p w14:paraId="3EA6A6E1" w14:textId="77777777" w:rsidR="00ED5EBE" w:rsidRPr="00E66C4D" w:rsidRDefault="00ED5EBE" w:rsidP="009F3C6C">
      <w:pPr>
        <w:pStyle w:val="a5"/>
        <w:widowControl/>
        <w:tabs>
          <w:tab w:val="left" w:pos="-7088"/>
        </w:tabs>
        <w:suppressAutoHyphens/>
        <w:autoSpaceDE/>
        <w:autoSpaceDN/>
        <w:adjustRightInd/>
        <w:spacing w:after="0" w:line="240" w:lineRule="auto"/>
        <w:ind w:left="0"/>
        <w:rPr>
          <w:rStyle w:val="a7"/>
          <w:rFonts w:ascii="Times New Roman" w:hAnsi="Times New Roman"/>
          <w:b w:val="0"/>
          <w:color w:val="0F1115"/>
          <w:sz w:val="26"/>
          <w:szCs w:val="26"/>
          <w:shd w:val="clear" w:color="auto" w:fill="FFFFFF"/>
        </w:rPr>
      </w:pPr>
    </w:p>
    <w:p w14:paraId="01D36373" w14:textId="602E59AD" w:rsidR="003F4C7E" w:rsidRPr="00E66C4D" w:rsidRDefault="003F4C7E" w:rsidP="003F4C7E">
      <w:pPr>
        <w:pStyle w:val="a5"/>
        <w:widowControl/>
        <w:tabs>
          <w:tab w:val="left" w:pos="-7088"/>
        </w:tabs>
        <w:suppressAutoHyphens/>
        <w:autoSpaceDE/>
        <w:autoSpaceDN/>
        <w:adjustRightInd/>
        <w:spacing w:after="0" w:line="240" w:lineRule="auto"/>
        <w:ind w:left="0"/>
        <w:jc w:val="center"/>
        <w:rPr>
          <w:rStyle w:val="a7"/>
          <w:rFonts w:ascii="Times New Roman" w:hAnsi="Times New Roman"/>
          <w:color w:val="0F1115"/>
          <w:sz w:val="26"/>
          <w:szCs w:val="26"/>
          <w:shd w:val="clear" w:color="auto" w:fill="FFFFFF"/>
          <w:lang w:val="ru-RU"/>
        </w:rPr>
      </w:pPr>
      <w:r w:rsidRPr="00E66C4D">
        <w:rPr>
          <w:rStyle w:val="a7"/>
          <w:rFonts w:ascii="Times New Roman" w:hAnsi="Times New Roman"/>
          <w:color w:val="0F1115"/>
          <w:sz w:val="26"/>
          <w:szCs w:val="26"/>
          <w:shd w:val="clear" w:color="auto" w:fill="FFFFFF"/>
          <w:lang w:val="ru-RU"/>
        </w:rPr>
        <w:t>Этапы выполнения работ</w:t>
      </w:r>
    </w:p>
    <w:p w14:paraId="259AE25C" w14:textId="77777777" w:rsidR="003F4C7E" w:rsidRPr="00E66C4D" w:rsidRDefault="003F4C7E" w:rsidP="009F3C6C">
      <w:pPr>
        <w:pStyle w:val="a5"/>
        <w:widowControl/>
        <w:tabs>
          <w:tab w:val="left" w:pos="-7088"/>
        </w:tabs>
        <w:suppressAutoHyphens/>
        <w:autoSpaceDE/>
        <w:autoSpaceDN/>
        <w:adjustRightInd/>
        <w:spacing w:after="0" w:line="240" w:lineRule="auto"/>
        <w:ind w:left="0"/>
        <w:rPr>
          <w:rStyle w:val="a7"/>
          <w:rFonts w:ascii="Times New Roman" w:hAnsi="Times New Roman"/>
          <w:color w:val="0F1115"/>
          <w:sz w:val="26"/>
          <w:szCs w:val="26"/>
          <w:shd w:val="clear" w:color="auto" w:fill="FFFFFF"/>
          <w:lang w:val="ru-RU"/>
        </w:rPr>
      </w:pPr>
    </w:p>
    <w:p w14:paraId="492CBF2D" w14:textId="5223ED94" w:rsidR="009F3C6C" w:rsidRPr="00E66C4D" w:rsidRDefault="003F4C7E" w:rsidP="003F4C7E">
      <w:pPr>
        <w:pStyle w:val="a5"/>
        <w:widowControl/>
        <w:tabs>
          <w:tab w:val="left" w:pos="-7088"/>
        </w:tabs>
        <w:suppressAutoHyphens/>
        <w:autoSpaceDE/>
        <w:autoSpaceDN/>
        <w:adjustRightInd/>
        <w:spacing w:after="0" w:line="240" w:lineRule="auto"/>
        <w:ind w:left="0"/>
        <w:jc w:val="right"/>
        <w:rPr>
          <w:rStyle w:val="a7"/>
          <w:rFonts w:ascii="Times New Roman" w:hAnsi="Times New Roman"/>
          <w:b w:val="0"/>
          <w:color w:val="0F1115"/>
          <w:sz w:val="26"/>
          <w:szCs w:val="26"/>
          <w:shd w:val="clear" w:color="auto" w:fill="FFFFFF"/>
          <w:lang w:val="ru-RU"/>
        </w:rPr>
      </w:pPr>
      <w:r w:rsidRPr="00E66C4D">
        <w:rPr>
          <w:rStyle w:val="a7"/>
          <w:rFonts w:ascii="Times New Roman" w:hAnsi="Times New Roman"/>
          <w:color w:val="0F1115"/>
          <w:sz w:val="26"/>
          <w:szCs w:val="26"/>
          <w:shd w:val="clear" w:color="auto" w:fill="FFFFFF"/>
          <w:lang w:val="ru-RU"/>
        </w:rPr>
        <w:t>Таблица № 1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3350"/>
        <w:gridCol w:w="48"/>
        <w:gridCol w:w="3382"/>
        <w:gridCol w:w="16"/>
        <w:gridCol w:w="3399"/>
      </w:tblGrid>
      <w:tr w:rsidR="009F3C6C" w:rsidRPr="00E66C4D" w14:paraId="0FBB3935" w14:textId="77777777" w:rsidTr="009B13B1">
        <w:tc>
          <w:tcPr>
            <w:tcW w:w="3398" w:type="dxa"/>
            <w:gridSpan w:val="2"/>
            <w:vAlign w:val="center"/>
          </w:tcPr>
          <w:p w14:paraId="51885C1F" w14:textId="5BF1CA7F" w:rsidR="009F3C6C" w:rsidRPr="00E66C4D" w:rsidRDefault="009F3C6C" w:rsidP="009F3C6C">
            <w:pPr>
              <w:pStyle w:val="a5"/>
              <w:widowControl/>
              <w:tabs>
                <w:tab w:val="left" w:pos="-7088"/>
              </w:tabs>
              <w:suppressAutoHyphens/>
              <w:autoSpaceDE/>
              <w:autoSpaceDN/>
              <w:adjustRightInd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color w:val="0F1115"/>
                <w:shd w:val="clear" w:color="auto" w:fill="FFFFFF"/>
                <w:lang w:val="ru-RU"/>
              </w:rPr>
            </w:pPr>
            <w:r w:rsidRPr="00E66C4D">
              <w:rPr>
                <w:rFonts w:ascii="Times New Roman" w:hAnsi="Times New Roman"/>
                <w:b/>
                <w:color w:val="0F1115"/>
                <w:shd w:val="clear" w:color="auto" w:fill="FFFFFF"/>
                <w:lang w:val="ru-RU"/>
              </w:rPr>
              <w:t>№ этапа</w:t>
            </w:r>
          </w:p>
        </w:tc>
        <w:tc>
          <w:tcPr>
            <w:tcW w:w="3398" w:type="dxa"/>
            <w:gridSpan w:val="2"/>
            <w:vAlign w:val="center"/>
          </w:tcPr>
          <w:p w14:paraId="77430074" w14:textId="02FFCD7E" w:rsidR="009F3C6C" w:rsidRPr="00E66C4D" w:rsidRDefault="009F3C6C" w:rsidP="009F3C6C">
            <w:pPr>
              <w:pStyle w:val="a5"/>
              <w:widowControl/>
              <w:tabs>
                <w:tab w:val="left" w:pos="-7088"/>
              </w:tabs>
              <w:suppressAutoHyphens/>
              <w:autoSpaceDE/>
              <w:autoSpaceDN/>
              <w:adjustRightInd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color w:val="0F1115"/>
                <w:shd w:val="clear" w:color="auto" w:fill="FFFFFF"/>
                <w:lang w:val="ru-RU"/>
              </w:rPr>
            </w:pPr>
            <w:r w:rsidRPr="00E66C4D">
              <w:rPr>
                <w:rFonts w:ascii="Times New Roman" w:hAnsi="Times New Roman"/>
                <w:b/>
                <w:color w:val="0F1115"/>
                <w:shd w:val="clear" w:color="auto" w:fill="FFFFFF"/>
                <w:lang w:val="ru-RU"/>
              </w:rPr>
              <w:t>Срок выполнения (окончания этапа)</w:t>
            </w:r>
          </w:p>
        </w:tc>
        <w:tc>
          <w:tcPr>
            <w:tcW w:w="3399" w:type="dxa"/>
            <w:vAlign w:val="center"/>
          </w:tcPr>
          <w:p w14:paraId="60755142" w14:textId="570C3721" w:rsidR="009F3C6C" w:rsidRPr="00E66C4D" w:rsidRDefault="009F3C6C" w:rsidP="009F3C6C">
            <w:pPr>
              <w:pStyle w:val="a5"/>
              <w:widowControl/>
              <w:tabs>
                <w:tab w:val="left" w:pos="-7088"/>
              </w:tabs>
              <w:suppressAutoHyphens/>
              <w:autoSpaceDE/>
              <w:autoSpaceDN/>
              <w:adjustRightInd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color w:val="0F1115"/>
                <w:shd w:val="clear" w:color="auto" w:fill="FFFFFF"/>
                <w:lang w:val="ru-RU"/>
              </w:rPr>
            </w:pPr>
            <w:r w:rsidRPr="00E66C4D">
              <w:rPr>
                <w:rFonts w:ascii="Times New Roman" w:hAnsi="Times New Roman"/>
                <w:b/>
                <w:color w:val="0F1115"/>
                <w:shd w:val="clear" w:color="auto" w:fill="FFFFFF"/>
                <w:lang w:val="ru-RU"/>
              </w:rPr>
              <w:t>Состав работ, предусмотренные этапом</w:t>
            </w:r>
          </w:p>
        </w:tc>
      </w:tr>
      <w:tr w:rsidR="0013116B" w:rsidRPr="00E66C4D" w14:paraId="75969C22" w14:textId="77777777" w:rsidTr="00D118A4">
        <w:tc>
          <w:tcPr>
            <w:tcW w:w="10195" w:type="dxa"/>
            <w:gridSpan w:val="5"/>
            <w:vAlign w:val="center"/>
          </w:tcPr>
          <w:p w14:paraId="3D440593" w14:textId="307939A1" w:rsidR="0013116B" w:rsidRPr="00E66C4D" w:rsidRDefault="0013116B" w:rsidP="009F3C6C">
            <w:pPr>
              <w:pStyle w:val="a5"/>
              <w:widowControl/>
              <w:tabs>
                <w:tab w:val="left" w:pos="-7088"/>
              </w:tabs>
              <w:suppressAutoHyphens/>
              <w:autoSpaceDE/>
              <w:autoSpaceDN/>
              <w:adjustRightInd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color w:val="0F1115"/>
                <w:shd w:val="clear" w:color="auto" w:fill="FFFFFF"/>
                <w:lang w:val="ru-RU"/>
              </w:rPr>
            </w:pPr>
            <w:r w:rsidRPr="00E66C4D">
              <w:rPr>
                <w:rFonts w:ascii="Times New Roman" w:hAnsi="Times New Roman"/>
                <w:b/>
                <w:color w:val="0F1115"/>
                <w:shd w:val="clear" w:color="auto" w:fill="FFFFFF"/>
                <w:lang w:val="ru-RU"/>
              </w:rPr>
              <w:t>2027 год</w:t>
            </w:r>
          </w:p>
        </w:tc>
      </w:tr>
      <w:tr w:rsidR="009B13B1" w:rsidRPr="00E66C4D" w14:paraId="199DE12D" w14:textId="77777777" w:rsidTr="009B13B1">
        <w:tc>
          <w:tcPr>
            <w:tcW w:w="3398" w:type="dxa"/>
            <w:gridSpan w:val="2"/>
            <w:vMerge w:val="restart"/>
            <w:vAlign w:val="center"/>
          </w:tcPr>
          <w:p w14:paraId="1C8E4CC5" w14:textId="0AABC64E" w:rsidR="009B13B1" w:rsidRPr="00E66C4D" w:rsidRDefault="009B13B1" w:rsidP="009F3C6C">
            <w:pPr>
              <w:pStyle w:val="a5"/>
              <w:widowControl/>
              <w:tabs>
                <w:tab w:val="left" w:pos="-7088"/>
              </w:tabs>
              <w:suppressAutoHyphens/>
              <w:autoSpaceDE/>
              <w:autoSpaceDN/>
              <w:adjustRightInd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color w:val="0F1115"/>
                <w:shd w:val="clear" w:color="auto" w:fill="FFFFFF"/>
                <w:lang w:val="ru-RU"/>
              </w:rPr>
            </w:pPr>
            <w:r w:rsidRPr="00E66C4D">
              <w:rPr>
                <w:rFonts w:ascii="Times New Roman" w:hAnsi="Times New Roman"/>
                <w:b/>
                <w:color w:val="0F1115"/>
                <w:shd w:val="clear" w:color="auto" w:fill="FFFFFF"/>
                <w:lang w:val="ru-RU"/>
              </w:rPr>
              <w:t>1 этап</w:t>
            </w:r>
          </w:p>
        </w:tc>
        <w:tc>
          <w:tcPr>
            <w:tcW w:w="3398" w:type="dxa"/>
            <w:gridSpan w:val="2"/>
            <w:vMerge w:val="restart"/>
            <w:vAlign w:val="center"/>
          </w:tcPr>
          <w:p w14:paraId="1A23E2FB" w14:textId="55967895" w:rsidR="009B13B1" w:rsidRPr="00E66C4D" w:rsidRDefault="001F41B5" w:rsidP="004512A4">
            <w:pPr>
              <w:pStyle w:val="a5"/>
              <w:widowControl/>
              <w:tabs>
                <w:tab w:val="left" w:pos="-7088"/>
              </w:tabs>
              <w:suppressAutoHyphens/>
              <w:autoSpaceDE/>
              <w:autoSpaceDN/>
              <w:adjustRightInd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color w:val="0F1115"/>
                <w:shd w:val="clear" w:color="auto" w:fill="FFFFFF"/>
                <w:lang w:val="ru-RU"/>
              </w:rPr>
            </w:pPr>
            <w:r w:rsidRPr="00E66C4D">
              <w:rPr>
                <w:rFonts w:ascii="Times New Roman" w:hAnsi="Times New Roman"/>
                <w:color w:val="0F1115"/>
                <w:shd w:val="clear" w:color="auto" w:fill="FFFFFF"/>
                <w:lang w:val="ru-RU"/>
              </w:rPr>
              <w:t xml:space="preserve">С </w:t>
            </w:r>
            <w:r w:rsidR="0013116B" w:rsidRPr="00E66C4D">
              <w:rPr>
                <w:rFonts w:ascii="Times New Roman" w:hAnsi="Times New Roman"/>
                <w:color w:val="0F1115"/>
                <w:shd w:val="clear" w:color="auto" w:fill="FFFFFF"/>
                <w:lang w:val="ru-RU"/>
              </w:rPr>
              <w:t xml:space="preserve">даты </w:t>
            </w:r>
            <w:r w:rsidRPr="00E66C4D">
              <w:rPr>
                <w:rFonts w:ascii="Times New Roman" w:hAnsi="Times New Roman"/>
                <w:color w:val="0F1115"/>
                <w:shd w:val="clear" w:color="auto" w:fill="FFFFFF"/>
                <w:lang w:val="ru-RU"/>
              </w:rPr>
              <w:t>зак</w:t>
            </w:r>
            <w:r w:rsidR="00D31AA4" w:rsidRPr="00E66C4D">
              <w:rPr>
                <w:rFonts w:ascii="Times New Roman" w:hAnsi="Times New Roman"/>
                <w:color w:val="0F1115"/>
                <w:shd w:val="clear" w:color="auto" w:fill="FFFFFF"/>
                <w:lang w:val="ru-RU"/>
              </w:rPr>
              <w:t xml:space="preserve">лючения </w:t>
            </w:r>
            <w:r w:rsidR="003109A3">
              <w:rPr>
                <w:rFonts w:ascii="Times New Roman" w:hAnsi="Times New Roman"/>
                <w:color w:val="0F1115"/>
                <w:shd w:val="clear" w:color="auto" w:fill="FFFFFF"/>
                <w:lang w:val="ru-RU"/>
              </w:rPr>
              <w:t>Договор</w:t>
            </w:r>
            <w:r w:rsidRPr="00E66C4D">
              <w:rPr>
                <w:rFonts w:ascii="Times New Roman" w:hAnsi="Times New Roman"/>
                <w:color w:val="0F1115"/>
                <w:shd w:val="clear" w:color="auto" w:fill="FFFFFF"/>
                <w:lang w:val="ru-RU"/>
              </w:rPr>
              <w:t xml:space="preserve">а до </w:t>
            </w:r>
            <w:r w:rsidR="00A00143" w:rsidRPr="00E66C4D">
              <w:rPr>
                <w:rFonts w:ascii="Times New Roman" w:hAnsi="Times New Roman"/>
                <w:color w:val="0F1115"/>
                <w:shd w:val="clear" w:color="auto" w:fill="FFFFFF"/>
                <w:lang w:val="ru-RU"/>
              </w:rPr>
              <w:t>15.02</w:t>
            </w:r>
            <w:r w:rsidR="009B13B1" w:rsidRPr="00E66C4D">
              <w:rPr>
                <w:rFonts w:ascii="Times New Roman" w:hAnsi="Times New Roman"/>
                <w:color w:val="0F1115"/>
                <w:shd w:val="clear" w:color="auto" w:fill="FFFFFF"/>
                <w:lang w:val="ru-RU"/>
              </w:rPr>
              <w:t>.2027</w:t>
            </w:r>
            <w:r w:rsidR="00824F55">
              <w:rPr>
                <w:rFonts w:ascii="Times New Roman" w:hAnsi="Times New Roman"/>
                <w:color w:val="0F1115"/>
                <w:shd w:val="clear" w:color="auto" w:fill="FFFFFF"/>
                <w:lang w:val="ru-RU"/>
              </w:rPr>
              <w:t xml:space="preserve"> </w:t>
            </w:r>
          </w:p>
        </w:tc>
        <w:tc>
          <w:tcPr>
            <w:tcW w:w="3399" w:type="dxa"/>
            <w:vAlign w:val="center"/>
          </w:tcPr>
          <w:p w14:paraId="6DC7809C" w14:textId="1AF5900D" w:rsidR="009B13B1" w:rsidRPr="00E66C4D" w:rsidRDefault="009B13B1" w:rsidP="00E852EE">
            <w:pPr>
              <w:suppressAutoHyphens/>
              <w:spacing w:after="0"/>
              <w:ind w:firstLine="0"/>
              <w:jc w:val="center"/>
              <w:textAlignment w:val="baseline"/>
              <w:rPr>
                <w:sz w:val="20"/>
                <w:szCs w:val="20"/>
              </w:rPr>
            </w:pPr>
            <w:r w:rsidRPr="00E66C4D">
              <w:rPr>
                <w:sz w:val="20"/>
                <w:szCs w:val="20"/>
              </w:rPr>
              <w:t xml:space="preserve">Предоставление неисключительных прав (лицензий) на программное </w:t>
            </w:r>
            <w:r w:rsidR="00E852EE" w:rsidRPr="00E66C4D">
              <w:rPr>
                <w:sz w:val="20"/>
                <w:szCs w:val="20"/>
              </w:rPr>
              <w:br/>
              <w:t>№ 1</w:t>
            </w:r>
          </w:p>
        </w:tc>
      </w:tr>
      <w:tr w:rsidR="00E852EE" w:rsidRPr="00E66C4D" w14:paraId="07681681" w14:textId="77777777" w:rsidTr="009B13B1">
        <w:tc>
          <w:tcPr>
            <w:tcW w:w="3398" w:type="dxa"/>
            <w:gridSpan w:val="2"/>
            <w:vMerge/>
            <w:vAlign w:val="center"/>
          </w:tcPr>
          <w:p w14:paraId="6342A670" w14:textId="77777777" w:rsidR="00E852EE" w:rsidRPr="00E66C4D" w:rsidRDefault="00E852EE" w:rsidP="009F3C6C">
            <w:pPr>
              <w:pStyle w:val="a5"/>
              <w:widowControl/>
              <w:tabs>
                <w:tab w:val="left" w:pos="-7088"/>
              </w:tabs>
              <w:suppressAutoHyphens/>
              <w:autoSpaceDE/>
              <w:autoSpaceDN/>
              <w:adjustRightInd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color w:val="0F1115"/>
                <w:shd w:val="clear" w:color="auto" w:fill="FFFFFF"/>
                <w:lang w:val="ru-RU"/>
              </w:rPr>
            </w:pPr>
          </w:p>
        </w:tc>
        <w:tc>
          <w:tcPr>
            <w:tcW w:w="3398" w:type="dxa"/>
            <w:gridSpan w:val="2"/>
            <w:vMerge/>
            <w:vAlign w:val="center"/>
          </w:tcPr>
          <w:p w14:paraId="0EF7F853" w14:textId="77777777" w:rsidR="00E852EE" w:rsidRPr="00E66C4D" w:rsidRDefault="00E852EE" w:rsidP="0013116B">
            <w:pPr>
              <w:pStyle w:val="a5"/>
              <w:widowControl/>
              <w:tabs>
                <w:tab w:val="left" w:pos="-7088"/>
              </w:tabs>
              <w:suppressAutoHyphens/>
              <w:autoSpaceDE/>
              <w:autoSpaceDN/>
              <w:adjustRightInd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color w:val="0F1115"/>
                <w:shd w:val="clear" w:color="auto" w:fill="FFFFFF"/>
                <w:lang w:val="ru-RU"/>
              </w:rPr>
            </w:pPr>
          </w:p>
        </w:tc>
        <w:tc>
          <w:tcPr>
            <w:tcW w:w="3399" w:type="dxa"/>
            <w:vAlign w:val="center"/>
          </w:tcPr>
          <w:p w14:paraId="59FE2F43" w14:textId="4BB40A75" w:rsidR="00E852EE" w:rsidRPr="00E66C4D" w:rsidRDefault="00E852EE" w:rsidP="00DC4561">
            <w:pPr>
              <w:suppressAutoHyphens/>
              <w:spacing w:after="0"/>
              <w:ind w:firstLine="0"/>
              <w:jc w:val="center"/>
              <w:textAlignment w:val="baseline"/>
              <w:rPr>
                <w:sz w:val="20"/>
                <w:szCs w:val="20"/>
              </w:rPr>
            </w:pPr>
            <w:r w:rsidRPr="00E66C4D">
              <w:rPr>
                <w:sz w:val="20"/>
                <w:szCs w:val="20"/>
              </w:rPr>
              <w:t>Установка и настройка программного обеспечения</w:t>
            </w:r>
            <w:r w:rsidRPr="00E66C4D">
              <w:rPr>
                <w:sz w:val="20"/>
                <w:szCs w:val="20"/>
              </w:rPr>
              <w:br/>
              <w:t xml:space="preserve"> № 1</w:t>
            </w:r>
          </w:p>
        </w:tc>
      </w:tr>
      <w:tr w:rsidR="009B13B1" w:rsidRPr="00E66C4D" w14:paraId="3982B341" w14:textId="77777777" w:rsidTr="009B13B1">
        <w:tc>
          <w:tcPr>
            <w:tcW w:w="3398" w:type="dxa"/>
            <w:gridSpan w:val="2"/>
            <w:vMerge/>
            <w:vAlign w:val="center"/>
          </w:tcPr>
          <w:p w14:paraId="58D4429A" w14:textId="77777777" w:rsidR="009B13B1" w:rsidRPr="00E66C4D" w:rsidRDefault="009B13B1" w:rsidP="009F3C6C">
            <w:pPr>
              <w:pStyle w:val="a5"/>
              <w:widowControl/>
              <w:tabs>
                <w:tab w:val="left" w:pos="-7088"/>
              </w:tabs>
              <w:suppressAutoHyphens/>
              <w:autoSpaceDE/>
              <w:autoSpaceDN/>
              <w:adjustRightInd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color w:val="0F1115"/>
                <w:shd w:val="clear" w:color="auto" w:fill="FFFFFF"/>
                <w:lang w:val="ru-RU"/>
              </w:rPr>
            </w:pPr>
          </w:p>
        </w:tc>
        <w:tc>
          <w:tcPr>
            <w:tcW w:w="3398" w:type="dxa"/>
            <w:gridSpan w:val="2"/>
            <w:vMerge/>
            <w:vAlign w:val="center"/>
          </w:tcPr>
          <w:p w14:paraId="620C042E" w14:textId="77777777" w:rsidR="009B13B1" w:rsidRPr="00E66C4D" w:rsidRDefault="009B13B1" w:rsidP="009F3C6C">
            <w:pPr>
              <w:pStyle w:val="a5"/>
              <w:widowControl/>
              <w:tabs>
                <w:tab w:val="left" w:pos="-7088"/>
              </w:tabs>
              <w:suppressAutoHyphens/>
              <w:autoSpaceDE/>
              <w:autoSpaceDN/>
              <w:adjustRightInd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color w:val="0F1115"/>
                <w:shd w:val="clear" w:color="auto" w:fill="FFFFFF"/>
                <w:lang w:val="ru-RU"/>
              </w:rPr>
            </w:pPr>
          </w:p>
        </w:tc>
        <w:tc>
          <w:tcPr>
            <w:tcW w:w="3399" w:type="dxa"/>
            <w:vAlign w:val="center"/>
          </w:tcPr>
          <w:p w14:paraId="02094AAE" w14:textId="0BE87F1D" w:rsidR="009B13B1" w:rsidRPr="00E66C4D" w:rsidRDefault="00E852EE" w:rsidP="009F3C6C">
            <w:pPr>
              <w:pStyle w:val="a5"/>
              <w:widowControl/>
              <w:tabs>
                <w:tab w:val="left" w:pos="-7088"/>
              </w:tabs>
              <w:suppressAutoHyphens/>
              <w:autoSpaceDE/>
              <w:autoSpaceDN/>
              <w:adjustRightInd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color w:val="0F1115"/>
                <w:shd w:val="clear" w:color="auto" w:fill="FFFFFF"/>
                <w:lang w:val="ru-RU"/>
              </w:rPr>
            </w:pPr>
            <w:r w:rsidRPr="00E66C4D">
              <w:rPr>
                <w:rFonts w:ascii="Times New Roman" w:hAnsi="Times New Roman"/>
              </w:rPr>
              <w:t xml:space="preserve">Предоставление неисключительных прав (лицензий) на программное </w:t>
            </w:r>
            <w:r w:rsidRPr="00E66C4D">
              <w:rPr>
                <w:rFonts w:ascii="Times New Roman" w:hAnsi="Times New Roman"/>
              </w:rPr>
              <w:br/>
              <w:t>№ 2</w:t>
            </w:r>
          </w:p>
        </w:tc>
      </w:tr>
      <w:tr w:rsidR="00E852EE" w:rsidRPr="00E66C4D" w14:paraId="7D9D69EC" w14:textId="77777777" w:rsidTr="009B13B1">
        <w:tc>
          <w:tcPr>
            <w:tcW w:w="3398" w:type="dxa"/>
            <w:gridSpan w:val="2"/>
            <w:vMerge/>
            <w:vAlign w:val="center"/>
          </w:tcPr>
          <w:p w14:paraId="2008457F" w14:textId="77777777" w:rsidR="00E852EE" w:rsidRPr="00E66C4D" w:rsidRDefault="00E852EE" w:rsidP="009F3C6C">
            <w:pPr>
              <w:pStyle w:val="a5"/>
              <w:widowControl/>
              <w:tabs>
                <w:tab w:val="left" w:pos="-7088"/>
              </w:tabs>
              <w:suppressAutoHyphens/>
              <w:autoSpaceDE/>
              <w:autoSpaceDN/>
              <w:adjustRightInd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color w:val="0F1115"/>
                <w:shd w:val="clear" w:color="auto" w:fill="FFFFFF"/>
                <w:lang w:val="ru-RU"/>
              </w:rPr>
            </w:pPr>
          </w:p>
        </w:tc>
        <w:tc>
          <w:tcPr>
            <w:tcW w:w="3398" w:type="dxa"/>
            <w:gridSpan w:val="2"/>
            <w:vMerge/>
            <w:vAlign w:val="center"/>
          </w:tcPr>
          <w:p w14:paraId="785ED18E" w14:textId="77777777" w:rsidR="00E852EE" w:rsidRPr="00E66C4D" w:rsidRDefault="00E852EE" w:rsidP="009F3C6C">
            <w:pPr>
              <w:pStyle w:val="a5"/>
              <w:widowControl/>
              <w:tabs>
                <w:tab w:val="left" w:pos="-7088"/>
              </w:tabs>
              <w:suppressAutoHyphens/>
              <w:autoSpaceDE/>
              <w:autoSpaceDN/>
              <w:adjustRightInd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color w:val="0F1115"/>
                <w:shd w:val="clear" w:color="auto" w:fill="FFFFFF"/>
                <w:lang w:val="ru-RU"/>
              </w:rPr>
            </w:pPr>
          </w:p>
        </w:tc>
        <w:tc>
          <w:tcPr>
            <w:tcW w:w="3399" w:type="dxa"/>
            <w:vAlign w:val="center"/>
          </w:tcPr>
          <w:p w14:paraId="689A2C2B" w14:textId="23ACDF68" w:rsidR="00E852EE" w:rsidRPr="00E66C4D" w:rsidRDefault="00E852EE" w:rsidP="009F3C6C">
            <w:pPr>
              <w:pStyle w:val="a5"/>
              <w:widowControl/>
              <w:tabs>
                <w:tab w:val="left" w:pos="-7088"/>
              </w:tabs>
              <w:suppressAutoHyphens/>
              <w:autoSpaceDE/>
              <w:autoSpaceDN/>
              <w:adjustRightInd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lang w:val="ru-RU"/>
              </w:rPr>
            </w:pPr>
            <w:r w:rsidRPr="00E66C4D">
              <w:rPr>
                <w:rFonts w:ascii="Times New Roman" w:hAnsi="Times New Roman"/>
              </w:rPr>
              <w:t>Установка и настройка  программного обеспечения</w:t>
            </w:r>
            <w:r w:rsidRPr="00E66C4D">
              <w:rPr>
                <w:rFonts w:ascii="Times New Roman" w:hAnsi="Times New Roman"/>
              </w:rPr>
              <w:br/>
              <w:t>№</w:t>
            </w:r>
            <w:r w:rsidRPr="00E66C4D">
              <w:rPr>
                <w:rFonts w:ascii="Times New Roman" w:hAnsi="Times New Roman"/>
                <w:lang w:val="ru-RU"/>
              </w:rPr>
              <w:t xml:space="preserve"> 2</w:t>
            </w:r>
          </w:p>
        </w:tc>
      </w:tr>
      <w:tr w:rsidR="009B13B1" w:rsidRPr="00E66C4D" w14:paraId="78E671D8" w14:textId="77777777" w:rsidTr="009B13B1">
        <w:trPr>
          <w:trHeight w:val="179"/>
        </w:trPr>
        <w:tc>
          <w:tcPr>
            <w:tcW w:w="3398" w:type="dxa"/>
            <w:gridSpan w:val="2"/>
            <w:vMerge/>
          </w:tcPr>
          <w:p w14:paraId="66238760" w14:textId="77777777" w:rsidR="009B13B1" w:rsidRPr="00E66C4D" w:rsidRDefault="009B13B1" w:rsidP="009F3C6C">
            <w:pPr>
              <w:pStyle w:val="a5"/>
              <w:widowControl/>
              <w:tabs>
                <w:tab w:val="left" w:pos="-7088"/>
              </w:tabs>
              <w:suppressAutoHyphens/>
              <w:autoSpaceDE/>
              <w:autoSpaceDN/>
              <w:adjustRightInd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color w:val="0F1115"/>
                <w:shd w:val="clear" w:color="auto" w:fill="FFFFFF"/>
                <w:lang w:val="ru-RU"/>
              </w:rPr>
            </w:pPr>
          </w:p>
        </w:tc>
        <w:tc>
          <w:tcPr>
            <w:tcW w:w="3398" w:type="dxa"/>
            <w:gridSpan w:val="2"/>
            <w:vMerge/>
          </w:tcPr>
          <w:p w14:paraId="7C0D58A5" w14:textId="77777777" w:rsidR="009B13B1" w:rsidRPr="00E66C4D" w:rsidRDefault="009B13B1" w:rsidP="009F3C6C">
            <w:pPr>
              <w:pStyle w:val="a5"/>
              <w:widowControl/>
              <w:tabs>
                <w:tab w:val="left" w:pos="-7088"/>
              </w:tabs>
              <w:suppressAutoHyphens/>
              <w:autoSpaceDE/>
              <w:autoSpaceDN/>
              <w:adjustRightInd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color w:val="0F1115"/>
                <w:shd w:val="clear" w:color="auto" w:fill="FFFFFF"/>
                <w:lang w:val="ru-RU"/>
              </w:rPr>
            </w:pPr>
          </w:p>
        </w:tc>
        <w:tc>
          <w:tcPr>
            <w:tcW w:w="3399" w:type="dxa"/>
          </w:tcPr>
          <w:p w14:paraId="270EABED" w14:textId="0E26268F" w:rsidR="009B13B1" w:rsidRPr="00E66C4D" w:rsidRDefault="009B13B1" w:rsidP="009F3C6C">
            <w:pPr>
              <w:pStyle w:val="a5"/>
              <w:widowControl/>
              <w:tabs>
                <w:tab w:val="left" w:pos="-7088"/>
              </w:tabs>
              <w:suppressAutoHyphens/>
              <w:autoSpaceDE/>
              <w:autoSpaceDN/>
              <w:adjustRightInd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color w:val="0F1115"/>
                <w:shd w:val="clear" w:color="auto" w:fill="FFFFFF"/>
                <w:lang w:val="ru-RU"/>
              </w:rPr>
            </w:pPr>
            <w:r w:rsidRPr="00E66C4D">
              <w:rPr>
                <w:rFonts w:ascii="Times New Roman" w:hAnsi="Times New Roman"/>
                <w:color w:val="0F1115"/>
                <w:shd w:val="clear" w:color="auto" w:fill="FFFFFF"/>
                <w:lang w:val="ru-RU"/>
              </w:rPr>
              <w:t>Выполнение работ на участке № 1</w:t>
            </w:r>
            <w:r w:rsidR="00ED5EBE" w:rsidRPr="00E66C4D">
              <w:rPr>
                <w:rFonts w:ascii="Times New Roman" w:hAnsi="Times New Roman"/>
                <w:color w:val="0F1115"/>
                <w:shd w:val="clear" w:color="auto" w:fill="FFFFFF"/>
                <w:lang w:val="ru-RU"/>
              </w:rPr>
              <w:t xml:space="preserve"> согласно Приложения № 1 к настоящему Техническому заданию</w:t>
            </w:r>
          </w:p>
        </w:tc>
      </w:tr>
      <w:tr w:rsidR="001F41B5" w:rsidRPr="00E66C4D" w14:paraId="3281F28A" w14:textId="77777777" w:rsidTr="009B13B1">
        <w:trPr>
          <w:trHeight w:val="179"/>
        </w:trPr>
        <w:tc>
          <w:tcPr>
            <w:tcW w:w="3398" w:type="dxa"/>
            <w:gridSpan w:val="2"/>
          </w:tcPr>
          <w:p w14:paraId="08337E43" w14:textId="057DFE85" w:rsidR="001F41B5" w:rsidRPr="00E66C4D" w:rsidRDefault="001F41B5" w:rsidP="009F3C6C">
            <w:pPr>
              <w:pStyle w:val="a5"/>
              <w:widowControl/>
              <w:tabs>
                <w:tab w:val="left" w:pos="-7088"/>
              </w:tabs>
              <w:suppressAutoHyphens/>
              <w:autoSpaceDE/>
              <w:autoSpaceDN/>
              <w:adjustRightInd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color w:val="0F1115"/>
                <w:shd w:val="clear" w:color="auto" w:fill="FFFFFF"/>
                <w:lang w:val="ru-RU"/>
              </w:rPr>
            </w:pPr>
            <w:r w:rsidRPr="00E66C4D">
              <w:rPr>
                <w:rFonts w:ascii="Times New Roman" w:hAnsi="Times New Roman"/>
                <w:b/>
                <w:color w:val="0F1115"/>
                <w:shd w:val="clear" w:color="auto" w:fill="FFFFFF"/>
                <w:lang w:val="ru-RU"/>
              </w:rPr>
              <w:t>2 этап</w:t>
            </w:r>
          </w:p>
        </w:tc>
        <w:tc>
          <w:tcPr>
            <w:tcW w:w="3398" w:type="dxa"/>
            <w:gridSpan w:val="2"/>
          </w:tcPr>
          <w:p w14:paraId="3A7F8DB5" w14:textId="089CDF26" w:rsidR="001F41B5" w:rsidRPr="00E66C4D" w:rsidRDefault="00AC3ECB" w:rsidP="004512A4">
            <w:pPr>
              <w:pStyle w:val="a5"/>
              <w:widowControl/>
              <w:tabs>
                <w:tab w:val="left" w:pos="-7088"/>
              </w:tabs>
              <w:suppressAutoHyphens/>
              <w:autoSpaceDE/>
              <w:autoSpaceDN/>
              <w:adjustRightInd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color w:val="0F1115"/>
                <w:shd w:val="clear" w:color="auto" w:fill="FFFFFF"/>
                <w:lang w:val="ru-RU"/>
              </w:rPr>
            </w:pPr>
            <w:r w:rsidRPr="00E66C4D">
              <w:rPr>
                <w:rFonts w:ascii="Times New Roman" w:hAnsi="Times New Roman"/>
                <w:color w:val="0F1115"/>
                <w:shd w:val="clear" w:color="auto" w:fill="FFFFFF"/>
                <w:lang w:val="ru-RU"/>
              </w:rPr>
              <w:t xml:space="preserve">С </w:t>
            </w:r>
            <w:r w:rsidR="00A00143" w:rsidRPr="00E66C4D">
              <w:rPr>
                <w:rFonts w:ascii="Times New Roman" w:hAnsi="Times New Roman"/>
                <w:color w:val="0F1115"/>
                <w:shd w:val="clear" w:color="auto" w:fill="FFFFFF"/>
                <w:lang w:val="ru-RU"/>
              </w:rPr>
              <w:t>16.02</w:t>
            </w:r>
            <w:r w:rsidRPr="00E66C4D">
              <w:rPr>
                <w:rFonts w:ascii="Times New Roman" w:hAnsi="Times New Roman"/>
                <w:color w:val="0F1115"/>
                <w:shd w:val="clear" w:color="auto" w:fill="FFFFFF"/>
                <w:lang w:val="ru-RU"/>
              </w:rPr>
              <w:t>.2027 до</w:t>
            </w:r>
            <w:r w:rsidR="0013116B" w:rsidRPr="00E66C4D">
              <w:rPr>
                <w:rFonts w:ascii="Times New Roman" w:hAnsi="Times New Roman"/>
                <w:color w:val="0F1115"/>
                <w:shd w:val="clear" w:color="auto" w:fill="FFFFFF"/>
                <w:lang w:val="ru-RU"/>
              </w:rPr>
              <w:t xml:space="preserve"> 31.03.20</w:t>
            </w:r>
            <w:r w:rsidR="001E5442" w:rsidRPr="00E66C4D">
              <w:rPr>
                <w:rFonts w:ascii="Times New Roman" w:hAnsi="Times New Roman"/>
                <w:color w:val="0F1115"/>
                <w:shd w:val="clear" w:color="auto" w:fill="FFFFFF"/>
                <w:lang w:val="ru-RU"/>
              </w:rPr>
              <w:t>2</w:t>
            </w:r>
            <w:r w:rsidR="0013116B" w:rsidRPr="00E66C4D">
              <w:rPr>
                <w:rFonts w:ascii="Times New Roman" w:hAnsi="Times New Roman"/>
                <w:color w:val="0F1115"/>
                <w:shd w:val="clear" w:color="auto" w:fill="FFFFFF"/>
                <w:lang w:val="ru-RU"/>
              </w:rPr>
              <w:t>7</w:t>
            </w:r>
            <w:r w:rsidR="005755C2">
              <w:rPr>
                <w:rFonts w:ascii="Times New Roman" w:hAnsi="Times New Roman"/>
                <w:color w:val="0F1115"/>
                <w:shd w:val="clear" w:color="auto" w:fill="FFFFFF"/>
                <w:lang w:val="ru-RU"/>
              </w:rPr>
              <w:t xml:space="preserve"> </w:t>
            </w:r>
          </w:p>
        </w:tc>
        <w:tc>
          <w:tcPr>
            <w:tcW w:w="3399" w:type="dxa"/>
          </w:tcPr>
          <w:p w14:paraId="4A6C2987" w14:textId="0F85E8BA" w:rsidR="001F41B5" w:rsidRPr="00E66C4D" w:rsidRDefault="0013116B" w:rsidP="0013116B">
            <w:pPr>
              <w:pStyle w:val="a5"/>
              <w:widowControl/>
              <w:tabs>
                <w:tab w:val="left" w:pos="-7088"/>
              </w:tabs>
              <w:suppressAutoHyphens/>
              <w:autoSpaceDE/>
              <w:autoSpaceDN/>
              <w:adjustRightInd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color w:val="0F1115"/>
                <w:shd w:val="clear" w:color="auto" w:fill="FFFFFF"/>
                <w:lang w:val="ru-RU"/>
              </w:rPr>
            </w:pPr>
            <w:r w:rsidRPr="00E66C4D">
              <w:rPr>
                <w:rFonts w:ascii="Times New Roman" w:hAnsi="Times New Roman"/>
                <w:color w:val="0F1115"/>
                <w:shd w:val="clear" w:color="auto" w:fill="FFFFFF"/>
                <w:lang w:val="ru-RU"/>
              </w:rPr>
              <w:t xml:space="preserve">Выполнение работ на участках № </w:t>
            </w:r>
            <w:r w:rsidR="00CD693F" w:rsidRPr="00E66C4D">
              <w:rPr>
                <w:rFonts w:ascii="Times New Roman" w:hAnsi="Times New Roman"/>
                <w:color w:val="0F1115"/>
                <w:shd w:val="clear" w:color="auto" w:fill="FFFFFF"/>
                <w:lang w:val="ru-RU"/>
              </w:rPr>
              <w:t xml:space="preserve">58-61,63-66, 70-73, 77,81, 87-88, 90,92,95,97-99,102 </w:t>
            </w:r>
            <w:r w:rsidRPr="00E66C4D">
              <w:rPr>
                <w:rFonts w:ascii="Times New Roman" w:hAnsi="Times New Roman"/>
                <w:color w:val="0F1115"/>
                <w:shd w:val="clear" w:color="auto" w:fill="FFFFFF"/>
                <w:lang w:val="ru-RU"/>
              </w:rPr>
              <w:t>согласно Приложения № 1 к настоящему Техническому заданию</w:t>
            </w:r>
          </w:p>
        </w:tc>
      </w:tr>
      <w:tr w:rsidR="001F41B5" w:rsidRPr="00E66C4D" w14:paraId="01B6387C" w14:textId="77777777" w:rsidTr="009B13B1">
        <w:trPr>
          <w:trHeight w:val="179"/>
        </w:trPr>
        <w:tc>
          <w:tcPr>
            <w:tcW w:w="3398" w:type="dxa"/>
            <w:gridSpan w:val="2"/>
          </w:tcPr>
          <w:p w14:paraId="7BA8CC0A" w14:textId="202D79DE" w:rsidR="001F41B5" w:rsidRPr="00E66C4D" w:rsidRDefault="0013116B" w:rsidP="009F3C6C">
            <w:pPr>
              <w:pStyle w:val="a5"/>
              <w:widowControl/>
              <w:tabs>
                <w:tab w:val="left" w:pos="-7088"/>
              </w:tabs>
              <w:suppressAutoHyphens/>
              <w:autoSpaceDE/>
              <w:autoSpaceDN/>
              <w:adjustRightInd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color w:val="0F1115"/>
                <w:shd w:val="clear" w:color="auto" w:fill="FFFFFF"/>
                <w:lang w:val="ru-RU"/>
              </w:rPr>
            </w:pPr>
            <w:r w:rsidRPr="00E66C4D">
              <w:rPr>
                <w:rFonts w:ascii="Times New Roman" w:hAnsi="Times New Roman"/>
                <w:b/>
                <w:color w:val="0F1115"/>
                <w:shd w:val="clear" w:color="auto" w:fill="FFFFFF"/>
                <w:lang w:val="ru-RU"/>
              </w:rPr>
              <w:t>3 этап</w:t>
            </w:r>
          </w:p>
        </w:tc>
        <w:tc>
          <w:tcPr>
            <w:tcW w:w="3398" w:type="dxa"/>
            <w:gridSpan w:val="2"/>
          </w:tcPr>
          <w:p w14:paraId="15A8A667" w14:textId="05296151" w:rsidR="001F41B5" w:rsidRPr="00E66C4D" w:rsidRDefault="00AC3ECB" w:rsidP="004512A4">
            <w:pPr>
              <w:pStyle w:val="a5"/>
              <w:widowControl/>
              <w:tabs>
                <w:tab w:val="left" w:pos="-7088"/>
              </w:tabs>
              <w:suppressAutoHyphens/>
              <w:autoSpaceDE/>
              <w:autoSpaceDN/>
              <w:adjustRightInd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color w:val="0F1115"/>
                <w:shd w:val="clear" w:color="auto" w:fill="FFFFFF"/>
                <w:lang w:val="ru-RU"/>
              </w:rPr>
            </w:pPr>
            <w:r w:rsidRPr="00E66C4D">
              <w:rPr>
                <w:rFonts w:ascii="Times New Roman" w:hAnsi="Times New Roman"/>
                <w:color w:val="0F1115"/>
                <w:shd w:val="clear" w:color="auto" w:fill="FFFFFF"/>
                <w:lang w:val="ru-RU"/>
              </w:rPr>
              <w:t>С 01.04.2027 до</w:t>
            </w:r>
            <w:r w:rsidR="0013116B" w:rsidRPr="00E66C4D">
              <w:rPr>
                <w:rFonts w:ascii="Times New Roman" w:hAnsi="Times New Roman"/>
                <w:color w:val="0F1115"/>
                <w:shd w:val="clear" w:color="auto" w:fill="FFFFFF"/>
                <w:lang w:val="ru-RU"/>
              </w:rPr>
              <w:t xml:space="preserve"> 31.05.2027</w:t>
            </w:r>
            <w:r w:rsidR="005755C2">
              <w:rPr>
                <w:rFonts w:ascii="Times New Roman" w:hAnsi="Times New Roman"/>
                <w:color w:val="0F1115"/>
                <w:shd w:val="clear" w:color="auto" w:fill="FFFFFF"/>
                <w:lang w:val="ru-RU"/>
              </w:rPr>
              <w:t xml:space="preserve"> </w:t>
            </w:r>
          </w:p>
        </w:tc>
        <w:tc>
          <w:tcPr>
            <w:tcW w:w="3399" w:type="dxa"/>
          </w:tcPr>
          <w:p w14:paraId="0204802F" w14:textId="6020180D" w:rsidR="001F41B5" w:rsidRPr="00E66C4D" w:rsidRDefault="0013116B" w:rsidP="0013116B">
            <w:pPr>
              <w:pStyle w:val="a5"/>
              <w:widowControl/>
              <w:tabs>
                <w:tab w:val="left" w:pos="-7088"/>
              </w:tabs>
              <w:suppressAutoHyphens/>
              <w:autoSpaceDE/>
              <w:autoSpaceDN/>
              <w:adjustRightInd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color w:val="0F1115"/>
                <w:shd w:val="clear" w:color="auto" w:fill="FFFFFF"/>
                <w:lang w:val="ru-RU"/>
              </w:rPr>
            </w:pPr>
            <w:r w:rsidRPr="00E66C4D">
              <w:rPr>
                <w:rFonts w:ascii="Times New Roman" w:hAnsi="Times New Roman"/>
                <w:color w:val="0F1115"/>
                <w:shd w:val="clear" w:color="auto" w:fill="FFFFFF"/>
                <w:lang w:val="ru-RU"/>
              </w:rPr>
              <w:t xml:space="preserve">Выполнение работ на участках </w:t>
            </w:r>
            <w:r w:rsidR="00CD693F" w:rsidRPr="00E66C4D">
              <w:rPr>
                <w:rFonts w:ascii="Times New Roman" w:hAnsi="Times New Roman"/>
                <w:color w:val="0F1115"/>
                <w:shd w:val="clear" w:color="auto" w:fill="FFFFFF"/>
                <w:lang w:val="ru-RU"/>
              </w:rPr>
              <w:t xml:space="preserve">                  </w:t>
            </w:r>
            <w:r w:rsidRPr="00E66C4D">
              <w:rPr>
                <w:rFonts w:ascii="Times New Roman" w:hAnsi="Times New Roman"/>
                <w:color w:val="0F1115"/>
                <w:shd w:val="clear" w:color="auto" w:fill="FFFFFF"/>
                <w:lang w:val="ru-RU"/>
              </w:rPr>
              <w:t xml:space="preserve">№ </w:t>
            </w:r>
            <w:r w:rsidR="00CD693F" w:rsidRPr="00E66C4D">
              <w:rPr>
                <w:rFonts w:ascii="Times New Roman" w:hAnsi="Times New Roman"/>
                <w:color w:val="0F1115"/>
                <w:shd w:val="clear" w:color="auto" w:fill="FFFFFF"/>
                <w:lang w:val="ru-RU"/>
              </w:rPr>
              <w:t>2-5</w:t>
            </w:r>
            <w:r w:rsidRPr="00E66C4D">
              <w:rPr>
                <w:rFonts w:ascii="Times New Roman" w:hAnsi="Times New Roman"/>
                <w:color w:val="0F1115"/>
                <w:shd w:val="clear" w:color="auto" w:fill="FFFFFF"/>
                <w:lang w:val="ru-RU"/>
              </w:rPr>
              <w:t>согласно Приложения № 1 к настоящему Техническому заданию</w:t>
            </w:r>
          </w:p>
        </w:tc>
      </w:tr>
      <w:tr w:rsidR="001F41B5" w:rsidRPr="00E66C4D" w14:paraId="4398CAEA" w14:textId="77777777" w:rsidTr="009B13B1">
        <w:trPr>
          <w:trHeight w:val="179"/>
        </w:trPr>
        <w:tc>
          <w:tcPr>
            <w:tcW w:w="3398" w:type="dxa"/>
            <w:gridSpan w:val="2"/>
          </w:tcPr>
          <w:p w14:paraId="481001C3" w14:textId="26E1B78E" w:rsidR="001F41B5" w:rsidRPr="00E66C4D" w:rsidRDefault="0013116B" w:rsidP="009F3C6C">
            <w:pPr>
              <w:pStyle w:val="a5"/>
              <w:widowControl/>
              <w:tabs>
                <w:tab w:val="left" w:pos="-7088"/>
              </w:tabs>
              <w:suppressAutoHyphens/>
              <w:autoSpaceDE/>
              <w:autoSpaceDN/>
              <w:adjustRightInd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color w:val="0F1115"/>
                <w:shd w:val="clear" w:color="auto" w:fill="FFFFFF"/>
                <w:lang w:val="ru-RU"/>
              </w:rPr>
            </w:pPr>
            <w:r w:rsidRPr="00E66C4D">
              <w:rPr>
                <w:rFonts w:ascii="Times New Roman" w:hAnsi="Times New Roman"/>
                <w:b/>
                <w:color w:val="0F1115"/>
                <w:shd w:val="clear" w:color="auto" w:fill="FFFFFF"/>
                <w:lang w:val="ru-RU"/>
              </w:rPr>
              <w:t>4 этап</w:t>
            </w:r>
          </w:p>
        </w:tc>
        <w:tc>
          <w:tcPr>
            <w:tcW w:w="3398" w:type="dxa"/>
            <w:gridSpan w:val="2"/>
          </w:tcPr>
          <w:p w14:paraId="29207380" w14:textId="3A858C27" w:rsidR="001F41B5" w:rsidRPr="00E66C4D" w:rsidRDefault="00AC3ECB" w:rsidP="009F3C6C">
            <w:pPr>
              <w:pStyle w:val="a5"/>
              <w:widowControl/>
              <w:tabs>
                <w:tab w:val="left" w:pos="-7088"/>
              </w:tabs>
              <w:suppressAutoHyphens/>
              <w:autoSpaceDE/>
              <w:autoSpaceDN/>
              <w:adjustRightInd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color w:val="0F1115"/>
                <w:shd w:val="clear" w:color="auto" w:fill="FFFFFF"/>
                <w:lang w:val="ru-RU"/>
              </w:rPr>
            </w:pPr>
            <w:r w:rsidRPr="00E66C4D">
              <w:rPr>
                <w:rFonts w:ascii="Times New Roman" w:hAnsi="Times New Roman"/>
                <w:color w:val="0F1115"/>
                <w:shd w:val="clear" w:color="auto" w:fill="FFFFFF"/>
                <w:lang w:val="ru-RU"/>
              </w:rPr>
              <w:t>С 01.06.2027 до</w:t>
            </w:r>
            <w:r w:rsidR="0013116B" w:rsidRPr="00E66C4D">
              <w:rPr>
                <w:rFonts w:ascii="Times New Roman" w:hAnsi="Times New Roman"/>
                <w:color w:val="0F1115"/>
                <w:shd w:val="clear" w:color="auto" w:fill="FFFFFF"/>
                <w:lang w:val="ru-RU"/>
              </w:rPr>
              <w:t xml:space="preserve"> 31.07.2027</w:t>
            </w:r>
          </w:p>
        </w:tc>
        <w:tc>
          <w:tcPr>
            <w:tcW w:w="3399" w:type="dxa"/>
          </w:tcPr>
          <w:p w14:paraId="5CFBD149" w14:textId="745F2AFC" w:rsidR="001F41B5" w:rsidRPr="00E66C4D" w:rsidRDefault="0013116B" w:rsidP="005B28B6">
            <w:pPr>
              <w:pStyle w:val="a5"/>
              <w:widowControl/>
              <w:tabs>
                <w:tab w:val="left" w:pos="-7088"/>
              </w:tabs>
              <w:suppressAutoHyphens/>
              <w:autoSpaceDE/>
              <w:autoSpaceDN/>
              <w:adjustRightInd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color w:val="0F1115"/>
                <w:shd w:val="clear" w:color="auto" w:fill="FFFFFF"/>
                <w:lang w:val="ru-RU"/>
              </w:rPr>
            </w:pPr>
            <w:r w:rsidRPr="00E66C4D">
              <w:rPr>
                <w:rFonts w:ascii="Times New Roman" w:hAnsi="Times New Roman"/>
                <w:color w:val="0F1115"/>
                <w:shd w:val="clear" w:color="auto" w:fill="FFFFFF"/>
                <w:lang w:val="ru-RU"/>
              </w:rPr>
              <w:t xml:space="preserve">Выполнение работ на участках </w:t>
            </w:r>
            <w:r w:rsidR="009D0891" w:rsidRPr="00E66C4D">
              <w:rPr>
                <w:rFonts w:ascii="Times New Roman" w:hAnsi="Times New Roman"/>
                <w:color w:val="0F1115"/>
                <w:shd w:val="clear" w:color="auto" w:fill="FFFFFF"/>
                <w:lang w:val="ru-RU"/>
              </w:rPr>
              <w:br/>
              <w:t xml:space="preserve">№ </w:t>
            </w:r>
            <w:r w:rsidR="00CD693F" w:rsidRPr="00E66C4D">
              <w:rPr>
                <w:rFonts w:ascii="Times New Roman" w:hAnsi="Times New Roman"/>
                <w:color w:val="0F1115"/>
                <w:shd w:val="clear" w:color="auto" w:fill="FFFFFF"/>
                <w:lang w:val="ru-RU"/>
              </w:rPr>
              <w:t xml:space="preserve">6-9 </w:t>
            </w:r>
            <w:r w:rsidRPr="00E66C4D">
              <w:rPr>
                <w:rFonts w:ascii="Times New Roman" w:hAnsi="Times New Roman"/>
                <w:color w:val="0F1115"/>
                <w:shd w:val="clear" w:color="auto" w:fill="FFFFFF"/>
                <w:lang w:val="ru-RU"/>
              </w:rPr>
              <w:t>согласно Приложения № 1 к настоящему Техническому заданию</w:t>
            </w:r>
          </w:p>
        </w:tc>
      </w:tr>
      <w:tr w:rsidR="0013116B" w:rsidRPr="00E66C4D" w14:paraId="28FB6FC3" w14:textId="77777777" w:rsidTr="00D118A4">
        <w:trPr>
          <w:trHeight w:val="179"/>
        </w:trPr>
        <w:tc>
          <w:tcPr>
            <w:tcW w:w="10195" w:type="dxa"/>
            <w:gridSpan w:val="5"/>
          </w:tcPr>
          <w:p w14:paraId="51905436" w14:textId="50AF4BA5" w:rsidR="0013116B" w:rsidRPr="00E66C4D" w:rsidRDefault="0013116B" w:rsidP="0013116B">
            <w:pPr>
              <w:pStyle w:val="a5"/>
              <w:widowControl/>
              <w:tabs>
                <w:tab w:val="left" w:pos="-7088"/>
              </w:tabs>
              <w:suppressAutoHyphens/>
              <w:autoSpaceDE/>
              <w:autoSpaceDN/>
              <w:adjustRightInd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color w:val="0F1115"/>
                <w:shd w:val="clear" w:color="auto" w:fill="FFFFFF"/>
                <w:lang w:val="ru-RU"/>
              </w:rPr>
            </w:pPr>
            <w:r w:rsidRPr="00E66C4D">
              <w:rPr>
                <w:rFonts w:ascii="Times New Roman" w:hAnsi="Times New Roman"/>
                <w:b/>
                <w:color w:val="0F1115"/>
                <w:shd w:val="clear" w:color="auto" w:fill="FFFFFF"/>
                <w:lang w:val="ru-RU"/>
              </w:rPr>
              <w:lastRenderedPageBreak/>
              <w:t>2028 год</w:t>
            </w:r>
          </w:p>
        </w:tc>
      </w:tr>
      <w:tr w:rsidR="00E84D7F" w:rsidRPr="00E66C4D" w14:paraId="5D3757FA" w14:textId="3B96E0F6" w:rsidTr="0013116B">
        <w:trPr>
          <w:trHeight w:val="179"/>
        </w:trPr>
        <w:tc>
          <w:tcPr>
            <w:tcW w:w="3350" w:type="dxa"/>
          </w:tcPr>
          <w:p w14:paraId="48220C1C" w14:textId="74795FE4" w:rsidR="00E84D7F" w:rsidRPr="00E66C4D" w:rsidRDefault="00403952" w:rsidP="00E84D7F">
            <w:pPr>
              <w:pStyle w:val="a5"/>
              <w:widowControl/>
              <w:tabs>
                <w:tab w:val="left" w:pos="-7088"/>
              </w:tabs>
              <w:suppressAutoHyphens/>
              <w:autoSpaceDE/>
              <w:autoSpaceDN/>
              <w:adjustRightInd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color w:val="0F1115"/>
                <w:shd w:val="clear" w:color="auto" w:fill="FFFFFF"/>
                <w:lang w:val="ru-RU"/>
              </w:rPr>
            </w:pPr>
            <w:r w:rsidRPr="00E66C4D">
              <w:rPr>
                <w:rFonts w:ascii="Times New Roman" w:hAnsi="Times New Roman"/>
                <w:b/>
                <w:color w:val="0F1115"/>
                <w:shd w:val="clear" w:color="auto" w:fill="FFFFFF"/>
                <w:lang w:val="ru-RU"/>
              </w:rPr>
              <w:t>5</w:t>
            </w:r>
            <w:r w:rsidR="00E84D7F" w:rsidRPr="00E66C4D">
              <w:rPr>
                <w:rFonts w:ascii="Times New Roman" w:hAnsi="Times New Roman"/>
                <w:b/>
                <w:color w:val="0F1115"/>
                <w:shd w:val="clear" w:color="auto" w:fill="FFFFFF"/>
                <w:lang w:val="ru-RU"/>
              </w:rPr>
              <w:t xml:space="preserve"> этап</w:t>
            </w:r>
          </w:p>
        </w:tc>
        <w:tc>
          <w:tcPr>
            <w:tcW w:w="3430" w:type="dxa"/>
            <w:gridSpan w:val="2"/>
          </w:tcPr>
          <w:p w14:paraId="54F4FF7C" w14:textId="0912F9B0" w:rsidR="00E84D7F" w:rsidRPr="00E66C4D" w:rsidRDefault="006E0E0A" w:rsidP="00B03C4F">
            <w:pPr>
              <w:pStyle w:val="a5"/>
              <w:widowControl/>
              <w:tabs>
                <w:tab w:val="left" w:pos="-7088"/>
              </w:tabs>
              <w:suppressAutoHyphens/>
              <w:autoSpaceDE/>
              <w:autoSpaceDN/>
              <w:adjustRightInd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color w:val="0F1115"/>
                <w:shd w:val="clear" w:color="auto" w:fill="FFFFFF"/>
                <w:lang w:val="ru-RU"/>
              </w:rPr>
            </w:pPr>
            <w:r w:rsidRPr="00E66C4D">
              <w:rPr>
                <w:rFonts w:ascii="Times New Roman" w:hAnsi="Times New Roman"/>
                <w:color w:val="0F1115"/>
                <w:shd w:val="clear" w:color="auto" w:fill="FFFFFF"/>
                <w:lang w:val="ru-RU"/>
              </w:rPr>
              <w:t>С 01.04.202</w:t>
            </w:r>
            <w:r w:rsidR="00B03C4F" w:rsidRPr="00E66C4D">
              <w:rPr>
                <w:rFonts w:ascii="Times New Roman" w:hAnsi="Times New Roman"/>
                <w:color w:val="0F1115"/>
                <w:shd w:val="clear" w:color="auto" w:fill="FFFFFF"/>
                <w:lang w:val="ru-RU"/>
              </w:rPr>
              <w:t>8</w:t>
            </w:r>
            <w:r w:rsidR="00E84D7F" w:rsidRPr="00E66C4D">
              <w:rPr>
                <w:rFonts w:ascii="Times New Roman" w:hAnsi="Times New Roman"/>
                <w:color w:val="0F1115"/>
                <w:shd w:val="clear" w:color="auto" w:fill="FFFFFF"/>
                <w:lang w:val="ru-RU"/>
              </w:rPr>
              <w:t xml:space="preserve"> до 31.05.2028</w:t>
            </w:r>
          </w:p>
        </w:tc>
        <w:tc>
          <w:tcPr>
            <w:tcW w:w="3415" w:type="dxa"/>
            <w:gridSpan w:val="2"/>
          </w:tcPr>
          <w:p w14:paraId="26411350" w14:textId="59A281CC" w:rsidR="00E84D7F" w:rsidRPr="00E66C4D" w:rsidRDefault="00E84D7F" w:rsidP="00E84D7F">
            <w:pPr>
              <w:pStyle w:val="a5"/>
              <w:widowControl/>
              <w:tabs>
                <w:tab w:val="left" w:pos="-7088"/>
              </w:tabs>
              <w:suppressAutoHyphens/>
              <w:autoSpaceDE/>
              <w:autoSpaceDN/>
              <w:adjustRightInd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color w:val="0F1115"/>
                <w:shd w:val="clear" w:color="auto" w:fill="FFFFFF"/>
                <w:lang w:val="ru-RU"/>
              </w:rPr>
            </w:pPr>
            <w:r w:rsidRPr="00E66C4D">
              <w:rPr>
                <w:rFonts w:ascii="Times New Roman" w:hAnsi="Times New Roman"/>
                <w:color w:val="0F1115"/>
                <w:shd w:val="clear" w:color="auto" w:fill="FFFFFF"/>
                <w:lang w:val="ru-RU"/>
              </w:rPr>
              <w:t xml:space="preserve">Выполнение работ на участках № </w:t>
            </w:r>
            <w:r w:rsidR="00CD693F" w:rsidRPr="00E66C4D">
              <w:rPr>
                <w:rFonts w:ascii="Times New Roman" w:hAnsi="Times New Roman"/>
                <w:color w:val="0F1115"/>
                <w:shd w:val="clear" w:color="auto" w:fill="FFFFFF"/>
                <w:lang w:val="ru-RU"/>
              </w:rPr>
              <w:t>10-34</w:t>
            </w:r>
            <w:r w:rsidRPr="00E66C4D">
              <w:rPr>
                <w:rFonts w:ascii="Times New Roman" w:hAnsi="Times New Roman"/>
                <w:color w:val="0F1115"/>
                <w:shd w:val="clear" w:color="auto" w:fill="FFFFFF"/>
                <w:lang w:val="ru-RU"/>
              </w:rPr>
              <w:t xml:space="preserve"> согласно Приложения № 1 к настоящему Техническому заданию</w:t>
            </w:r>
          </w:p>
        </w:tc>
      </w:tr>
      <w:tr w:rsidR="00E84D7F" w:rsidRPr="00E66C4D" w14:paraId="6BC14FC0" w14:textId="77777777" w:rsidTr="0013116B">
        <w:trPr>
          <w:trHeight w:val="179"/>
        </w:trPr>
        <w:tc>
          <w:tcPr>
            <w:tcW w:w="3350" w:type="dxa"/>
          </w:tcPr>
          <w:p w14:paraId="2C42D4C8" w14:textId="671607DC" w:rsidR="00E84D7F" w:rsidRPr="00E66C4D" w:rsidRDefault="00403952" w:rsidP="00E84D7F">
            <w:pPr>
              <w:pStyle w:val="a5"/>
              <w:widowControl/>
              <w:tabs>
                <w:tab w:val="left" w:pos="-7088"/>
              </w:tabs>
              <w:suppressAutoHyphens/>
              <w:autoSpaceDE/>
              <w:autoSpaceDN/>
              <w:adjustRightInd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color w:val="0F1115"/>
                <w:shd w:val="clear" w:color="auto" w:fill="FFFFFF"/>
                <w:lang w:val="ru-RU"/>
              </w:rPr>
            </w:pPr>
            <w:r w:rsidRPr="00E66C4D">
              <w:rPr>
                <w:rFonts w:ascii="Times New Roman" w:hAnsi="Times New Roman"/>
                <w:b/>
                <w:color w:val="0F1115"/>
                <w:shd w:val="clear" w:color="auto" w:fill="FFFFFF"/>
                <w:lang w:val="ru-RU"/>
              </w:rPr>
              <w:t>6</w:t>
            </w:r>
            <w:r w:rsidR="00E84D7F" w:rsidRPr="00E66C4D">
              <w:rPr>
                <w:rFonts w:ascii="Times New Roman" w:hAnsi="Times New Roman"/>
                <w:b/>
                <w:color w:val="0F1115"/>
                <w:shd w:val="clear" w:color="auto" w:fill="FFFFFF"/>
                <w:lang w:val="ru-RU"/>
              </w:rPr>
              <w:t xml:space="preserve"> этап</w:t>
            </w:r>
          </w:p>
        </w:tc>
        <w:tc>
          <w:tcPr>
            <w:tcW w:w="3430" w:type="dxa"/>
            <w:gridSpan w:val="2"/>
          </w:tcPr>
          <w:p w14:paraId="1AE9C5F0" w14:textId="69543BBB" w:rsidR="00E84D7F" w:rsidRPr="00E66C4D" w:rsidRDefault="00E84D7F" w:rsidP="00AC3ECB">
            <w:pPr>
              <w:pStyle w:val="a5"/>
              <w:widowControl/>
              <w:tabs>
                <w:tab w:val="left" w:pos="-7088"/>
              </w:tabs>
              <w:suppressAutoHyphens/>
              <w:autoSpaceDE/>
              <w:autoSpaceDN/>
              <w:adjustRightInd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color w:val="0F1115"/>
                <w:shd w:val="clear" w:color="auto" w:fill="FFFFFF"/>
                <w:lang w:val="ru-RU"/>
              </w:rPr>
            </w:pPr>
            <w:r w:rsidRPr="00E66C4D">
              <w:rPr>
                <w:rFonts w:ascii="Times New Roman" w:hAnsi="Times New Roman"/>
                <w:color w:val="0F1115"/>
                <w:shd w:val="clear" w:color="auto" w:fill="FFFFFF"/>
                <w:lang w:val="ru-RU"/>
              </w:rPr>
              <w:t xml:space="preserve">С </w:t>
            </w:r>
            <w:r w:rsidR="00E23DFB" w:rsidRPr="00E66C4D">
              <w:rPr>
                <w:rFonts w:ascii="Times New Roman" w:hAnsi="Times New Roman"/>
                <w:color w:val="0F1115"/>
                <w:shd w:val="clear" w:color="auto" w:fill="FFFFFF"/>
                <w:lang w:val="ru-RU"/>
              </w:rPr>
              <w:t>01.06</w:t>
            </w:r>
            <w:r w:rsidR="00AC3ECB" w:rsidRPr="00E66C4D">
              <w:rPr>
                <w:rFonts w:ascii="Times New Roman" w:hAnsi="Times New Roman"/>
                <w:color w:val="0F1115"/>
                <w:shd w:val="clear" w:color="auto" w:fill="FFFFFF"/>
                <w:lang w:val="ru-RU"/>
              </w:rPr>
              <w:t>.2</w:t>
            </w:r>
            <w:r w:rsidR="00D118A4" w:rsidRPr="00E66C4D">
              <w:rPr>
                <w:rFonts w:ascii="Times New Roman" w:hAnsi="Times New Roman"/>
                <w:color w:val="0F1115"/>
                <w:shd w:val="clear" w:color="auto" w:fill="FFFFFF"/>
                <w:lang w:val="ru-RU"/>
              </w:rPr>
              <w:t>028</w:t>
            </w:r>
            <w:r w:rsidR="00AC3ECB" w:rsidRPr="00E66C4D">
              <w:rPr>
                <w:rFonts w:ascii="Times New Roman" w:hAnsi="Times New Roman"/>
                <w:color w:val="0F1115"/>
                <w:shd w:val="clear" w:color="auto" w:fill="FFFFFF"/>
                <w:lang w:val="ru-RU"/>
              </w:rPr>
              <w:t xml:space="preserve"> до </w:t>
            </w:r>
            <w:r w:rsidRPr="00E66C4D">
              <w:rPr>
                <w:rFonts w:ascii="Times New Roman" w:hAnsi="Times New Roman"/>
                <w:color w:val="0F1115"/>
                <w:shd w:val="clear" w:color="auto" w:fill="FFFFFF"/>
                <w:lang w:val="ru-RU"/>
              </w:rPr>
              <w:t>31.07.2028</w:t>
            </w:r>
          </w:p>
        </w:tc>
        <w:tc>
          <w:tcPr>
            <w:tcW w:w="3415" w:type="dxa"/>
            <w:gridSpan w:val="2"/>
          </w:tcPr>
          <w:p w14:paraId="29496DBC" w14:textId="77777777" w:rsidR="00CD693F" w:rsidRPr="00E66C4D" w:rsidRDefault="00E84D7F" w:rsidP="00E84D7F">
            <w:pPr>
              <w:pStyle w:val="a5"/>
              <w:widowControl/>
              <w:tabs>
                <w:tab w:val="left" w:pos="-7088"/>
              </w:tabs>
              <w:suppressAutoHyphens/>
              <w:autoSpaceDE/>
              <w:autoSpaceDN/>
              <w:adjustRightInd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color w:val="0F1115"/>
                <w:shd w:val="clear" w:color="auto" w:fill="FFFFFF"/>
                <w:lang w:val="ru-RU"/>
              </w:rPr>
            </w:pPr>
            <w:r w:rsidRPr="00E66C4D">
              <w:rPr>
                <w:rFonts w:ascii="Times New Roman" w:hAnsi="Times New Roman"/>
                <w:color w:val="0F1115"/>
                <w:shd w:val="clear" w:color="auto" w:fill="FFFFFF"/>
                <w:lang w:val="ru-RU"/>
              </w:rPr>
              <w:t xml:space="preserve">Выполнение работ на участках № </w:t>
            </w:r>
            <w:r w:rsidR="00CD693F" w:rsidRPr="00E66C4D">
              <w:rPr>
                <w:rFonts w:ascii="Times New Roman" w:hAnsi="Times New Roman"/>
                <w:color w:val="0F1115"/>
                <w:shd w:val="clear" w:color="auto" w:fill="FFFFFF"/>
                <w:lang w:val="ru-RU"/>
              </w:rPr>
              <w:t xml:space="preserve">35-57,62,67-69,74-76,78-80,82-86,89,91,93-94,96,100-101,103-109 </w:t>
            </w:r>
          </w:p>
          <w:p w14:paraId="155B5464" w14:textId="664968E1" w:rsidR="00E84D7F" w:rsidRPr="00E66C4D" w:rsidRDefault="00E84D7F" w:rsidP="00E84D7F">
            <w:pPr>
              <w:pStyle w:val="a5"/>
              <w:widowControl/>
              <w:tabs>
                <w:tab w:val="left" w:pos="-7088"/>
              </w:tabs>
              <w:suppressAutoHyphens/>
              <w:autoSpaceDE/>
              <w:autoSpaceDN/>
              <w:adjustRightInd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color w:val="0F1115"/>
                <w:shd w:val="clear" w:color="auto" w:fill="FFFFFF"/>
                <w:lang w:val="ru-RU"/>
              </w:rPr>
            </w:pPr>
            <w:r w:rsidRPr="00E66C4D">
              <w:rPr>
                <w:rFonts w:ascii="Times New Roman" w:hAnsi="Times New Roman"/>
                <w:color w:val="0F1115"/>
                <w:shd w:val="clear" w:color="auto" w:fill="FFFFFF"/>
                <w:lang w:val="ru-RU"/>
              </w:rPr>
              <w:t>согласно Приложения № 1 к настоящему Техническому заданию</w:t>
            </w:r>
          </w:p>
        </w:tc>
      </w:tr>
      <w:bookmarkEnd w:id="1"/>
    </w:tbl>
    <w:p w14:paraId="12827BA0" w14:textId="010391A7" w:rsidR="00DC4561" w:rsidRPr="00E66C4D" w:rsidRDefault="00DC4561" w:rsidP="00553C4E">
      <w:pPr>
        <w:pStyle w:val="30"/>
        <w:shd w:val="clear" w:color="auto" w:fill="FFFFFF"/>
        <w:spacing w:line="450" w:lineRule="atLeast"/>
        <w:ind w:firstLine="0"/>
        <w:contextualSpacing/>
        <w:jc w:val="center"/>
        <w:rPr>
          <w:sz w:val="26"/>
          <w:szCs w:val="26"/>
        </w:rPr>
      </w:pPr>
    </w:p>
    <w:p w14:paraId="049A2323" w14:textId="20577208" w:rsidR="00B55B8E" w:rsidRPr="00E66C4D" w:rsidRDefault="00B55B8E" w:rsidP="00553C4E">
      <w:pPr>
        <w:pStyle w:val="30"/>
        <w:shd w:val="clear" w:color="auto" w:fill="FFFFFF"/>
        <w:spacing w:line="450" w:lineRule="atLeast"/>
        <w:ind w:firstLine="0"/>
        <w:contextualSpacing/>
        <w:jc w:val="center"/>
        <w:rPr>
          <w:sz w:val="26"/>
          <w:szCs w:val="26"/>
          <w:lang w:val="ru-RU"/>
        </w:rPr>
      </w:pPr>
      <w:r w:rsidRPr="00E66C4D">
        <w:rPr>
          <w:sz w:val="26"/>
          <w:szCs w:val="26"/>
        </w:rPr>
        <w:t xml:space="preserve">III. ЦЕЛИ И ЗАДАЧИ </w:t>
      </w:r>
      <w:r w:rsidR="00BF7061" w:rsidRPr="00E66C4D">
        <w:rPr>
          <w:sz w:val="26"/>
          <w:szCs w:val="26"/>
          <w:lang w:val="ru-RU"/>
        </w:rPr>
        <w:t xml:space="preserve">РАЗВИТИЯ ФУНЦИОНАЛЬНЫХ </w:t>
      </w:r>
      <w:r w:rsidR="00BF7061" w:rsidRPr="00E66C4D">
        <w:rPr>
          <w:sz w:val="26"/>
          <w:szCs w:val="26"/>
          <w:lang w:val="ru-RU"/>
        </w:rPr>
        <w:br/>
        <w:t>ВОЗМОЖНОСТЕЙ ИТС ОГА</w:t>
      </w:r>
    </w:p>
    <w:p w14:paraId="7651EFD5" w14:textId="77777777" w:rsidR="00BF7061" w:rsidRPr="00E66C4D" w:rsidRDefault="00BF7061" w:rsidP="00BF7061">
      <w:pPr>
        <w:rPr>
          <w:lang w:eastAsia="x-none"/>
        </w:rPr>
      </w:pPr>
    </w:p>
    <w:p w14:paraId="2842B794" w14:textId="6CC901AB" w:rsidR="00B55B8E" w:rsidRPr="00E66C4D" w:rsidRDefault="00BF7061" w:rsidP="00B55B8E">
      <w:pPr>
        <w:spacing w:after="0"/>
        <w:rPr>
          <w:b/>
          <w:sz w:val="26"/>
          <w:szCs w:val="26"/>
          <w:lang w:eastAsia="x-none"/>
        </w:rPr>
      </w:pPr>
      <w:r w:rsidRPr="00E66C4D">
        <w:rPr>
          <w:b/>
          <w:sz w:val="26"/>
          <w:szCs w:val="26"/>
          <w:lang w:eastAsia="x-none"/>
        </w:rPr>
        <w:t>3.1. Внедрение Подсистемы.</w:t>
      </w:r>
    </w:p>
    <w:p w14:paraId="74482C57" w14:textId="6F45C35F" w:rsidR="00E53CF0" w:rsidRPr="00E66C4D" w:rsidRDefault="00B55B8E" w:rsidP="00B55B8E">
      <w:pPr>
        <w:pStyle w:val="ds-markdown-paragraph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rStyle w:val="a7"/>
          <w:b w:val="0"/>
          <w:sz w:val="26"/>
          <w:szCs w:val="26"/>
        </w:rPr>
      </w:pPr>
      <w:r w:rsidRPr="00E66C4D">
        <w:rPr>
          <w:rStyle w:val="a7"/>
          <w:sz w:val="26"/>
          <w:szCs w:val="26"/>
        </w:rPr>
        <w:t>3.1.</w:t>
      </w:r>
      <w:r w:rsidR="00BF7061" w:rsidRPr="00E66C4D">
        <w:rPr>
          <w:rStyle w:val="a7"/>
          <w:sz w:val="26"/>
          <w:szCs w:val="26"/>
        </w:rPr>
        <w:t>1.</w:t>
      </w:r>
      <w:r w:rsidRPr="00E66C4D">
        <w:rPr>
          <w:sz w:val="26"/>
          <w:szCs w:val="26"/>
        </w:rPr>
        <w:t> </w:t>
      </w:r>
      <w:r w:rsidR="00E53CF0" w:rsidRPr="00E66C4D">
        <w:rPr>
          <w:rStyle w:val="a7"/>
          <w:b w:val="0"/>
          <w:sz w:val="26"/>
          <w:szCs w:val="26"/>
          <w:shd w:val="clear" w:color="auto" w:fill="FFFFFF"/>
        </w:rPr>
        <w:t>Подсистема предназначена для обеспечения ви</w:t>
      </w:r>
      <w:r w:rsidR="00BF7061" w:rsidRPr="00E66C4D">
        <w:rPr>
          <w:rStyle w:val="a7"/>
          <w:b w:val="0"/>
          <w:sz w:val="26"/>
          <w:szCs w:val="26"/>
          <w:shd w:val="clear" w:color="auto" w:fill="FFFFFF"/>
        </w:rPr>
        <w:t xml:space="preserve">зуального наблюдения в ИТС ОГА </w:t>
      </w:r>
      <w:r w:rsidR="00E53CF0" w:rsidRPr="00E66C4D">
        <w:rPr>
          <w:rStyle w:val="a7"/>
          <w:b w:val="0"/>
          <w:sz w:val="26"/>
          <w:szCs w:val="26"/>
          <w:shd w:val="clear" w:color="auto" w:fill="FFFFFF"/>
        </w:rPr>
        <w:t xml:space="preserve">за участками улично-дорожной сети с целью оценки состояния транспортных потоков, дорожного полотна и элементов дорожной инфраструктуры, а также автоматического выявления, предварительной обработки и анализа полученных видеоданных для идентификации </w:t>
      </w:r>
      <w:r w:rsidR="001F41B5" w:rsidRPr="00E66C4D">
        <w:rPr>
          <w:rStyle w:val="a7"/>
          <w:b w:val="0"/>
          <w:sz w:val="26"/>
          <w:szCs w:val="26"/>
          <w:shd w:val="clear" w:color="auto" w:fill="FFFFFF"/>
        </w:rPr>
        <w:t xml:space="preserve">дорожно-транспортных происшествий </w:t>
      </w:r>
      <w:r w:rsidR="00D31AA4" w:rsidRPr="00E66C4D">
        <w:rPr>
          <w:rStyle w:val="a7"/>
          <w:b w:val="0"/>
          <w:sz w:val="26"/>
          <w:szCs w:val="26"/>
          <w:shd w:val="clear" w:color="auto" w:fill="FFFFFF"/>
        </w:rPr>
        <w:t xml:space="preserve">и чрезвычайных ситуаций (далее соответственно </w:t>
      </w:r>
      <w:r w:rsidR="009A082C" w:rsidRPr="00E66C4D">
        <w:rPr>
          <w:sz w:val="26"/>
          <w:szCs w:val="26"/>
        </w:rPr>
        <w:t>–</w:t>
      </w:r>
      <w:r w:rsidR="00D31AA4" w:rsidRPr="00E66C4D">
        <w:rPr>
          <w:rStyle w:val="a7"/>
          <w:b w:val="0"/>
          <w:sz w:val="26"/>
          <w:szCs w:val="26"/>
          <w:shd w:val="clear" w:color="auto" w:fill="FFFFFF"/>
        </w:rPr>
        <w:t xml:space="preserve"> </w:t>
      </w:r>
      <w:r w:rsidR="00E53CF0" w:rsidRPr="00E66C4D">
        <w:rPr>
          <w:rStyle w:val="a7"/>
          <w:b w:val="0"/>
          <w:sz w:val="26"/>
          <w:szCs w:val="26"/>
          <w:shd w:val="clear" w:color="auto" w:fill="FFFFFF"/>
        </w:rPr>
        <w:t>ДТП и ЧС</w:t>
      </w:r>
      <w:r w:rsidR="00D31AA4" w:rsidRPr="00E66C4D">
        <w:rPr>
          <w:rStyle w:val="a7"/>
          <w:b w:val="0"/>
          <w:sz w:val="26"/>
          <w:szCs w:val="26"/>
          <w:shd w:val="clear" w:color="auto" w:fill="FFFFFF"/>
        </w:rPr>
        <w:t>)</w:t>
      </w:r>
      <w:r w:rsidR="00E53CF0" w:rsidRPr="00E66C4D">
        <w:rPr>
          <w:rStyle w:val="a7"/>
          <w:b w:val="0"/>
          <w:sz w:val="26"/>
          <w:szCs w:val="26"/>
          <w:shd w:val="clear" w:color="auto" w:fill="FFFFFF"/>
        </w:rPr>
        <w:t xml:space="preserve"> и иных дорожных инцидентов.</w:t>
      </w:r>
    </w:p>
    <w:p w14:paraId="13BD53CF" w14:textId="5C7A1B37" w:rsidR="0032145B" w:rsidRPr="00E66C4D" w:rsidRDefault="00E53CF0" w:rsidP="006B503A">
      <w:pPr>
        <w:pStyle w:val="ds-markdown-paragraph"/>
        <w:shd w:val="clear" w:color="auto" w:fill="FFFFFF"/>
        <w:spacing w:before="0" w:beforeAutospacing="0" w:after="0" w:afterAutospacing="0"/>
        <w:ind w:firstLine="708"/>
        <w:contextualSpacing/>
        <w:jc w:val="both"/>
        <w:rPr>
          <w:sz w:val="26"/>
          <w:szCs w:val="26"/>
        </w:rPr>
      </w:pPr>
      <w:r w:rsidRPr="00E66C4D">
        <w:rPr>
          <w:rStyle w:val="a7"/>
          <w:sz w:val="26"/>
          <w:szCs w:val="26"/>
        </w:rPr>
        <w:t>3.</w:t>
      </w:r>
      <w:r w:rsidR="00BF7061" w:rsidRPr="00E66C4D">
        <w:rPr>
          <w:rStyle w:val="a7"/>
          <w:sz w:val="26"/>
          <w:szCs w:val="26"/>
        </w:rPr>
        <w:t>1.</w:t>
      </w:r>
      <w:r w:rsidRPr="00E66C4D">
        <w:rPr>
          <w:rStyle w:val="a7"/>
          <w:sz w:val="26"/>
          <w:szCs w:val="26"/>
        </w:rPr>
        <w:t>2.</w:t>
      </w:r>
      <w:r w:rsidRPr="00E66C4D">
        <w:rPr>
          <w:rStyle w:val="a7"/>
          <w:b w:val="0"/>
          <w:sz w:val="26"/>
          <w:szCs w:val="26"/>
        </w:rPr>
        <w:t xml:space="preserve"> </w:t>
      </w:r>
      <w:r w:rsidR="00B55B8E" w:rsidRPr="00E66C4D">
        <w:rPr>
          <w:sz w:val="26"/>
          <w:szCs w:val="26"/>
        </w:rPr>
        <w:t xml:space="preserve">Целью </w:t>
      </w:r>
      <w:r w:rsidR="00F07800" w:rsidRPr="00E66C4D">
        <w:rPr>
          <w:sz w:val="26"/>
          <w:szCs w:val="26"/>
        </w:rPr>
        <w:t>разработки (внедрения)</w:t>
      </w:r>
      <w:r w:rsidR="00B55B8E" w:rsidRPr="00E66C4D">
        <w:rPr>
          <w:sz w:val="26"/>
          <w:szCs w:val="26"/>
        </w:rPr>
        <w:t xml:space="preserve"> Подсистемы является повышение уровня безопасности дорожного движения, снижение тяжести последствий ДТП и оперативное реагирование на чрезвычайные ситуации на </w:t>
      </w:r>
      <w:r w:rsidR="00D31AA4" w:rsidRPr="00E66C4D">
        <w:rPr>
          <w:sz w:val="26"/>
          <w:szCs w:val="26"/>
        </w:rPr>
        <w:t xml:space="preserve">улично-дорожной сети (далее – УДС) </w:t>
      </w:r>
      <w:r w:rsidR="00B55B8E" w:rsidRPr="00E66C4D">
        <w:rPr>
          <w:sz w:val="26"/>
          <w:szCs w:val="26"/>
        </w:rPr>
        <w:t xml:space="preserve">Омской городской агломерации за счёт автоматического выявления, фиксации и оповещения </w:t>
      </w:r>
      <w:r w:rsidR="00A96541" w:rsidRPr="00E66C4D">
        <w:rPr>
          <w:sz w:val="26"/>
          <w:szCs w:val="26"/>
        </w:rPr>
        <w:br/>
      </w:r>
      <w:r w:rsidR="00B55B8E" w:rsidRPr="00E66C4D">
        <w:rPr>
          <w:sz w:val="26"/>
          <w:szCs w:val="26"/>
        </w:rPr>
        <w:t>о дорожных инцидентах.</w:t>
      </w:r>
    </w:p>
    <w:p w14:paraId="2014AD8D" w14:textId="7877F7EA" w:rsidR="00B55B8E" w:rsidRPr="00E66C4D" w:rsidRDefault="00B55B8E" w:rsidP="00B55B8E">
      <w:pPr>
        <w:pStyle w:val="ds-markdown-paragraph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E66C4D">
        <w:rPr>
          <w:rStyle w:val="a7"/>
          <w:sz w:val="26"/>
          <w:szCs w:val="26"/>
        </w:rPr>
        <w:t>3.</w:t>
      </w:r>
      <w:r w:rsidR="00BF7061" w:rsidRPr="00E66C4D">
        <w:rPr>
          <w:rStyle w:val="a7"/>
          <w:sz w:val="26"/>
          <w:szCs w:val="26"/>
        </w:rPr>
        <w:t>1.</w:t>
      </w:r>
      <w:r w:rsidRPr="00E66C4D">
        <w:rPr>
          <w:rStyle w:val="a7"/>
          <w:sz w:val="26"/>
          <w:szCs w:val="26"/>
        </w:rPr>
        <w:t>3.</w:t>
      </w:r>
      <w:r w:rsidRPr="00E66C4D">
        <w:rPr>
          <w:sz w:val="26"/>
          <w:szCs w:val="26"/>
        </w:rPr>
        <w:t> Подсистема решает следующие задачи:</w:t>
      </w:r>
    </w:p>
    <w:p w14:paraId="7D812B6A" w14:textId="5373017E" w:rsidR="00855A3A" w:rsidRPr="00E66C4D" w:rsidRDefault="00B55B8E" w:rsidP="00855A3A">
      <w:pPr>
        <w:pStyle w:val="ds-markdown-paragraph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 xml:space="preserve">получение </w:t>
      </w:r>
      <w:r w:rsidR="003F3482" w:rsidRPr="00E66C4D">
        <w:rPr>
          <w:sz w:val="26"/>
          <w:szCs w:val="26"/>
        </w:rPr>
        <w:t>видео</w:t>
      </w:r>
      <w:r w:rsidRPr="00E66C4D">
        <w:rPr>
          <w:sz w:val="26"/>
          <w:szCs w:val="26"/>
        </w:rPr>
        <w:t xml:space="preserve">данных от </w:t>
      </w:r>
      <w:r w:rsidR="008664C3" w:rsidRPr="00E66C4D">
        <w:rPr>
          <w:sz w:val="26"/>
          <w:szCs w:val="26"/>
        </w:rPr>
        <w:t>дорожных видеокамер</w:t>
      </w:r>
      <w:r w:rsidR="003F3482" w:rsidRPr="00E66C4D">
        <w:rPr>
          <w:sz w:val="26"/>
          <w:szCs w:val="26"/>
        </w:rPr>
        <w:t>, подключенных к ГИС АПК «Безопасный город», а также</w:t>
      </w:r>
      <w:r w:rsidR="00F07800" w:rsidRPr="00E66C4D">
        <w:rPr>
          <w:sz w:val="26"/>
          <w:szCs w:val="26"/>
        </w:rPr>
        <w:t>,</w:t>
      </w:r>
      <w:r w:rsidR="003F3482" w:rsidRPr="00E66C4D">
        <w:rPr>
          <w:sz w:val="26"/>
          <w:szCs w:val="26"/>
        </w:rPr>
        <w:t xml:space="preserve"> непосредственно к Подсистеме</w:t>
      </w:r>
      <w:r w:rsidR="00F07800" w:rsidRPr="00E66C4D">
        <w:rPr>
          <w:sz w:val="26"/>
          <w:szCs w:val="26"/>
        </w:rPr>
        <w:t>,</w:t>
      </w:r>
      <w:r w:rsidR="003F3482" w:rsidRPr="00E66C4D">
        <w:rPr>
          <w:sz w:val="26"/>
          <w:szCs w:val="26"/>
        </w:rPr>
        <w:t xml:space="preserve"> согласно</w:t>
      </w:r>
      <w:r w:rsidR="00855A3A" w:rsidRPr="00E66C4D">
        <w:rPr>
          <w:sz w:val="26"/>
          <w:szCs w:val="26"/>
        </w:rPr>
        <w:t xml:space="preserve"> </w:t>
      </w:r>
      <w:r w:rsidR="003F3482" w:rsidRPr="00E66C4D">
        <w:rPr>
          <w:sz w:val="26"/>
          <w:szCs w:val="26"/>
        </w:rPr>
        <w:t>Приложени</w:t>
      </w:r>
      <w:r w:rsidR="00D31AA4" w:rsidRPr="00E66C4D">
        <w:rPr>
          <w:sz w:val="26"/>
          <w:szCs w:val="26"/>
        </w:rPr>
        <w:t>ю</w:t>
      </w:r>
      <w:r w:rsidR="003F3482" w:rsidRPr="00E66C4D">
        <w:rPr>
          <w:sz w:val="26"/>
          <w:szCs w:val="26"/>
        </w:rPr>
        <w:t xml:space="preserve"> №</w:t>
      </w:r>
      <w:r w:rsidR="00A96541" w:rsidRPr="00E66C4D">
        <w:rPr>
          <w:sz w:val="26"/>
          <w:szCs w:val="26"/>
        </w:rPr>
        <w:t xml:space="preserve"> </w:t>
      </w:r>
      <w:r w:rsidR="003F3482" w:rsidRPr="00E66C4D">
        <w:rPr>
          <w:sz w:val="26"/>
          <w:szCs w:val="26"/>
        </w:rPr>
        <w:t>1</w:t>
      </w:r>
      <w:r w:rsidR="00803A56" w:rsidRPr="00E66C4D">
        <w:rPr>
          <w:sz w:val="26"/>
          <w:szCs w:val="26"/>
        </w:rPr>
        <w:t xml:space="preserve"> </w:t>
      </w:r>
      <w:r w:rsidR="00A96541" w:rsidRPr="00E66C4D">
        <w:rPr>
          <w:sz w:val="26"/>
          <w:szCs w:val="26"/>
        </w:rPr>
        <w:br/>
      </w:r>
      <w:r w:rsidR="00803A56" w:rsidRPr="00E66C4D">
        <w:rPr>
          <w:sz w:val="26"/>
          <w:szCs w:val="26"/>
        </w:rPr>
        <w:t>к настоящему Техническому заданию</w:t>
      </w:r>
      <w:r w:rsidR="00D31AA4" w:rsidRPr="00E66C4D">
        <w:rPr>
          <w:sz w:val="26"/>
          <w:szCs w:val="26"/>
        </w:rPr>
        <w:t>;</w:t>
      </w:r>
    </w:p>
    <w:p w14:paraId="6757CFBC" w14:textId="208A1943" w:rsidR="00CF13B4" w:rsidRPr="00E66C4D" w:rsidRDefault="00CF13B4" w:rsidP="00971453">
      <w:pPr>
        <w:pStyle w:val="ds-markdown-paragraph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>структурированное хранение полученных данных</w:t>
      </w:r>
      <w:r w:rsidR="003F3482" w:rsidRPr="00E66C4D">
        <w:rPr>
          <w:sz w:val="26"/>
          <w:szCs w:val="26"/>
        </w:rPr>
        <w:t xml:space="preserve"> от </w:t>
      </w:r>
      <w:r w:rsidR="008664C3" w:rsidRPr="00E66C4D">
        <w:rPr>
          <w:sz w:val="26"/>
          <w:szCs w:val="26"/>
        </w:rPr>
        <w:t>дорожных видеокамер</w:t>
      </w:r>
      <w:r w:rsidR="003F3482" w:rsidRPr="00E66C4D">
        <w:rPr>
          <w:sz w:val="26"/>
          <w:szCs w:val="26"/>
        </w:rPr>
        <w:t>, подключенн</w:t>
      </w:r>
      <w:r w:rsidR="00855A3A" w:rsidRPr="00E66C4D">
        <w:rPr>
          <w:sz w:val="26"/>
          <w:szCs w:val="26"/>
        </w:rPr>
        <w:t xml:space="preserve">ых непосредственно к Подсистеме согласно </w:t>
      </w:r>
      <w:r w:rsidR="00D31AA4" w:rsidRPr="00E66C4D">
        <w:rPr>
          <w:sz w:val="26"/>
          <w:szCs w:val="26"/>
        </w:rPr>
        <w:t>Приложению</w:t>
      </w:r>
      <w:r w:rsidR="00855A3A" w:rsidRPr="00E66C4D">
        <w:rPr>
          <w:sz w:val="26"/>
          <w:szCs w:val="26"/>
        </w:rPr>
        <w:t xml:space="preserve"> </w:t>
      </w:r>
      <w:r w:rsidR="003F3482" w:rsidRPr="00E66C4D">
        <w:rPr>
          <w:sz w:val="26"/>
          <w:szCs w:val="26"/>
        </w:rPr>
        <w:t>№</w:t>
      </w:r>
      <w:r w:rsidR="00855A3A" w:rsidRPr="00E66C4D">
        <w:rPr>
          <w:sz w:val="26"/>
          <w:szCs w:val="26"/>
        </w:rPr>
        <w:t xml:space="preserve"> </w:t>
      </w:r>
      <w:r w:rsidR="003F3482" w:rsidRPr="00E66C4D">
        <w:rPr>
          <w:sz w:val="26"/>
          <w:szCs w:val="26"/>
        </w:rPr>
        <w:t>1</w:t>
      </w:r>
      <w:r w:rsidR="00803A56" w:rsidRPr="00E66C4D">
        <w:rPr>
          <w:sz w:val="26"/>
          <w:szCs w:val="26"/>
        </w:rPr>
        <w:t xml:space="preserve"> к настоящему Техническому заданию</w:t>
      </w:r>
      <w:r w:rsidRPr="00E66C4D">
        <w:rPr>
          <w:sz w:val="26"/>
          <w:szCs w:val="26"/>
        </w:rPr>
        <w:t>;</w:t>
      </w:r>
    </w:p>
    <w:p w14:paraId="24692C8E" w14:textId="1A01CF5C" w:rsidR="00CF13B4" w:rsidRPr="00E66C4D" w:rsidRDefault="00CF13B4" w:rsidP="00971453">
      <w:pPr>
        <w:pStyle w:val="ds-markdown-paragraph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>демонстрация и обработка полученных данных как в режиме реального времени, так и из хранилища;</w:t>
      </w:r>
    </w:p>
    <w:p w14:paraId="527CC9AC" w14:textId="783FB499" w:rsidR="00CF13B4" w:rsidRPr="00E66C4D" w:rsidRDefault="00CF13B4" w:rsidP="00971453">
      <w:pPr>
        <w:pStyle w:val="ds-markdown-paragraph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 xml:space="preserve">анализ </w:t>
      </w:r>
      <w:r w:rsidR="003F3482" w:rsidRPr="00E66C4D">
        <w:rPr>
          <w:sz w:val="26"/>
          <w:szCs w:val="26"/>
        </w:rPr>
        <w:t>видео</w:t>
      </w:r>
      <w:r w:rsidRPr="00E66C4D">
        <w:rPr>
          <w:sz w:val="26"/>
          <w:szCs w:val="26"/>
        </w:rPr>
        <w:t>данных</w:t>
      </w:r>
      <w:r w:rsidR="003F3482" w:rsidRPr="00E66C4D">
        <w:rPr>
          <w:sz w:val="26"/>
          <w:szCs w:val="26"/>
        </w:rPr>
        <w:t xml:space="preserve">, полученных от </w:t>
      </w:r>
      <w:r w:rsidR="008664C3" w:rsidRPr="00E66C4D">
        <w:rPr>
          <w:sz w:val="26"/>
          <w:szCs w:val="26"/>
        </w:rPr>
        <w:t>дорожных видеокамер</w:t>
      </w:r>
      <w:r w:rsidR="003F3482" w:rsidRPr="00E66C4D">
        <w:rPr>
          <w:sz w:val="26"/>
          <w:szCs w:val="26"/>
        </w:rPr>
        <w:t>, как подключенных к ГИС АПК «Безопасный город», так и непосредственно к Подсистеме Приложени</w:t>
      </w:r>
      <w:r w:rsidR="00D31AA4" w:rsidRPr="00E66C4D">
        <w:rPr>
          <w:sz w:val="26"/>
          <w:szCs w:val="26"/>
        </w:rPr>
        <w:t>ю</w:t>
      </w:r>
      <w:r w:rsidR="003F3482" w:rsidRPr="00E66C4D">
        <w:rPr>
          <w:sz w:val="26"/>
          <w:szCs w:val="26"/>
        </w:rPr>
        <w:t xml:space="preserve"> №</w:t>
      </w:r>
      <w:r w:rsidR="00803A56" w:rsidRPr="00E66C4D">
        <w:rPr>
          <w:sz w:val="26"/>
          <w:szCs w:val="26"/>
        </w:rPr>
        <w:t xml:space="preserve"> </w:t>
      </w:r>
      <w:r w:rsidR="003F3482" w:rsidRPr="00E66C4D">
        <w:rPr>
          <w:sz w:val="26"/>
          <w:szCs w:val="26"/>
        </w:rPr>
        <w:t>1</w:t>
      </w:r>
      <w:r w:rsidR="00803A56" w:rsidRPr="00E66C4D">
        <w:rPr>
          <w:sz w:val="26"/>
          <w:szCs w:val="26"/>
        </w:rPr>
        <w:t xml:space="preserve"> к настоящему Техническому заданию</w:t>
      </w:r>
      <w:r w:rsidR="003F3482" w:rsidRPr="00E66C4D">
        <w:rPr>
          <w:sz w:val="26"/>
          <w:szCs w:val="26"/>
        </w:rPr>
        <w:t>,</w:t>
      </w:r>
      <w:r w:rsidRPr="00E66C4D">
        <w:rPr>
          <w:sz w:val="26"/>
          <w:szCs w:val="26"/>
        </w:rPr>
        <w:t xml:space="preserve"> посредством применения технологий искусственного интеллекта и машинного зрения;</w:t>
      </w:r>
    </w:p>
    <w:p w14:paraId="05D55B90" w14:textId="108CA9A8" w:rsidR="00B55B8E" w:rsidRPr="00E66C4D" w:rsidRDefault="00B55B8E" w:rsidP="00965B6F">
      <w:pPr>
        <w:pStyle w:val="ds-markdown-paragraph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 xml:space="preserve">автоматическое выявление инцидентов </w:t>
      </w:r>
      <w:r w:rsidR="003F3482" w:rsidRPr="00E66C4D">
        <w:rPr>
          <w:sz w:val="26"/>
          <w:szCs w:val="26"/>
        </w:rPr>
        <w:t xml:space="preserve">и параметров дорожного движения </w:t>
      </w:r>
      <w:r w:rsidRPr="00E66C4D">
        <w:rPr>
          <w:sz w:val="26"/>
          <w:szCs w:val="26"/>
        </w:rPr>
        <w:t>путём предварительной обработки и анализа полученных данных;</w:t>
      </w:r>
    </w:p>
    <w:p w14:paraId="6526488D" w14:textId="68DC2226" w:rsidR="00B55B8E" w:rsidRPr="00E66C4D" w:rsidRDefault="00B55B8E" w:rsidP="00965B6F">
      <w:pPr>
        <w:pStyle w:val="ds-markdown-paragraph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 xml:space="preserve">автоматизированная обработка </w:t>
      </w:r>
      <w:r w:rsidR="003F3482" w:rsidRPr="00E66C4D">
        <w:rPr>
          <w:sz w:val="26"/>
          <w:szCs w:val="26"/>
        </w:rPr>
        <w:t xml:space="preserve">и формирование </w:t>
      </w:r>
      <w:r w:rsidRPr="00E66C4D">
        <w:rPr>
          <w:sz w:val="26"/>
          <w:szCs w:val="26"/>
        </w:rPr>
        <w:t>информации об инциденте</w:t>
      </w:r>
      <w:r w:rsidR="00CF13B4" w:rsidRPr="00E66C4D">
        <w:rPr>
          <w:sz w:val="26"/>
          <w:szCs w:val="26"/>
        </w:rPr>
        <w:t xml:space="preserve"> </w:t>
      </w:r>
      <w:r w:rsidR="003F3482" w:rsidRPr="00E66C4D">
        <w:rPr>
          <w:sz w:val="26"/>
          <w:szCs w:val="26"/>
        </w:rPr>
        <w:t>(</w:t>
      </w:r>
      <w:r w:rsidR="00CF13B4" w:rsidRPr="00E66C4D">
        <w:rPr>
          <w:sz w:val="26"/>
          <w:szCs w:val="26"/>
        </w:rPr>
        <w:t>карточки и видеозаписи инцидента</w:t>
      </w:r>
      <w:r w:rsidR="003F3482" w:rsidRPr="00E66C4D">
        <w:rPr>
          <w:sz w:val="26"/>
          <w:szCs w:val="26"/>
        </w:rPr>
        <w:t>)</w:t>
      </w:r>
      <w:r w:rsidRPr="00E66C4D">
        <w:rPr>
          <w:sz w:val="26"/>
          <w:szCs w:val="26"/>
        </w:rPr>
        <w:t>;</w:t>
      </w:r>
    </w:p>
    <w:p w14:paraId="08BA2DA1" w14:textId="0BE6495D" w:rsidR="00B55B8E" w:rsidRPr="00E66C4D" w:rsidRDefault="00B55B8E" w:rsidP="00965B6F">
      <w:pPr>
        <w:pStyle w:val="ds-markdown-paragraph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 xml:space="preserve">запись и </w:t>
      </w:r>
      <w:r w:rsidR="003F3482" w:rsidRPr="00E66C4D">
        <w:rPr>
          <w:sz w:val="26"/>
          <w:szCs w:val="26"/>
        </w:rPr>
        <w:t>хранение</w:t>
      </w:r>
      <w:r w:rsidRPr="00E66C4D">
        <w:rPr>
          <w:sz w:val="26"/>
          <w:szCs w:val="26"/>
        </w:rPr>
        <w:t xml:space="preserve"> информации об инцидентах;</w:t>
      </w:r>
    </w:p>
    <w:p w14:paraId="69753C3F" w14:textId="4A075C15" w:rsidR="00B55B8E" w:rsidRPr="00E66C4D" w:rsidRDefault="00B55B8E" w:rsidP="00965B6F">
      <w:pPr>
        <w:pStyle w:val="ds-markdown-paragraph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>объединение локальных систем видеонаблюдения</w:t>
      </w:r>
      <w:r w:rsidR="003F3482" w:rsidRPr="00E66C4D">
        <w:rPr>
          <w:sz w:val="26"/>
          <w:szCs w:val="26"/>
        </w:rPr>
        <w:t xml:space="preserve"> и источников видеоданных, подключенных к ГИС АПК «Безопасный город» и непосредственно к Подсистеме,</w:t>
      </w:r>
      <w:r w:rsidRPr="00E66C4D">
        <w:rPr>
          <w:sz w:val="26"/>
          <w:szCs w:val="26"/>
        </w:rPr>
        <w:t xml:space="preserve"> в единый мониторинговый центр с единым пользовательским интерфейсом;</w:t>
      </w:r>
    </w:p>
    <w:p w14:paraId="5F7B5FC5" w14:textId="77777777" w:rsidR="003F3482" w:rsidRPr="00E66C4D" w:rsidRDefault="00B55B8E" w:rsidP="003F3482">
      <w:pPr>
        <w:pStyle w:val="ds-markdown-paragraph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>оперативный круглосуточный контроль ситуации на</w:t>
      </w:r>
      <w:r w:rsidR="003F3482" w:rsidRPr="00E66C4D">
        <w:rPr>
          <w:sz w:val="26"/>
          <w:szCs w:val="26"/>
        </w:rPr>
        <w:t xml:space="preserve"> УДС в режиме реального времени;</w:t>
      </w:r>
    </w:p>
    <w:p w14:paraId="53D1E6C5" w14:textId="26F6C0C5" w:rsidR="003F3482" w:rsidRPr="00E66C4D" w:rsidRDefault="003F3482" w:rsidP="003F3482">
      <w:pPr>
        <w:pStyle w:val="ds-markdown-paragraph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>передача информации об инциденте в уполномоченные органы в соответствии с регламентом взаимодействия;</w:t>
      </w:r>
    </w:p>
    <w:p w14:paraId="0E17E9D3" w14:textId="7F555E01" w:rsidR="003F3482" w:rsidRPr="00E66C4D" w:rsidRDefault="003F3482" w:rsidP="003F3482">
      <w:pPr>
        <w:pStyle w:val="ds-markdown-paragraph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lastRenderedPageBreak/>
        <w:t xml:space="preserve">передача информации об инциденте и о параметрах дорожного движения в интеграционную платформу ИТС ОГА посредством прямого информационного взаимодействия методом </w:t>
      </w:r>
      <w:r w:rsidRPr="00E66C4D">
        <w:rPr>
          <w:sz w:val="26"/>
          <w:szCs w:val="26"/>
          <w:lang w:val="en-US"/>
        </w:rPr>
        <w:t>REST</w:t>
      </w:r>
      <w:r w:rsidRPr="00E66C4D">
        <w:rPr>
          <w:sz w:val="26"/>
          <w:szCs w:val="26"/>
        </w:rPr>
        <w:t xml:space="preserve"> </w:t>
      </w:r>
      <w:r w:rsidRPr="00E66C4D">
        <w:rPr>
          <w:sz w:val="26"/>
          <w:szCs w:val="26"/>
          <w:lang w:val="en-US"/>
        </w:rPr>
        <w:t>API</w:t>
      </w:r>
      <w:r w:rsidRPr="00E66C4D">
        <w:rPr>
          <w:sz w:val="26"/>
          <w:szCs w:val="26"/>
        </w:rPr>
        <w:t>;</w:t>
      </w:r>
    </w:p>
    <w:p w14:paraId="2E99EE62" w14:textId="1CD7B9F2" w:rsidR="00553C4E" w:rsidRPr="00E66C4D" w:rsidRDefault="003F3482" w:rsidP="00A96541">
      <w:pPr>
        <w:pStyle w:val="ds-markdown-paragraph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 xml:space="preserve">выведение </w:t>
      </w:r>
      <w:r w:rsidR="00380BD4" w:rsidRPr="00E66C4D">
        <w:rPr>
          <w:sz w:val="26"/>
          <w:szCs w:val="26"/>
        </w:rPr>
        <w:t>видео</w:t>
      </w:r>
      <w:r w:rsidRPr="00E66C4D">
        <w:rPr>
          <w:sz w:val="26"/>
          <w:szCs w:val="26"/>
        </w:rPr>
        <w:t xml:space="preserve">данных с </w:t>
      </w:r>
      <w:r w:rsidR="008664C3" w:rsidRPr="00E66C4D">
        <w:rPr>
          <w:sz w:val="26"/>
          <w:szCs w:val="26"/>
        </w:rPr>
        <w:t>дорожных видеокамер</w:t>
      </w:r>
      <w:r w:rsidRPr="00E66C4D">
        <w:rPr>
          <w:sz w:val="26"/>
          <w:szCs w:val="26"/>
        </w:rPr>
        <w:t>, подключенных к ГИС АПК «Безопасный город» и непосредственно к Подсистеме, а также данных о параметрах дорожного движения</w:t>
      </w:r>
      <w:r w:rsidR="00380BD4" w:rsidRPr="00E66C4D">
        <w:rPr>
          <w:sz w:val="26"/>
          <w:szCs w:val="26"/>
        </w:rPr>
        <w:t xml:space="preserve"> и информации об инцидентах на АРМ и средства коллективного просмотра (видеостен</w:t>
      </w:r>
      <w:r w:rsidR="00E23D52" w:rsidRPr="00E66C4D">
        <w:rPr>
          <w:sz w:val="26"/>
          <w:szCs w:val="26"/>
        </w:rPr>
        <w:t>а</w:t>
      </w:r>
      <w:r w:rsidR="00380BD4" w:rsidRPr="00E66C4D">
        <w:rPr>
          <w:sz w:val="26"/>
          <w:szCs w:val="26"/>
        </w:rPr>
        <w:t>) Заказчика.</w:t>
      </w:r>
    </w:p>
    <w:p w14:paraId="78B9140B" w14:textId="2438D67F" w:rsidR="00171690" w:rsidRPr="00E66C4D" w:rsidRDefault="00BF7061" w:rsidP="00001665">
      <w:pPr>
        <w:pStyle w:val="ds-markdown-paragraph"/>
        <w:shd w:val="clear" w:color="auto" w:fill="FFFFFF"/>
        <w:spacing w:before="0" w:beforeAutospacing="0" w:after="0" w:afterAutospacing="0"/>
        <w:ind w:left="708" w:firstLine="1"/>
        <w:contextualSpacing/>
        <w:jc w:val="both"/>
        <w:rPr>
          <w:b/>
          <w:sz w:val="26"/>
          <w:szCs w:val="26"/>
        </w:rPr>
      </w:pPr>
      <w:r w:rsidRPr="00E66C4D">
        <w:rPr>
          <w:b/>
          <w:sz w:val="26"/>
          <w:szCs w:val="26"/>
        </w:rPr>
        <w:t>3.2. Модернизация светофорных объектов.</w:t>
      </w:r>
    </w:p>
    <w:p w14:paraId="160B49FF" w14:textId="65EF3B99" w:rsidR="00001665" w:rsidRPr="00E66C4D" w:rsidRDefault="0032145B" w:rsidP="00001665">
      <w:pPr>
        <w:widowControl/>
        <w:shd w:val="clear" w:color="auto" w:fill="FFFFFF"/>
        <w:autoSpaceDE/>
        <w:autoSpaceDN/>
        <w:adjustRightInd/>
        <w:spacing w:after="0" w:line="240" w:lineRule="auto"/>
        <w:contextualSpacing/>
        <w:rPr>
          <w:rFonts w:eastAsia="Times New Roman"/>
          <w:color w:val="0F1115"/>
          <w:sz w:val="26"/>
          <w:szCs w:val="26"/>
          <w:lang w:eastAsia="ru-RU"/>
        </w:rPr>
      </w:pPr>
      <w:r w:rsidRPr="00E66C4D">
        <w:rPr>
          <w:rFonts w:eastAsia="Times New Roman"/>
          <w:b/>
          <w:color w:val="0F1115"/>
          <w:sz w:val="26"/>
          <w:szCs w:val="26"/>
          <w:lang w:eastAsia="ru-RU"/>
        </w:rPr>
        <w:t>3.2.1.</w:t>
      </w:r>
      <w:r w:rsidRPr="00E66C4D">
        <w:rPr>
          <w:rFonts w:eastAsia="Times New Roman"/>
          <w:color w:val="0F1115"/>
          <w:sz w:val="26"/>
          <w:szCs w:val="26"/>
          <w:lang w:eastAsia="ru-RU"/>
        </w:rPr>
        <w:t xml:space="preserve"> </w:t>
      </w:r>
      <w:r w:rsidR="00001665" w:rsidRPr="00E66C4D">
        <w:rPr>
          <w:rFonts w:eastAsia="Times New Roman"/>
          <w:color w:val="0F1115"/>
          <w:sz w:val="26"/>
          <w:szCs w:val="26"/>
          <w:lang w:eastAsia="ru-RU"/>
        </w:rPr>
        <w:t xml:space="preserve">Модернизация светофорных объектов предназначена для обеспечения централизованного, адаптивного и интеллектуального управления дорожным движением </w:t>
      </w:r>
      <w:r w:rsidRPr="00E66C4D">
        <w:rPr>
          <w:rFonts w:eastAsia="Times New Roman"/>
          <w:color w:val="0F1115"/>
          <w:sz w:val="26"/>
          <w:szCs w:val="26"/>
          <w:lang w:eastAsia="ru-RU"/>
        </w:rPr>
        <w:br/>
      </w:r>
      <w:r w:rsidR="00001665" w:rsidRPr="00E66C4D">
        <w:rPr>
          <w:rFonts w:eastAsia="Times New Roman"/>
          <w:color w:val="0F1115"/>
          <w:sz w:val="26"/>
          <w:szCs w:val="26"/>
          <w:lang w:eastAsia="ru-RU"/>
        </w:rPr>
        <w:t>на улично-дорожной сети Омской городской агломерации</w:t>
      </w:r>
      <w:r w:rsidR="00E23D52" w:rsidRPr="00E66C4D">
        <w:rPr>
          <w:rFonts w:eastAsia="Times New Roman"/>
          <w:color w:val="0F1115"/>
          <w:sz w:val="26"/>
          <w:szCs w:val="26"/>
          <w:lang w:eastAsia="ru-RU"/>
        </w:rPr>
        <w:t xml:space="preserve"> и</w:t>
      </w:r>
      <w:r w:rsidR="00001665" w:rsidRPr="00E66C4D">
        <w:rPr>
          <w:rFonts w:eastAsia="Times New Roman"/>
          <w:color w:val="0F1115"/>
          <w:sz w:val="26"/>
          <w:szCs w:val="26"/>
          <w:lang w:eastAsia="ru-RU"/>
        </w:rPr>
        <w:t xml:space="preserve"> направлена на создание технической основы для автоматизированного сбора данных о транспортных потоках, их анализа в реальном времени и оперативной корректировки режимов светофорного регулирования в зависимости от текущей дорожной обстановки. Модернизация позволяет интегрировать светофорные объекты в единую систему управления ИТС ОГА и обеспечить их взаимодействие с </w:t>
      </w:r>
      <w:r w:rsidRPr="00E66C4D">
        <w:rPr>
          <w:rFonts w:eastAsia="Times New Roman"/>
          <w:color w:val="0F1115"/>
          <w:sz w:val="26"/>
          <w:szCs w:val="26"/>
          <w:lang w:eastAsia="ru-RU"/>
        </w:rPr>
        <w:t>П</w:t>
      </w:r>
      <w:r w:rsidR="00001665" w:rsidRPr="00E66C4D">
        <w:rPr>
          <w:rFonts w:eastAsia="Times New Roman"/>
          <w:color w:val="0F1115"/>
          <w:sz w:val="26"/>
          <w:szCs w:val="26"/>
          <w:lang w:eastAsia="ru-RU"/>
        </w:rPr>
        <w:t>одсистемой</w:t>
      </w:r>
      <w:r w:rsidRPr="00E66C4D">
        <w:rPr>
          <w:rFonts w:eastAsia="Times New Roman"/>
          <w:color w:val="0F1115"/>
          <w:sz w:val="26"/>
          <w:szCs w:val="26"/>
          <w:lang w:eastAsia="ru-RU"/>
        </w:rPr>
        <w:t>.</w:t>
      </w:r>
    </w:p>
    <w:p w14:paraId="43F2C3DC" w14:textId="0F2181C3" w:rsidR="00001665" w:rsidRPr="00E66C4D" w:rsidRDefault="0032145B" w:rsidP="0032145B">
      <w:pPr>
        <w:pStyle w:val="ds-markdown-paragraph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0F1115"/>
          <w:sz w:val="26"/>
          <w:szCs w:val="26"/>
          <w:shd w:val="clear" w:color="auto" w:fill="FFFFFF"/>
        </w:rPr>
      </w:pPr>
      <w:r w:rsidRPr="00E66C4D">
        <w:rPr>
          <w:b/>
          <w:color w:val="0F1115"/>
          <w:sz w:val="26"/>
          <w:szCs w:val="26"/>
          <w:shd w:val="clear" w:color="auto" w:fill="FFFFFF"/>
        </w:rPr>
        <w:t xml:space="preserve">3.2.2. </w:t>
      </w:r>
      <w:r w:rsidRPr="00E66C4D">
        <w:rPr>
          <w:color w:val="0F1115"/>
          <w:sz w:val="26"/>
          <w:szCs w:val="26"/>
          <w:shd w:val="clear" w:color="auto" w:fill="FFFFFF"/>
        </w:rPr>
        <w:t xml:space="preserve">Модернизация светофорных объектов </w:t>
      </w:r>
      <w:r w:rsidR="00E23D52" w:rsidRPr="00E66C4D">
        <w:rPr>
          <w:color w:val="0F1115"/>
          <w:sz w:val="26"/>
          <w:szCs w:val="26"/>
          <w:shd w:val="clear" w:color="auto" w:fill="FFFFFF"/>
        </w:rPr>
        <w:t xml:space="preserve">включает </w:t>
      </w:r>
      <w:r w:rsidRPr="00E66C4D">
        <w:rPr>
          <w:color w:val="0F1115"/>
          <w:sz w:val="26"/>
          <w:szCs w:val="26"/>
          <w:shd w:val="clear" w:color="auto" w:fill="FFFFFF"/>
        </w:rPr>
        <w:t>комплекс задач, которые можно разделить на технические, управленческие и стратегические:</w:t>
      </w:r>
    </w:p>
    <w:p w14:paraId="3B615268" w14:textId="443B8001" w:rsidR="0032145B" w:rsidRPr="00E66C4D" w:rsidRDefault="0032145B" w:rsidP="00E4151B">
      <w:pPr>
        <w:pStyle w:val="ds-markdown-paragraph"/>
        <w:numPr>
          <w:ilvl w:val="0"/>
          <w:numId w:val="35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  <w:rPr>
          <w:b/>
          <w:sz w:val="26"/>
          <w:szCs w:val="26"/>
        </w:rPr>
      </w:pPr>
      <w:r w:rsidRPr="00E66C4D">
        <w:rPr>
          <w:sz w:val="26"/>
          <w:szCs w:val="26"/>
        </w:rPr>
        <w:t xml:space="preserve">замена устаревших дорожных контроллеров, </w:t>
      </w:r>
      <w:r w:rsidR="00E23D52" w:rsidRPr="00E66C4D">
        <w:rPr>
          <w:sz w:val="26"/>
          <w:szCs w:val="26"/>
        </w:rPr>
        <w:t>на дорожные контролеры</w:t>
      </w:r>
      <w:r w:rsidR="000B6359" w:rsidRPr="00E66C4D">
        <w:rPr>
          <w:sz w:val="26"/>
          <w:szCs w:val="26"/>
        </w:rPr>
        <w:t xml:space="preserve"> </w:t>
      </w:r>
      <w:r w:rsidR="00B03C4F" w:rsidRPr="00E66C4D">
        <w:rPr>
          <w:sz w:val="26"/>
          <w:szCs w:val="26"/>
        </w:rPr>
        <w:br/>
      </w:r>
      <w:r w:rsidR="000B6359" w:rsidRPr="00E66C4D">
        <w:rPr>
          <w:sz w:val="26"/>
          <w:szCs w:val="26"/>
        </w:rPr>
        <w:t>со встроенным СКЗИ</w:t>
      </w:r>
      <w:r w:rsidR="00E23D52" w:rsidRPr="00E66C4D">
        <w:rPr>
          <w:sz w:val="26"/>
          <w:szCs w:val="26"/>
        </w:rPr>
        <w:t xml:space="preserve">, </w:t>
      </w:r>
      <w:r w:rsidRPr="00E66C4D">
        <w:rPr>
          <w:sz w:val="26"/>
          <w:szCs w:val="26"/>
        </w:rPr>
        <w:t>поддерживающие удаленное управление, работу по адаптивным алгоритмам и интеграцию</w:t>
      </w:r>
      <w:r w:rsidR="00492BE2" w:rsidRPr="00E66C4D">
        <w:rPr>
          <w:sz w:val="26"/>
          <w:szCs w:val="26"/>
        </w:rPr>
        <w:t xml:space="preserve"> в ИТС ОГА;</w:t>
      </w:r>
    </w:p>
    <w:p w14:paraId="053EE7DA" w14:textId="3F4AF11B" w:rsidR="00492BE2" w:rsidRPr="00E66C4D" w:rsidRDefault="00492BE2" w:rsidP="00E4151B">
      <w:pPr>
        <w:pStyle w:val="ds-markdown-paragraph"/>
        <w:numPr>
          <w:ilvl w:val="0"/>
          <w:numId w:val="35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  <w:rPr>
          <w:b/>
          <w:sz w:val="26"/>
          <w:szCs w:val="26"/>
        </w:rPr>
      </w:pPr>
      <w:r w:rsidRPr="00E66C4D">
        <w:rPr>
          <w:sz w:val="26"/>
          <w:szCs w:val="26"/>
        </w:rPr>
        <w:t>оснащение детекторами транспорта, обеспечивающ</w:t>
      </w:r>
      <w:r w:rsidR="00E23D52" w:rsidRPr="00E66C4D">
        <w:rPr>
          <w:sz w:val="26"/>
          <w:szCs w:val="26"/>
        </w:rPr>
        <w:t>ими</w:t>
      </w:r>
      <w:r w:rsidRPr="00E66C4D">
        <w:rPr>
          <w:sz w:val="26"/>
          <w:szCs w:val="26"/>
        </w:rPr>
        <w:t xml:space="preserve"> автоматический сбор данных об интенсивности, скорости, загрузке полос, составе потока в реальном времени;</w:t>
      </w:r>
    </w:p>
    <w:p w14:paraId="7E73EFF9" w14:textId="6BBFC98E" w:rsidR="00492BE2" w:rsidRPr="00E66C4D" w:rsidRDefault="00492BE2" w:rsidP="00E4151B">
      <w:pPr>
        <w:pStyle w:val="ds-markdown-paragraph"/>
        <w:numPr>
          <w:ilvl w:val="0"/>
          <w:numId w:val="35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  <w:rPr>
          <w:b/>
          <w:sz w:val="26"/>
          <w:szCs w:val="26"/>
        </w:rPr>
      </w:pPr>
      <w:r w:rsidRPr="00E66C4D">
        <w:rPr>
          <w:sz w:val="26"/>
          <w:szCs w:val="26"/>
        </w:rPr>
        <w:t>внедрение адаптивных алгоритмов управления, обеспечивающ</w:t>
      </w:r>
      <w:r w:rsidR="002C4A16" w:rsidRPr="00E66C4D">
        <w:rPr>
          <w:sz w:val="26"/>
          <w:szCs w:val="26"/>
        </w:rPr>
        <w:t>е</w:t>
      </w:r>
      <w:r w:rsidRPr="00E66C4D">
        <w:rPr>
          <w:sz w:val="26"/>
          <w:szCs w:val="26"/>
        </w:rPr>
        <w:t>е настройку длительности фаз и циклов светофоров под текущую дорожную обстановку (заторы, свободный поток, время суток);</w:t>
      </w:r>
    </w:p>
    <w:p w14:paraId="4C2BD46E" w14:textId="6ECB611A" w:rsidR="00492BE2" w:rsidRPr="00E66C4D" w:rsidRDefault="00492BE2" w:rsidP="00E23D52">
      <w:pPr>
        <w:pStyle w:val="ds-markdown-paragraph"/>
        <w:numPr>
          <w:ilvl w:val="0"/>
          <w:numId w:val="35"/>
        </w:numPr>
        <w:shd w:val="clear" w:color="auto" w:fill="FFFFFF"/>
        <w:spacing w:before="0" w:beforeAutospacing="0" w:after="0" w:afterAutospacing="0"/>
        <w:ind w:left="0" w:firstLine="1069"/>
        <w:contextualSpacing/>
        <w:jc w:val="both"/>
        <w:rPr>
          <w:b/>
          <w:sz w:val="26"/>
          <w:szCs w:val="26"/>
        </w:rPr>
      </w:pPr>
      <w:r w:rsidRPr="00E66C4D">
        <w:rPr>
          <w:sz w:val="26"/>
          <w:szCs w:val="26"/>
        </w:rPr>
        <w:t xml:space="preserve">замена </w:t>
      </w:r>
      <w:r w:rsidR="00E23D52" w:rsidRPr="00E66C4D">
        <w:rPr>
          <w:sz w:val="26"/>
          <w:szCs w:val="26"/>
        </w:rPr>
        <w:t xml:space="preserve">существующих табло вызывных пешеходных (далее – </w:t>
      </w:r>
      <w:r w:rsidRPr="00E66C4D">
        <w:rPr>
          <w:sz w:val="26"/>
          <w:szCs w:val="26"/>
        </w:rPr>
        <w:t>ТВП</w:t>
      </w:r>
      <w:r w:rsidR="00E23D52" w:rsidRPr="00E66C4D">
        <w:rPr>
          <w:sz w:val="26"/>
          <w:szCs w:val="26"/>
        </w:rPr>
        <w:t>)</w:t>
      </w:r>
      <w:r w:rsidRPr="00E66C4D">
        <w:rPr>
          <w:sz w:val="26"/>
          <w:szCs w:val="26"/>
        </w:rPr>
        <w:t xml:space="preserve"> </w:t>
      </w:r>
      <w:r w:rsidR="00E23D52" w:rsidRPr="00E66C4D">
        <w:rPr>
          <w:sz w:val="26"/>
          <w:szCs w:val="26"/>
        </w:rPr>
        <w:t>на ТВП</w:t>
      </w:r>
      <w:r w:rsidR="00E23D52" w:rsidRPr="00E66C4D">
        <w:rPr>
          <w:color w:val="0F1115"/>
          <w:sz w:val="26"/>
          <w:szCs w:val="26"/>
        </w:rPr>
        <w:br/>
      </w:r>
      <w:r w:rsidRPr="00E66C4D">
        <w:rPr>
          <w:sz w:val="26"/>
          <w:szCs w:val="26"/>
        </w:rPr>
        <w:t>с сенсорным вызовом, антивандальным исполнением и световой индикацией;</w:t>
      </w:r>
    </w:p>
    <w:p w14:paraId="4299FB42" w14:textId="7131D22A" w:rsidR="00925886" w:rsidRPr="00E66C4D" w:rsidRDefault="00492BE2" w:rsidP="00925886">
      <w:pPr>
        <w:pStyle w:val="22"/>
        <w:numPr>
          <w:ilvl w:val="1"/>
          <w:numId w:val="43"/>
        </w:numPr>
        <w:tabs>
          <w:tab w:val="clear" w:pos="1701"/>
          <w:tab w:val="left" w:pos="709"/>
        </w:tabs>
        <w:ind w:left="-142" w:firstLine="851"/>
        <w:rPr>
          <w:sz w:val="26"/>
          <w:szCs w:val="26"/>
        </w:rPr>
      </w:pPr>
      <w:r w:rsidRPr="00E66C4D">
        <w:rPr>
          <w:sz w:val="26"/>
          <w:szCs w:val="26"/>
        </w:rPr>
        <w:t>обеспечение удаленного мониторинга управления, позволяющие оператору</w:t>
      </w:r>
      <w:r w:rsidR="00D555C9" w:rsidRPr="00E66C4D">
        <w:rPr>
          <w:sz w:val="26"/>
          <w:szCs w:val="26"/>
        </w:rPr>
        <w:t xml:space="preserve"> </w:t>
      </w:r>
      <w:r w:rsidR="00E22126" w:rsidRPr="00E66C4D">
        <w:rPr>
          <w:color w:val="0F1115"/>
          <w:sz w:val="26"/>
          <w:szCs w:val="26"/>
        </w:rPr>
        <w:br/>
      </w:r>
      <w:r w:rsidR="00D555C9" w:rsidRPr="00E66C4D">
        <w:rPr>
          <w:sz w:val="26"/>
          <w:szCs w:val="26"/>
        </w:rPr>
        <w:t>из Центра управления дорожным движением контролировать состояние каждого светофора, корректировать режим</w:t>
      </w:r>
      <w:r w:rsidR="006B503A" w:rsidRPr="00E66C4D">
        <w:rPr>
          <w:sz w:val="26"/>
          <w:szCs w:val="26"/>
        </w:rPr>
        <w:t>ы, включать резервные программы</w:t>
      </w:r>
      <w:r w:rsidR="00E23D52" w:rsidRPr="00E66C4D">
        <w:rPr>
          <w:sz w:val="26"/>
          <w:szCs w:val="26"/>
        </w:rPr>
        <w:t>.</w:t>
      </w:r>
      <w:r w:rsidR="00925886" w:rsidRPr="00E66C4D">
        <w:t xml:space="preserve"> </w:t>
      </w:r>
      <w:r w:rsidR="00925886" w:rsidRPr="00E66C4D">
        <w:rPr>
          <w:sz w:val="26"/>
          <w:szCs w:val="26"/>
        </w:rPr>
        <w:t xml:space="preserve">Технические условия со стороны Подрядчика для реализации удаленного доступа к ИТ-инфраструктуре Заказчика указаны в Приложении № 2 к настоящему Техническому заданию. </w:t>
      </w:r>
    </w:p>
    <w:p w14:paraId="4A78545D" w14:textId="77777777" w:rsidR="00F71AF0" w:rsidRPr="00E66C4D" w:rsidRDefault="00F71AF0" w:rsidP="000B6359">
      <w:pPr>
        <w:pStyle w:val="ds-markdown-paragraph"/>
        <w:numPr>
          <w:ilvl w:val="0"/>
          <w:numId w:val="35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  <w:rPr>
          <w:b/>
          <w:sz w:val="26"/>
          <w:szCs w:val="26"/>
        </w:rPr>
        <w:sectPr w:rsidR="00F71AF0" w:rsidRPr="00E66C4D" w:rsidSect="00F71AF0">
          <w:footerReference w:type="even" r:id="rId9"/>
          <w:pgSz w:w="11907" w:h="16839" w:code="9"/>
          <w:pgMar w:top="851" w:right="851" w:bottom="232" w:left="851" w:header="720" w:footer="720" w:gutter="0"/>
          <w:cols w:space="720"/>
          <w:noEndnote/>
          <w:docGrid w:linePitch="299"/>
        </w:sectPr>
      </w:pPr>
    </w:p>
    <w:p w14:paraId="35BBC458" w14:textId="5C23AADD" w:rsidR="0084292C" w:rsidRPr="00E66C4D" w:rsidRDefault="0084292C" w:rsidP="0084292C">
      <w:pPr>
        <w:tabs>
          <w:tab w:val="left" w:pos="2154"/>
        </w:tabs>
        <w:jc w:val="center"/>
        <w:rPr>
          <w:bCs/>
          <w:sz w:val="26"/>
          <w:szCs w:val="26"/>
        </w:rPr>
      </w:pPr>
      <w:r w:rsidRPr="00E66C4D">
        <w:rPr>
          <w:rFonts w:eastAsia="Times New Roman"/>
          <w:b/>
          <w:bCs/>
          <w:sz w:val="26"/>
          <w:szCs w:val="26"/>
          <w:lang w:val="x-none" w:eastAsia="x-none"/>
        </w:rPr>
        <w:lastRenderedPageBreak/>
        <w:t>IV. ПЕРЕЧЕНЬ РАБОТ</w:t>
      </w:r>
      <w:r w:rsidRPr="00E66C4D">
        <w:rPr>
          <w:bCs/>
          <w:sz w:val="26"/>
          <w:szCs w:val="26"/>
        </w:rPr>
        <w:t xml:space="preserve"> </w:t>
      </w:r>
    </w:p>
    <w:tbl>
      <w:tblPr>
        <w:tblW w:w="15748" w:type="dxa"/>
        <w:tblInd w:w="27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1"/>
        <w:gridCol w:w="1420"/>
        <w:gridCol w:w="1557"/>
        <w:gridCol w:w="2126"/>
        <w:gridCol w:w="1418"/>
        <w:gridCol w:w="3827"/>
        <w:gridCol w:w="1719"/>
        <w:gridCol w:w="1116"/>
        <w:gridCol w:w="1864"/>
      </w:tblGrid>
      <w:tr w:rsidR="002F18F2" w:rsidRPr="00E66C4D" w14:paraId="4ACBAAC0" w14:textId="77777777" w:rsidTr="005932BE">
        <w:trPr>
          <w:cantSplit/>
          <w:trHeight w:val="326"/>
        </w:trPr>
        <w:tc>
          <w:tcPr>
            <w:tcW w:w="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4EBCFC11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14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31EF217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>ОКПД2/</w:t>
            </w:r>
          </w:p>
          <w:p w14:paraId="153A3500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>КТРУ</w:t>
            </w:r>
          </w:p>
        </w:tc>
        <w:tc>
          <w:tcPr>
            <w:tcW w:w="155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750FEFE7" w14:textId="1C21B2AD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>Наименование товара</w:t>
            </w:r>
            <w:r w:rsidR="008B0FE4">
              <w:rPr>
                <w:rFonts w:eastAsia="Aptos"/>
                <w:sz w:val="22"/>
                <w:szCs w:val="22"/>
                <w:lang w:eastAsia="en-US"/>
              </w:rPr>
              <w:t>. Работ. услуг</w:t>
            </w:r>
            <w:r w:rsidRPr="00E66C4D">
              <w:rPr>
                <w:rFonts w:eastAsia="Aptos"/>
                <w:sz w:val="22"/>
                <w:szCs w:val="22"/>
                <w:lang w:eastAsia="en-US"/>
              </w:rPr>
              <w:t xml:space="preserve">  </w:t>
            </w:r>
          </w:p>
        </w:tc>
        <w:tc>
          <w:tcPr>
            <w:tcW w:w="9090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365E1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>Требования к функциональным, техническим и качественным характеристикам, эксплуатационным характеристикам (при необходимости) товара</w:t>
            </w:r>
          </w:p>
        </w:tc>
        <w:tc>
          <w:tcPr>
            <w:tcW w:w="1116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09185769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>Единица</w:t>
            </w:r>
          </w:p>
          <w:p w14:paraId="05DE1590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>измерения по ОКЕИ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33EDF48E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>Всего кол-во в единицах измерения</w:t>
            </w:r>
          </w:p>
        </w:tc>
      </w:tr>
      <w:tr w:rsidR="002F18F2" w:rsidRPr="00E66C4D" w14:paraId="30D064C7" w14:textId="77777777" w:rsidTr="005932BE">
        <w:trPr>
          <w:cantSplit/>
          <w:trHeight w:val="503"/>
        </w:trPr>
        <w:tc>
          <w:tcPr>
            <w:tcW w:w="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626650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FBC762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1CB68C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3EF54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13484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>Единица измерения показателя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8A557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>Значение показателя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BB7F9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>Обоснование необходимости использования показателей</w:t>
            </w:r>
          </w:p>
        </w:tc>
        <w:tc>
          <w:tcPr>
            <w:tcW w:w="1116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5D9C3B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86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3F55ED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</w:tr>
      <w:tr w:rsidR="002F18F2" w:rsidRPr="00E66C4D" w14:paraId="50957F60" w14:textId="77777777" w:rsidTr="005932BE">
        <w:trPr>
          <w:cantSplit/>
          <w:trHeight w:val="257"/>
        </w:trPr>
        <w:tc>
          <w:tcPr>
            <w:tcW w:w="701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B6ED8D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2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C40A19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55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C42CB0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319FB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874F3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B3BAF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D8543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116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CE2944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86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11EBF2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>9</w:t>
            </w:r>
          </w:p>
        </w:tc>
      </w:tr>
      <w:tr w:rsidR="002F18F2" w:rsidRPr="00E66C4D" w14:paraId="082E412F" w14:textId="77777777" w:rsidTr="005932BE">
        <w:trPr>
          <w:cantSplit/>
          <w:trHeight w:val="1908"/>
        </w:trPr>
        <w:tc>
          <w:tcPr>
            <w:tcW w:w="701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446543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ED7795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3627" w:type="dxa"/>
            <w:gridSpan w:val="7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B89009" w14:textId="06BE9945" w:rsidR="002F18F2" w:rsidRDefault="002F18F2" w:rsidP="00A739E4">
            <w:pPr>
              <w:widowControl/>
              <w:spacing w:after="0" w:line="240" w:lineRule="atLeast"/>
              <w:ind w:firstLine="0"/>
              <w:contextualSpacing/>
              <w:rPr>
                <w:rFonts w:eastAsia="Aptos"/>
                <w:b/>
                <w:sz w:val="22"/>
                <w:szCs w:val="22"/>
                <w:lang w:eastAsia="en-US"/>
              </w:rPr>
            </w:pPr>
            <w:r>
              <w:rPr>
                <w:rFonts w:eastAsia="Aptos"/>
                <w:b/>
                <w:sz w:val="22"/>
                <w:szCs w:val="22"/>
                <w:lang w:eastAsia="en-US"/>
              </w:rPr>
              <w:t>1 этап:</w:t>
            </w:r>
          </w:p>
          <w:p w14:paraId="05116A78" w14:textId="42A00FB9" w:rsidR="002F18F2" w:rsidRPr="00E66C4D" w:rsidRDefault="002F18F2" w:rsidP="00A364B6">
            <w:pPr>
              <w:widowControl/>
              <w:spacing w:after="0" w:line="240" w:lineRule="atLeast"/>
              <w:ind w:firstLine="0"/>
              <w:contextualSpacing/>
              <w:rPr>
                <w:rFonts w:eastAsia="Aptos"/>
                <w:b/>
                <w:sz w:val="22"/>
                <w:szCs w:val="22"/>
                <w:lang w:eastAsia="en-US"/>
              </w:rPr>
            </w:pPr>
            <w:r w:rsidRPr="00E66C4D">
              <w:rPr>
                <w:rFonts w:eastAsia="Aptos"/>
                <w:b/>
                <w:sz w:val="22"/>
                <w:szCs w:val="22"/>
                <w:lang w:eastAsia="en-US"/>
              </w:rPr>
              <w:t>Выполнение работ по развитию функциональных возможностей интеллектуальной транспортной системы Омской городской агломерации:</w:t>
            </w:r>
          </w:p>
        </w:tc>
      </w:tr>
      <w:tr w:rsidR="002F18F2" w:rsidRPr="00E66C4D" w14:paraId="501D7CCD" w14:textId="77777777" w:rsidTr="005932BE">
        <w:trPr>
          <w:cantSplit/>
          <w:trHeight w:val="982"/>
        </w:trPr>
        <w:tc>
          <w:tcPr>
            <w:tcW w:w="701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875567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  <w:r>
              <w:rPr>
                <w:rFonts w:eastAsia="Aptos"/>
                <w:b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142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E44C7F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  <w:r w:rsidRPr="00FC7D71">
              <w:rPr>
                <w:rFonts w:eastAsia="Aptos"/>
                <w:b/>
                <w:sz w:val="22"/>
                <w:szCs w:val="22"/>
                <w:lang w:eastAsia="en-US"/>
              </w:rPr>
              <w:t>62.09.20.120</w:t>
            </w:r>
          </w:p>
        </w:tc>
        <w:tc>
          <w:tcPr>
            <w:tcW w:w="13627" w:type="dxa"/>
            <w:gridSpan w:val="7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4579C8C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rPr>
                <w:rFonts w:eastAsia="Aptos"/>
                <w:b/>
                <w:sz w:val="22"/>
                <w:szCs w:val="22"/>
                <w:lang w:eastAsia="en-US"/>
              </w:rPr>
            </w:pPr>
            <w:r w:rsidRPr="00FC7D71">
              <w:rPr>
                <w:rFonts w:eastAsia="Aptos"/>
                <w:b/>
                <w:i/>
                <w:sz w:val="22"/>
                <w:szCs w:val="22"/>
                <w:lang w:eastAsia="en-US"/>
              </w:rPr>
              <w:t>Выполнение работ по развитию функциональных возможностей интеллектуальной транспортной систем</w:t>
            </w:r>
            <w:r>
              <w:rPr>
                <w:rFonts w:eastAsia="Aptos"/>
                <w:b/>
                <w:i/>
                <w:sz w:val="22"/>
                <w:szCs w:val="22"/>
                <w:lang w:eastAsia="en-US"/>
              </w:rPr>
              <w:t xml:space="preserve">ы Омской городской агломерации: </w:t>
            </w:r>
            <w:r w:rsidRPr="00FC7D71">
              <w:rPr>
                <w:rFonts w:eastAsia="Aptos"/>
                <w:b/>
                <w:i/>
                <w:sz w:val="22"/>
                <w:szCs w:val="22"/>
                <w:lang w:eastAsia="en-US"/>
              </w:rPr>
              <w:t>Предоставлению неисключительных прав (лицензий) на использование программного обеспечения № 1 (Поставка программного обеспечения, установка и настройка</w:t>
            </w:r>
            <w:r w:rsidRPr="00FC7D71">
              <w:rPr>
                <w:rFonts w:eastAsia="Aptos"/>
                <w:b/>
                <w:sz w:val="22"/>
                <w:szCs w:val="22"/>
                <w:lang w:eastAsia="en-US"/>
              </w:rPr>
              <w:t>)</w:t>
            </w:r>
          </w:p>
        </w:tc>
      </w:tr>
      <w:tr w:rsidR="002F18F2" w:rsidRPr="00E66C4D" w14:paraId="531715B6" w14:textId="77777777" w:rsidTr="005932BE">
        <w:trPr>
          <w:cantSplit/>
          <w:trHeight w:val="503"/>
        </w:trPr>
        <w:tc>
          <w:tcPr>
            <w:tcW w:w="701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1649AB6D" w14:textId="28FC1635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  <w:r w:rsidRPr="00E66C4D">
              <w:rPr>
                <w:rFonts w:eastAsia="Aptos"/>
                <w:b/>
                <w:sz w:val="22"/>
                <w:szCs w:val="22"/>
                <w:lang w:eastAsia="en-US"/>
              </w:rPr>
              <w:t>1.1</w:t>
            </w:r>
            <w:r w:rsidR="008B0FE4">
              <w:rPr>
                <w:rFonts w:eastAsia="Aptos"/>
                <w:b/>
                <w:sz w:val="22"/>
                <w:szCs w:val="22"/>
                <w:lang w:eastAsia="en-US"/>
              </w:rPr>
              <w:t>.1</w:t>
            </w:r>
          </w:p>
        </w:tc>
        <w:tc>
          <w:tcPr>
            <w:tcW w:w="142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23423E1B" w14:textId="77777777" w:rsidR="002F18F2" w:rsidRPr="00E66C4D" w:rsidRDefault="002F18F2" w:rsidP="00A739E4">
            <w:pPr>
              <w:suppressAutoHyphens/>
              <w:spacing w:after="0"/>
              <w:ind w:firstLine="0"/>
              <w:jc w:val="center"/>
              <w:textAlignment w:val="baseline"/>
              <w:rPr>
                <w:b/>
                <w:sz w:val="21"/>
                <w:szCs w:val="21"/>
              </w:rPr>
            </w:pPr>
            <w:r w:rsidRPr="00E66C4D">
              <w:rPr>
                <w:b/>
                <w:sz w:val="21"/>
                <w:szCs w:val="21"/>
              </w:rPr>
              <w:t>58.29.11.000/ 58.29.11.000-00000004</w:t>
            </w:r>
          </w:p>
          <w:p w14:paraId="3F554C8E" w14:textId="77777777" w:rsidR="002F18F2" w:rsidRPr="00E66C4D" w:rsidRDefault="002F18F2" w:rsidP="00A739E4">
            <w:pPr>
              <w:suppressAutoHyphens/>
              <w:spacing w:after="0"/>
              <w:ind w:firstLine="0"/>
              <w:jc w:val="center"/>
              <w:textAlignment w:val="baseline"/>
              <w:rPr>
                <w:b/>
                <w:sz w:val="21"/>
                <w:szCs w:val="21"/>
              </w:rPr>
            </w:pPr>
          </w:p>
          <w:p w14:paraId="4666A6A6" w14:textId="77777777" w:rsidR="002F18F2" w:rsidRPr="00E66C4D" w:rsidRDefault="002F18F2" w:rsidP="00A739E4">
            <w:pPr>
              <w:suppressAutoHyphens/>
              <w:spacing w:after="0"/>
              <w:ind w:firstLine="0"/>
              <w:jc w:val="center"/>
              <w:textAlignment w:val="baseline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557" w:type="dxa"/>
            <w:vMerge w:val="restart"/>
            <w:tcBorders>
              <w:left w:val="single" w:sz="4" w:space="0" w:color="000000"/>
              <w:right w:val="single" w:sz="4" w:space="0" w:color="auto"/>
            </w:tcBorders>
          </w:tcPr>
          <w:p w14:paraId="6B13F795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  <w:r w:rsidRPr="00E66C4D">
              <w:rPr>
                <w:b/>
                <w:sz w:val="21"/>
                <w:szCs w:val="21"/>
              </w:rPr>
              <w:t>Программное обеспечение (тип 1)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80E01B1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 w:rsidRPr="00E66C4D">
              <w:rPr>
                <w:rFonts w:cs="F"/>
                <w:sz w:val="21"/>
                <w:szCs w:val="21"/>
                <w:lang w:eastAsia="en-US"/>
              </w:rPr>
              <w:t>Способ предоставления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3D92A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EEF75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 w:rsidRPr="00E66C4D">
              <w:rPr>
                <w:rFonts w:cs="F"/>
                <w:sz w:val="21"/>
                <w:szCs w:val="21"/>
                <w:lang w:eastAsia="en-US"/>
              </w:rPr>
              <w:t>Удаленный доступ через информационно-телекоммуникационные сети, в том числе через информационно-телекоммуникационную сеть Интернет</w:t>
            </w:r>
          </w:p>
        </w:tc>
        <w:tc>
          <w:tcPr>
            <w:tcW w:w="1719" w:type="dxa"/>
            <w:vMerge w:val="restart"/>
            <w:tcBorders>
              <w:left w:val="single" w:sz="4" w:space="0" w:color="auto"/>
              <w:right w:val="single" w:sz="4" w:space="0" w:color="000000"/>
            </w:tcBorders>
          </w:tcPr>
          <w:p w14:paraId="5F85351E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 w:rsidRPr="00E66C4D">
              <w:rPr>
                <w:sz w:val="21"/>
                <w:szCs w:val="21"/>
              </w:rPr>
              <w:t>В соответствии с КТРУ</w:t>
            </w:r>
          </w:p>
        </w:tc>
        <w:tc>
          <w:tcPr>
            <w:tcW w:w="111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453A308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>Условная единица</w:t>
            </w:r>
          </w:p>
        </w:tc>
        <w:tc>
          <w:tcPr>
            <w:tcW w:w="1864" w:type="dxa"/>
            <w:vMerge w:val="restar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7A2294B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>1</w:t>
            </w:r>
          </w:p>
        </w:tc>
      </w:tr>
      <w:tr w:rsidR="002F18F2" w:rsidRPr="00E66C4D" w14:paraId="080279F7" w14:textId="77777777" w:rsidTr="005932BE">
        <w:trPr>
          <w:cantSplit/>
          <w:trHeight w:val="503"/>
        </w:trPr>
        <w:tc>
          <w:tcPr>
            <w:tcW w:w="701" w:type="dxa"/>
            <w:vMerge/>
            <w:tcBorders>
              <w:left w:val="single" w:sz="6" w:space="0" w:color="auto"/>
              <w:right w:val="single" w:sz="4" w:space="0" w:color="000000"/>
            </w:tcBorders>
            <w:vAlign w:val="center"/>
          </w:tcPr>
          <w:p w14:paraId="37A8BD6F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F782EC1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7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20A67D61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E24AEDB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 w:rsidRPr="00E66C4D">
              <w:rPr>
                <w:rFonts w:cs="F"/>
                <w:sz w:val="21"/>
                <w:szCs w:val="21"/>
                <w:lang w:eastAsia="en-US"/>
              </w:rPr>
              <w:t>Класс программ для электронных вычислительных машин и баз данных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54DF60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3B37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 w:rsidRPr="00E66C4D">
              <w:rPr>
                <w:rFonts w:cs="F"/>
                <w:sz w:val="21"/>
                <w:szCs w:val="21"/>
                <w:lang w:eastAsia="en-US"/>
              </w:rPr>
              <w:t>(12.</w:t>
            </w:r>
            <w:r w:rsidRPr="002A0DDD">
              <w:rPr>
                <w:rFonts w:cs="F"/>
                <w:sz w:val="21"/>
                <w:szCs w:val="21"/>
                <w:lang w:eastAsia="en-US"/>
              </w:rPr>
              <w:t>20</w:t>
            </w:r>
            <w:r w:rsidRPr="00E66C4D">
              <w:rPr>
                <w:rFonts w:cs="F"/>
                <w:sz w:val="21"/>
                <w:szCs w:val="21"/>
                <w:lang w:eastAsia="en-US"/>
              </w:rPr>
              <w:t xml:space="preserve">) </w:t>
            </w:r>
            <w:r w:rsidRPr="002A0DDD">
              <w:rPr>
                <w:rFonts w:cs="F"/>
                <w:sz w:val="21"/>
                <w:szCs w:val="21"/>
                <w:lang w:eastAsia="en-US"/>
              </w:rPr>
              <w:t>Информационные системы для решения специфических отраслевых задач</w:t>
            </w:r>
          </w:p>
        </w:tc>
        <w:tc>
          <w:tcPr>
            <w:tcW w:w="17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8EA8EA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DF2DD1D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86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19A603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</w:tr>
      <w:tr w:rsidR="002F18F2" w:rsidRPr="00E66C4D" w14:paraId="6E61C4B1" w14:textId="77777777" w:rsidTr="005932BE">
        <w:trPr>
          <w:cantSplit/>
          <w:trHeight w:val="503"/>
        </w:trPr>
        <w:tc>
          <w:tcPr>
            <w:tcW w:w="701" w:type="dxa"/>
            <w:vMerge/>
            <w:tcBorders>
              <w:left w:val="single" w:sz="6" w:space="0" w:color="auto"/>
              <w:right w:val="single" w:sz="4" w:space="0" w:color="000000"/>
            </w:tcBorders>
            <w:vAlign w:val="center"/>
          </w:tcPr>
          <w:p w14:paraId="620DA709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0CDE7D9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7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36445908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71862A4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cs="F"/>
                <w:sz w:val="21"/>
                <w:szCs w:val="21"/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D2C81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145AE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cs="F"/>
                <w:sz w:val="21"/>
                <w:szCs w:val="21"/>
                <w:lang w:eastAsia="en-US"/>
              </w:rPr>
            </w:pPr>
            <w:r w:rsidRPr="00DA73C7">
              <w:rPr>
                <w:rFonts w:cs="F"/>
                <w:sz w:val="21"/>
                <w:szCs w:val="21"/>
                <w:lang w:eastAsia="en-US"/>
              </w:rPr>
              <w:t>(02.08) Средства мониторинга и управления</w:t>
            </w:r>
          </w:p>
        </w:tc>
        <w:tc>
          <w:tcPr>
            <w:tcW w:w="17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0ADE94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609C0B6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86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32E400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</w:tr>
      <w:tr w:rsidR="002F18F2" w:rsidRPr="00E66C4D" w14:paraId="0FE89DB2" w14:textId="77777777" w:rsidTr="005932BE">
        <w:trPr>
          <w:cantSplit/>
          <w:trHeight w:val="503"/>
        </w:trPr>
        <w:tc>
          <w:tcPr>
            <w:tcW w:w="701" w:type="dxa"/>
            <w:vMerge/>
            <w:tcBorders>
              <w:left w:val="single" w:sz="6" w:space="0" w:color="auto"/>
              <w:right w:val="single" w:sz="4" w:space="0" w:color="000000"/>
            </w:tcBorders>
            <w:vAlign w:val="center"/>
          </w:tcPr>
          <w:p w14:paraId="37C39B55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62AEE68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7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18090684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D4BBDA9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 w:rsidRPr="00E66C4D">
              <w:rPr>
                <w:rFonts w:cs="F"/>
                <w:sz w:val="21"/>
                <w:szCs w:val="21"/>
                <w:lang w:eastAsia="en-US"/>
              </w:rPr>
              <w:t>Вид лицензии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7CFB7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878B9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 w:rsidRPr="00E66C4D">
              <w:rPr>
                <w:rFonts w:cs="F"/>
                <w:sz w:val="21"/>
                <w:szCs w:val="21"/>
                <w:lang w:eastAsia="en-US"/>
              </w:rPr>
              <w:t>Простая (неисключительная)</w:t>
            </w:r>
          </w:p>
        </w:tc>
        <w:tc>
          <w:tcPr>
            <w:tcW w:w="17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C117F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EA80922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86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732894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</w:tr>
      <w:tr w:rsidR="002F18F2" w:rsidRPr="00E66C4D" w14:paraId="3C84AC00" w14:textId="77777777" w:rsidTr="005932BE">
        <w:trPr>
          <w:cantSplit/>
          <w:trHeight w:val="503"/>
        </w:trPr>
        <w:tc>
          <w:tcPr>
            <w:tcW w:w="701" w:type="dxa"/>
            <w:vMerge/>
            <w:tcBorders>
              <w:left w:val="single" w:sz="6" w:space="0" w:color="auto"/>
              <w:right w:val="single" w:sz="4" w:space="0" w:color="000000"/>
            </w:tcBorders>
            <w:vAlign w:val="center"/>
          </w:tcPr>
          <w:p w14:paraId="69F666AA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CCD8005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7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62B507BF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000000"/>
            </w:tcBorders>
          </w:tcPr>
          <w:p w14:paraId="55F7129C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 w:rsidRPr="00E66C4D">
              <w:rPr>
                <w:rFonts w:cs="F"/>
                <w:sz w:val="21"/>
                <w:szCs w:val="21"/>
                <w:lang w:eastAsia="en-US"/>
              </w:rPr>
              <w:t>Территория действия неисключительных прав (лицензий) на использование программного обеспечения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0291DDEA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/>
            </w:tcBorders>
          </w:tcPr>
          <w:p w14:paraId="30FB1B6C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 w:rsidRPr="00E66C4D">
              <w:rPr>
                <w:rFonts w:cs="F"/>
                <w:sz w:val="21"/>
                <w:szCs w:val="21"/>
                <w:lang w:eastAsia="en-US"/>
              </w:rPr>
              <w:t>Российская Федерация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2C57C7AB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 w:rsidRPr="00E66C4D">
              <w:rPr>
                <w:sz w:val="21"/>
                <w:szCs w:val="21"/>
              </w:rPr>
              <w:t>Использование на территории Российской Федерации</w:t>
            </w:r>
          </w:p>
        </w:tc>
        <w:tc>
          <w:tcPr>
            <w:tcW w:w="111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E93B5E6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86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3B61D09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</w:tr>
      <w:tr w:rsidR="002F18F2" w:rsidRPr="00E66C4D" w14:paraId="762345FF" w14:textId="77777777" w:rsidTr="005932BE">
        <w:trPr>
          <w:cantSplit/>
          <w:trHeight w:val="503"/>
        </w:trPr>
        <w:tc>
          <w:tcPr>
            <w:tcW w:w="701" w:type="dxa"/>
            <w:vMerge/>
            <w:tcBorders>
              <w:left w:val="single" w:sz="6" w:space="0" w:color="auto"/>
              <w:right w:val="single" w:sz="4" w:space="0" w:color="000000"/>
            </w:tcBorders>
            <w:vAlign w:val="center"/>
          </w:tcPr>
          <w:p w14:paraId="48C74BA6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0ADFC5E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DB76C8D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000000"/>
            </w:tcBorders>
          </w:tcPr>
          <w:p w14:paraId="10CC453A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 w:rsidRPr="00E66C4D">
              <w:rPr>
                <w:rFonts w:cs="F"/>
                <w:sz w:val="21"/>
                <w:szCs w:val="21"/>
                <w:lang w:eastAsia="en-US"/>
              </w:rPr>
              <w:t>Срок действия лицензии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7887A0C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EC5C6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 w:rsidRPr="00E66C4D">
              <w:rPr>
                <w:rFonts w:cs="F"/>
                <w:sz w:val="21"/>
                <w:szCs w:val="21"/>
                <w:lang w:eastAsia="en-US"/>
              </w:rPr>
              <w:t>Бессрочно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6053C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 w:rsidRPr="00E66C4D">
              <w:rPr>
                <w:sz w:val="21"/>
                <w:szCs w:val="21"/>
              </w:rPr>
              <w:t>Исходя из экономической выгоды, связанной с отсутствием ежегодных платежей, а также возможностью бесперебойной работы интеллектуальной транспортной системы</w:t>
            </w:r>
          </w:p>
        </w:tc>
        <w:tc>
          <w:tcPr>
            <w:tcW w:w="111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FF3B380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86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33A1422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</w:tr>
      <w:tr w:rsidR="002F18F2" w:rsidRPr="00E66C4D" w14:paraId="594C586A" w14:textId="77777777" w:rsidTr="004527A4">
        <w:trPr>
          <w:cantSplit/>
          <w:trHeight w:val="6378"/>
        </w:trPr>
        <w:tc>
          <w:tcPr>
            <w:tcW w:w="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2414C2F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148D5A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7F8D36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9593074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 w:rsidRPr="00E66C4D">
              <w:rPr>
                <w:rFonts w:cs="F"/>
                <w:sz w:val="21"/>
                <w:szCs w:val="21"/>
                <w:lang w:eastAsia="en-US"/>
              </w:rPr>
              <w:t>Описание товара, поставляемого заказчику при выполнении закупаемых работ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14:paraId="0DA491D5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tcBorders>
              <w:left w:val="single" w:sz="4" w:space="0" w:color="000000"/>
              <w:bottom w:val="single" w:sz="4" w:space="0" w:color="000000"/>
            </w:tcBorders>
          </w:tcPr>
          <w:p w14:paraId="7D7B5AFD" w14:textId="3167B9F2" w:rsidR="002F18F2" w:rsidRPr="00E66C4D" w:rsidRDefault="002F18F2" w:rsidP="005755C2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 w:rsidRPr="00E66C4D">
              <w:rPr>
                <w:rFonts w:cs="F"/>
                <w:sz w:val="21"/>
                <w:szCs w:val="21"/>
                <w:lang w:eastAsia="en-US"/>
              </w:rPr>
              <w:t xml:space="preserve">Поставка осуществляется в соответствии и в объеме, определенном Техническим заданием на выполнение работ по развитию функциональных возможностей интеллектуальной транспортной системы Омской городской агломерации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005E881C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 w:rsidRPr="00E66C4D">
              <w:rPr>
                <w:rFonts w:cs="F"/>
                <w:sz w:val="21"/>
                <w:szCs w:val="21"/>
                <w:lang w:eastAsia="en-US"/>
              </w:rPr>
              <w:t>Для полного описания функциональных возможностей</w:t>
            </w:r>
          </w:p>
        </w:tc>
        <w:tc>
          <w:tcPr>
            <w:tcW w:w="1116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9858BD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86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9117D8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</w:tr>
      <w:tr w:rsidR="002F18F2" w:rsidRPr="00E66C4D" w14:paraId="50AB8338" w14:textId="77777777" w:rsidTr="00E60199">
        <w:trPr>
          <w:cantSplit/>
          <w:trHeight w:val="7078"/>
        </w:trPr>
        <w:tc>
          <w:tcPr>
            <w:tcW w:w="701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0E8B505" w14:textId="3A955EC8" w:rsidR="002F18F2" w:rsidRPr="00E66C4D" w:rsidRDefault="002F18F2" w:rsidP="008B0F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>
              <w:rPr>
                <w:rFonts w:eastAsia="Aptos"/>
                <w:b/>
                <w:sz w:val="22"/>
                <w:szCs w:val="22"/>
                <w:lang w:eastAsia="en-US"/>
              </w:rPr>
              <w:lastRenderedPageBreak/>
              <w:t>1.1.</w:t>
            </w:r>
            <w:r w:rsidR="008B0FE4">
              <w:rPr>
                <w:rFonts w:eastAsia="Aptos"/>
                <w:b/>
                <w:sz w:val="22"/>
                <w:szCs w:val="22"/>
                <w:lang w:eastAsia="en-US"/>
              </w:rPr>
              <w:t>2</w:t>
            </w:r>
            <w:r w:rsidRPr="00E66C4D">
              <w:rPr>
                <w:rFonts w:eastAsia="Aptos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42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A75764D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  <w:r w:rsidRPr="00FC7D71">
              <w:rPr>
                <w:rFonts w:eastAsia="Aptos"/>
                <w:b/>
                <w:sz w:val="22"/>
                <w:szCs w:val="22"/>
                <w:lang w:eastAsia="en-US"/>
              </w:rPr>
              <w:t>62.09.20.120</w:t>
            </w:r>
          </w:p>
        </w:tc>
        <w:tc>
          <w:tcPr>
            <w:tcW w:w="1557" w:type="dxa"/>
            <w:tcBorders>
              <w:left w:val="single" w:sz="4" w:space="0" w:color="000000"/>
              <w:bottom w:val="single" w:sz="4" w:space="0" w:color="auto"/>
            </w:tcBorders>
          </w:tcPr>
          <w:p w14:paraId="674860FB" w14:textId="24B5B425" w:rsidR="002F18F2" w:rsidRPr="00E66C4D" w:rsidRDefault="002F18F2" w:rsidP="004527A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  <w:r w:rsidRPr="00E66C4D">
              <w:rPr>
                <w:b/>
                <w:sz w:val="21"/>
                <w:szCs w:val="21"/>
              </w:rPr>
              <w:t>Установка и настройка программного обеспечения (тип 1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auto"/>
            </w:tcBorders>
          </w:tcPr>
          <w:p w14:paraId="5EBD646F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  <w:r w:rsidRPr="00E66C4D">
              <w:rPr>
                <w:sz w:val="21"/>
                <w:szCs w:val="21"/>
              </w:rPr>
              <w:t>Описание работ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auto"/>
            </w:tcBorders>
          </w:tcPr>
          <w:p w14:paraId="22C2DBB4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35904" w14:textId="5F25641B" w:rsidR="002F18F2" w:rsidRPr="00E66C4D" w:rsidRDefault="002F18F2" w:rsidP="005755C2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>
              <w:rPr>
                <w:rFonts w:eastAsia="Aptos"/>
                <w:sz w:val="22"/>
                <w:szCs w:val="22"/>
                <w:lang w:eastAsia="en-US"/>
              </w:rPr>
              <w:t>Работы выполняются Подрядчиком</w:t>
            </w:r>
            <w:r w:rsidRPr="00FC7D71">
              <w:rPr>
                <w:rFonts w:eastAsia="Aptos"/>
                <w:sz w:val="22"/>
                <w:szCs w:val="22"/>
                <w:lang w:eastAsia="en-US"/>
              </w:rPr>
              <w:t xml:space="preserve"> в соответствии и объеме, определенном Техническим заданием </w:t>
            </w:r>
            <w:r>
              <w:rPr>
                <w:rFonts w:eastAsia="Aptos"/>
                <w:sz w:val="22"/>
                <w:szCs w:val="22"/>
                <w:lang w:eastAsia="en-US"/>
              </w:rPr>
              <w:t>на в</w:t>
            </w:r>
            <w:r w:rsidRPr="00FC7D71">
              <w:rPr>
                <w:rFonts w:eastAsia="Aptos"/>
                <w:sz w:val="22"/>
                <w:szCs w:val="22"/>
                <w:lang w:eastAsia="en-US"/>
              </w:rPr>
              <w:t>ыполнение работ по развитию функциональных возможностей интеллектуальной транспортной системы Омской городской агломерации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AB303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D225BA6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rPr>
                <w:rFonts w:eastAsia="Aptos"/>
                <w:sz w:val="22"/>
                <w:szCs w:val="22"/>
                <w:lang w:eastAsia="en-US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>Условная единица</w:t>
            </w:r>
          </w:p>
        </w:tc>
        <w:tc>
          <w:tcPr>
            <w:tcW w:w="186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22B5F6" w14:textId="77777777" w:rsidR="002F18F2" w:rsidRPr="002A0DD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val="en-US" w:eastAsia="en-US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>1</w:t>
            </w:r>
          </w:p>
        </w:tc>
      </w:tr>
      <w:tr w:rsidR="002F18F2" w:rsidRPr="00E66C4D" w14:paraId="612A7035" w14:textId="77777777" w:rsidTr="00645311">
        <w:trPr>
          <w:cantSplit/>
          <w:trHeight w:val="845"/>
        </w:trPr>
        <w:tc>
          <w:tcPr>
            <w:tcW w:w="701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D5E7EA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  <w:r>
              <w:rPr>
                <w:rFonts w:eastAsia="Aptos"/>
                <w:b/>
                <w:sz w:val="22"/>
                <w:szCs w:val="22"/>
                <w:lang w:eastAsia="en-US"/>
              </w:rPr>
              <w:t>1.</w:t>
            </w:r>
            <w:r w:rsidRPr="00E66C4D">
              <w:rPr>
                <w:rFonts w:eastAsia="Aptos"/>
                <w:b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142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2EDD6A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  <w:r w:rsidRPr="002A0DDD">
              <w:rPr>
                <w:rFonts w:eastAsia="Aptos"/>
                <w:b/>
                <w:sz w:val="22"/>
                <w:szCs w:val="22"/>
                <w:lang w:eastAsia="en-US"/>
              </w:rPr>
              <w:t>62.09.20.120</w:t>
            </w:r>
          </w:p>
        </w:tc>
        <w:tc>
          <w:tcPr>
            <w:tcW w:w="13627" w:type="dxa"/>
            <w:gridSpan w:val="7"/>
            <w:tcBorders>
              <w:left w:val="single" w:sz="4" w:space="0" w:color="000000"/>
              <w:bottom w:val="single" w:sz="4" w:space="0" w:color="auto"/>
              <w:right w:val="single" w:sz="6" w:space="0" w:color="auto"/>
            </w:tcBorders>
            <w:vAlign w:val="center"/>
          </w:tcPr>
          <w:p w14:paraId="53F10A71" w14:textId="77777777" w:rsidR="002F18F2" w:rsidRPr="002A0DDD" w:rsidRDefault="002F18F2" w:rsidP="00645311">
            <w:pPr>
              <w:widowControl/>
              <w:spacing w:after="0" w:line="240" w:lineRule="atLeast"/>
              <w:ind w:firstLine="0"/>
              <w:contextualSpacing/>
              <w:rPr>
                <w:rFonts w:eastAsia="Aptos"/>
                <w:b/>
                <w:i/>
                <w:sz w:val="22"/>
                <w:szCs w:val="22"/>
                <w:lang w:eastAsia="en-US"/>
              </w:rPr>
            </w:pPr>
            <w:r w:rsidRPr="002A0DDD">
              <w:rPr>
                <w:rFonts w:eastAsia="Aptos"/>
                <w:b/>
                <w:i/>
                <w:sz w:val="22"/>
                <w:szCs w:val="22"/>
                <w:lang w:eastAsia="en-US"/>
              </w:rPr>
              <w:t>Выполнение работ по развитию функциональных возможностей интеллектуальной транспортной системы Омской городской агломерации: Предоставлению неисключительных прав (лицензий) на использование программного обеспечения № 2 (Поставка программного обеспечения, установка и настройка)</w:t>
            </w:r>
          </w:p>
        </w:tc>
      </w:tr>
      <w:tr w:rsidR="002F18F2" w:rsidRPr="00E66C4D" w14:paraId="3B63A7AE" w14:textId="77777777" w:rsidTr="005932BE">
        <w:trPr>
          <w:cantSplit/>
          <w:trHeight w:val="503"/>
        </w:trPr>
        <w:tc>
          <w:tcPr>
            <w:tcW w:w="701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341F9552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  <w:r>
              <w:rPr>
                <w:rFonts w:eastAsia="Aptos"/>
                <w:b/>
                <w:sz w:val="22"/>
                <w:szCs w:val="22"/>
                <w:lang w:eastAsia="en-US"/>
              </w:rPr>
              <w:t>1.</w:t>
            </w:r>
            <w:r w:rsidRPr="00E66C4D">
              <w:rPr>
                <w:rFonts w:eastAsia="Aptos"/>
                <w:b/>
                <w:sz w:val="22"/>
                <w:szCs w:val="22"/>
                <w:lang w:eastAsia="en-US"/>
              </w:rPr>
              <w:t>2.1</w:t>
            </w:r>
          </w:p>
        </w:tc>
        <w:tc>
          <w:tcPr>
            <w:tcW w:w="142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6A480BA0" w14:textId="7514764D" w:rsidR="002F18F2" w:rsidRPr="004527A4" w:rsidRDefault="002F18F2" w:rsidP="00E57E38">
            <w:pPr>
              <w:suppressAutoHyphens/>
              <w:spacing w:after="0"/>
              <w:ind w:firstLine="0"/>
              <w:jc w:val="center"/>
              <w:textAlignment w:val="baseline"/>
              <w:rPr>
                <w:rFonts w:eastAsia="Aptos"/>
                <w:sz w:val="22"/>
                <w:szCs w:val="22"/>
                <w:lang w:eastAsia="en-US"/>
              </w:rPr>
            </w:pPr>
            <w:r w:rsidRPr="00E66C4D">
              <w:rPr>
                <w:b/>
                <w:sz w:val="21"/>
                <w:szCs w:val="21"/>
              </w:rPr>
              <w:t>58.29.11.000/ 58.29.11.000-00000004</w:t>
            </w:r>
          </w:p>
        </w:tc>
        <w:tc>
          <w:tcPr>
            <w:tcW w:w="1557" w:type="dxa"/>
            <w:vMerge w:val="restart"/>
            <w:tcBorders>
              <w:left w:val="single" w:sz="4" w:space="0" w:color="000000"/>
              <w:right w:val="single" w:sz="4" w:space="0" w:color="auto"/>
            </w:tcBorders>
          </w:tcPr>
          <w:p w14:paraId="1399B074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b/>
                <w:sz w:val="21"/>
                <w:szCs w:val="21"/>
              </w:rPr>
            </w:pPr>
            <w:r w:rsidRPr="00E66C4D">
              <w:rPr>
                <w:b/>
                <w:sz w:val="21"/>
                <w:szCs w:val="21"/>
              </w:rPr>
              <w:t>Программное обеспечение (тип 2)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A130A0A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sz w:val="21"/>
                <w:szCs w:val="21"/>
              </w:rPr>
            </w:pPr>
            <w:r w:rsidRPr="00E66C4D">
              <w:rPr>
                <w:rFonts w:cs="F"/>
                <w:sz w:val="21"/>
                <w:szCs w:val="21"/>
                <w:lang w:eastAsia="en-US"/>
              </w:rPr>
              <w:t>Способ предоставления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4E871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60379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cs="F"/>
                <w:sz w:val="21"/>
                <w:szCs w:val="21"/>
                <w:lang w:eastAsia="en-US"/>
              </w:rPr>
            </w:pPr>
            <w:r w:rsidRPr="00E66C4D">
              <w:rPr>
                <w:rFonts w:cs="F"/>
                <w:sz w:val="21"/>
                <w:szCs w:val="21"/>
                <w:lang w:eastAsia="en-US"/>
              </w:rPr>
              <w:t>Удаленный доступ через информационно-телекоммуникационные сети, в том числе через информационно-телекоммуникационную сеть Интернет</w:t>
            </w:r>
          </w:p>
        </w:tc>
        <w:tc>
          <w:tcPr>
            <w:tcW w:w="1719" w:type="dxa"/>
            <w:tcBorders>
              <w:left w:val="single" w:sz="4" w:space="0" w:color="auto"/>
              <w:right w:val="single" w:sz="4" w:space="0" w:color="000000"/>
            </w:tcBorders>
          </w:tcPr>
          <w:p w14:paraId="30C043A7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 w:rsidRPr="00E66C4D">
              <w:rPr>
                <w:sz w:val="21"/>
                <w:szCs w:val="21"/>
              </w:rPr>
              <w:t>В соответствии с КТРУ</w:t>
            </w:r>
          </w:p>
        </w:tc>
        <w:tc>
          <w:tcPr>
            <w:tcW w:w="1116" w:type="dxa"/>
            <w:vMerge w:val="restart"/>
            <w:tcBorders>
              <w:left w:val="single" w:sz="4" w:space="0" w:color="auto"/>
              <w:right w:val="single" w:sz="6" w:space="0" w:color="auto"/>
            </w:tcBorders>
          </w:tcPr>
          <w:p w14:paraId="5AF01989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rPr>
                <w:rFonts w:eastAsia="Aptos"/>
                <w:sz w:val="22"/>
                <w:szCs w:val="22"/>
                <w:lang w:eastAsia="en-US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>Условная единица</w:t>
            </w:r>
          </w:p>
        </w:tc>
        <w:tc>
          <w:tcPr>
            <w:tcW w:w="1864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48107BA1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>1</w:t>
            </w:r>
          </w:p>
        </w:tc>
      </w:tr>
      <w:tr w:rsidR="002F18F2" w:rsidRPr="00E66C4D" w14:paraId="54C48114" w14:textId="77777777" w:rsidTr="005932BE">
        <w:trPr>
          <w:cantSplit/>
          <w:trHeight w:val="503"/>
        </w:trPr>
        <w:tc>
          <w:tcPr>
            <w:tcW w:w="701" w:type="dxa"/>
            <w:vMerge/>
            <w:tcBorders>
              <w:left w:val="single" w:sz="6" w:space="0" w:color="auto"/>
              <w:right w:val="single" w:sz="4" w:space="0" w:color="000000"/>
            </w:tcBorders>
            <w:vAlign w:val="center"/>
          </w:tcPr>
          <w:p w14:paraId="79249008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AB66A3C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7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131645DC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sz w:val="21"/>
                <w:szCs w:val="21"/>
              </w:rPr>
            </w:pP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882B607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sz w:val="21"/>
                <w:szCs w:val="21"/>
              </w:rPr>
            </w:pPr>
            <w:r w:rsidRPr="00E66C4D">
              <w:rPr>
                <w:rFonts w:cs="F"/>
                <w:sz w:val="21"/>
                <w:szCs w:val="21"/>
                <w:lang w:eastAsia="en-US"/>
              </w:rPr>
              <w:t>Класс программ для электронных вычислительных машин и баз данных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8E11B9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A9E41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cs="F"/>
                <w:sz w:val="21"/>
                <w:szCs w:val="21"/>
                <w:lang w:eastAsia="en-US"/>
              </w:rPr>
            </w:pPr>
            <w:r w:rsidRPr="00E66C4D">
              <w:rPr>
                <w:rFonts w:cs="F"/>
                <w:sz w:val="21"/>
                <w:szCs w:val="21"/>
                <w:lang w:eastAsia="en-US"/>
              </w:rPr>
              <w:t>(12.</w:t>
            </w:r>
            <w:r>
              <w:rPr>
                <w:rFonts w:cs="F"/>
                <w:sz w:val="21"/>
                <w:szCs w:val="21"/>
                <w:lang w:eastAsia="en-US"/>
              </w:rPr>
              <w:t>20</w:t>
            </w:r>
            <w:r w:rsidRPr="00E66C4D">
              <w:rPr>
                <w:rFonts w:cs="F"/>
                <w:sz w:val="21"/>
                <w:szCs w:val="21"/>
                <w:lang w:eastAsia="en-US"/>
              </w:rPr>
              <w:t>) Программное обеспечение для решения отраслевых задач в области транспорта</w:t>
            </w:r>
          </w:p>
        </w:tc>
        <w:tc>
          <w:tcPr>
            <w:tcW w:w="17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A5F85C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935A59C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86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1F1063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</w:tr>
      <w:tr w:rsidR="002F18F2" w:rsidRPr="00E66C4D" w14:paraId="6545296E" w14:textId="77777777" w:rsidTr="005932BE">
        <w:trPr>
          <w:cantSplit/>
          <w:trHeight w:val="503"/>
        </w:trPr>
        <w:tc>
          <w:tcPr>
            <w:tcW w:w="701" w:type="dxa"/>
            <w:vMerge/>
            <w:tcBorders>
              <w:left w:val="single" w:sz="6" w:space="0" w:color="auto"/>
              <w:right w:val="single" w:sz="4" w:space="0" w:color="000000"/>
            </w:tcBorders>
            <w:vAlign w:val="center"/>
          </w:tcPr>
          <w:p w14:paraId="1198B150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9D703C2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7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38B7FE12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sz w:val="21"/>
                <w:szCs w:val="21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59AD528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cs="F"/>
                <w:sz w:val="21"/>
                <w:szCs w:val="21"/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00021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A5FD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cs="F"/>
                <w:sz w:val="21"/>
                <w:szCs w:val="21"/>
                <w:lang w:eastAsia="en-US"/>
              </w:rPr>
            </w:pPr>
            <w:r w:rsidRPr="004D7644">
              <w:rPr>
                <w:rFonts w:cs="F"/>
                <w:sz w:val="21"/>
                <w:szCs w:val="21"/>
                <w:lang w:eastAsia="en-US"/>
              </w:rPr>
              <w:t>(02.08) Средства мониторинга и управления</w:t>
            </w:r>
          </w:p>
        </w:tc>
        <w:tc>
          <w:tcPr>
            <w:tcW w:w="17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89B6FF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83E378C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86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5E5A058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</w:tr>
      <w:tr w:rsidR="002F18F2" w:rsidRPr="00E66C4D" w14:paraId="4CF23E11" w14:textId="77777777" w:rsidTr="005932BE">
        <w:trPr>
          <w:cantSplit/>
          <w:trHeight w:val="503"/>
        </w:trPr>
        <w:tc>
          <w:tcPr>
            <w:tcW w:w="701" w:type="dxa"/>
            <w:vMerge/>
            <w:tcBorders>
              <w:left w:val="single" w:sz="6" w:space="0" w:color="auto"/>
              <w:right w:val="single" w:sz="4" w:space="0" w:color="000000"/>
            </w:tcBorders>
            <w:vAlign w:val="center"/>
          </w:tcPr>
          <w:p w14:paraId="29535C85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E1121F2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7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725033A0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sz w:val="21"/>
                <w:szCs w:val="21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9D984ED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sz w:val="21"/>
                <w:szCs w:val="21"/>
              </w:rPr>
            </w:pPr>
            <w:r w:rsidRPr="00E66C4D">
              <w:rPr>
                <w:rFonts w:cs="F"/>
                <w:sz w:val="21"/>
                <w:szCs w:val="21"/>
                <w:lang w:eastAsia="en-US"/>
              </w:rPr>
              <w:t>Вид лицензии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D3F0D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8D672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cs="F"/>
                <w:sz w:val="21"/>
                <w:szCs w:val="21"/>
                <w:lang w:eastAsia="en-US"/>
              </w:rPr>
            </w:pPr>
            <w:r w:rsidRPr="00E66C4D">
              <w:rPr>
                <w:rFonts w:cs="F"/>
                <w:sz w:val="21"/>
                <w:szCs w:val="21"/>
                <w:lang w:eastAsia="en-US"/>
              </w:rPr>
              <w:t>Простая (неисключительная)</w:t>
            </w:r>
          </w:p>
        </w:tc>
        <w:tc>
          <w:tcPr>
            <w:tcW w:w="17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7D605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3EA2202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86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27764C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</w:tr>
      <w:tr w:rsidR="002F18F2" w:rsidRPr="00E66C4D" w14:paraId="329E03A4" w14:textId="77777777" w:rsidTr="005932BE">
        <w:trPr>
          <w:cantSplit/>
          <w:trHeight w:val="503"/>
        </w:trPr>
        <w:tc>
          <w:tcPr>
            <w:tcW w:w="701" w:type="dxa"/>
            <w:vMerge/>
            <w:tcBorders>
              <w:left w:val="single" w:sz="6" w:space="0" w:color="auto"/>
              <w:right w:val="single" w:sz="4" w:space="0" w:color="000000"/>
            </w:tcBorders>
            <w:vAlign w:val="center"/>
          </w:tcPr>
          <w:p w14:paraId="0443E0B4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B101AA7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7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73DB5A85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sz w:val="21"/>
                <w:szCs w:val="21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000000"/>
            </w:tcBorders>
          </w:tcPr>
          <w:p w14:paraId="412CA910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sz w:val="21"/>
                <w:szCs w:val="21"/>
              </w:rPr>
            </w:pPr>
            <w:r w:rsidRPr="00E66C4D">
              <w:rPr>
                <w:rFonts w:cs="F"/>
                <w:sz w:val="21"/>
                <w:szCs w:val="21"/>
                <w:lang w:eastAsia="en-US"/>
              </w:rPr>
              <w:t>Территория действия неисключительных прав (лицензий) на использование программного обеспечения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695E9151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/>
            </w:tcBorders>
          </w:tcPr>
          <w:p w14:paraId="6BF9CDB4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cs="F"/>
                <w:sz w:val="21"/>
                <w:szCs w:val="21"/>
                <w:lang w:eastAsia="en-US"/>
              </w:rPr>
            </w:pPr>
            <w:r w:rsidRPr="00E66C4D">
              <w:rPr>
                <w:rFonts w:cs="F"/>
                <w:sz w:val="21"/>
                <w:szCs w:val="21"/>
                <w:lang w:eastAsia="en-US"/>
              </w:rPr>
              <w:t>Российская Федерация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69556734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 w:rsidRPr="00E66C4D">
              <w:rPr>
                <w:sz w:val="21"/>
                <w:szCs w:val="21"/>
              </w:rPr>
              <w:t>Использование на территории Российской Федерации</w:t>
            </w:r>
          </w:p>
        </w:tc>
        <w:tc>
          <w:tcPr>
            <w:tcW w:w="111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C6516A0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86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D21BEB6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</w:tr>
      <w:tr w:rsidR="002F18F2" w:rsidRPr="00E66C4D" w14:paraId="1332DB70" w14:textId="77777777" w:rsidTr="004527A4">
        <w:trPr>
          <w:cantSplit/>
          <w:trHeight w:val="6039"/>
        </w:trPr>
        <w:tc>
          <w:tcPr>
            <w:tcW w:w="701" w:type="dxa"/>
            <w:vMerge/>
            <w:tcBorders>
              <w:left w:val="single" w:sz="6" w:space="0" w:color="auto"/>
              <w:right w:val="single" w:sz="4" w:space="0" w:color="000000"/>
            </w:tcBorders>
            <w:vAlign w:val="center"/>
          </w:tcPr>
          <w:p w14:paraId="72FE74E7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6D7C951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F52E498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sz w:val="21"/>
                <w:szCs w:val="21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000000"/>
            </w:tcBorders>
          </w:tcPr>
          <w:p w14:paraId="6A186F96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sz w:val="21"/>
                <w:szCs w:val="21"/>
              </w:rPr>
            </w:pPr>
            <w:r w:rsidRPr="00E66C4D">
              <w:rPr>
                <w:rFonts w:cs="F"/>
                <w:sz w:val="21"/>
                <w:szCs w:val="21"/>
                <w:lang w:eastAsia="en-US"/>
              </w:rPr>
              <w:t>Срок действия лицензии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67DBB90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156A2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cs="F"/>
                <w:sz w:val="21"/>
                <w:szCs w:val="21"/>
                <w:lang w:eastAsia="en-US"/>
              </w:rPr>
            </w:pPr>
            <w:r w:rsidRPr="00E66C4D">
              <w:rPr>
                <w:rFonts w:cs="F"/>
                <w:sz w:val="21"/>
                <w:szCs w:val="21"/>
                <w:lang w:eastAsia="en-US"/>
              </w:rPr>
              <w:t>Бессрочно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55E17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 w:rsidRPr="00E66C4D">
              <w:rPr>
                <w:sz w:val="21"/>
                <w:szCs w:val="21"/>
              </w:rPr>
              <w:t>Исходя из экономической выгоды, связанной с отсутствием ежегодных платежей, а также возможностью бесперебойной работы интеллектуальной транспортной системы</w:t>
            </w:r>
          </w:p>
        </w:tc>
        <w:tc>
          <w:tcPr>
            <w:tcW w:w="111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2E77F02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86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0043B9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</w:tr>
      <w:tr w:rsidR="002F18F2" w:rsidRPr="00E66C4D" w14:paraId="27C72AD6" w14:textId="77777777" w:rsidTr="005932BE">
        <w:trPr>
          <w:cantSplit/>
          <w:trHeight w:val="10201"/>
        </w:trPr>
        <w:tc>
          <w:tcPr>
            <w:tcW w:w="701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191941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EA839D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C8164B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sz w:val="21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40C298B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sz w:val="21"/>
                <w:szCs w:val="21"/>
              </w:rPr>
            </w:pPr>
            <w:r w:rsidRPr="00E66C4D">
              <w:rPr>
                <w:rFonts w:cs="F"/>
                <w:sz w:val="21"/>
                <w:szCs w:val="21"/>
                <w:lang w:eastAsia="en-US"/>
              </w:rPr>
              <w:t>Описание товара, поставляемого заказчику при выполнении закупаемых работ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14:paraId="01A27B5D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tcBorders>
              <w:left w:val="single" w:sz="4" w:space="0" w:color="000000"/>
              <w:bottom w:val="single" w:sz="4" w:space="0" w:color="000000"/>
            </w:tcBorders>
          </w:tcPr>
          <w:p w14:paraId="5163454C" w14:textId="0E268AF9" w:rsidR="002F18F2" w:rsidRPr="00E66C4D" w:rsidRDefault="002F18F2" w:rsidP="005755C2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cs="F"/>
                <w:sz w:val="21"/>
                <w:szCs w:val="21"/>
                <w:lang w:eastAsia="en-US"/>
              </w:rPr>
            </w:pPr>
            <w:r w:rsidRPr="00E66C4D">
              <w:rPr>
                <w:rFonts w:cs="F"/>
                <w:sz w:val="21"/>
                <w:szCs w:val="21"/>
                <w:lang w:eastAsia="en-US"/>
              </w:rPr>
              <w:t xml:space="preserve">Поставка осуществляется в соответствии и в объеме, определенном Техническим заданием на выполнение работ по развитию функциональных возможностей интеллектуальной транспортной системы Омской городской агломерации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68665C62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 w:rsidRPr="00E66C4D">
              <w:rPr>
                <w:rFonts w:cs="F"/>
                <w:sz w:val="21"/>
                <w:szCs w:val="21"/>
                <w:lang w:eastAsia="en-US"/>
              </w:rPr>
              <w:t>Для полного описания функциональных возможностей</w:t>
            </w:r>
          </w:p>
        </w:tc>
        <w:tc>
          <w:tcPr>
            <w:tcW w:w="1116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F316DC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86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C0C80B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</w:tr>
      <w:tr w:rsidR="002F18F2" w:rsidRPr="00E66C4D" w14:paraId="793B8BB9" w14:textId="77777777" w:rsidTr="005932BE">
        <w:trPr>
          <w:cantSplit/>
          <w:trHeight w:val="503"/>
        </w:trPr>
        <w:tc>
          <w:tcPr>
            <w:tcW w:w="701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EC3093E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  <w:r>
              <w:rPr>
                <w:rFonts w:eastAsia="Aptos"/>
                <w:b/>
                <w:sz w:val="22"/>
                <w:szCs w:val="22"/>
                <w:lang w:eastAsia="en-US"/>
              </w:rPr>
              <w:lastRenderedPageBreak/>
              <w:t>1.</w:t>
            </w:r>
            <w:r w:rsidRPr="00E66C4D">
              <w:rPr>
                <w:rFonts w:eastAsia="Aptos"/>
                <w:b/>
                <w:sz w:val="22"/>
                <w:szCs w:val="22"/>
                <w:lang w:eastAsia="en-US"/>
              </w:rPr>
              <w:t>2.2.</w:t>
            </w:r>
          </w:p>
        </w:tc>
        <w:tc>
          <w:tcPr>
            <w:tcW w:w="142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B465D86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  <w:r w:rsidRPr="002A0DDD">
              <w:rPr>
                <w:rFonts w:eastAsia="Aptos"/>
                <w:b/>
                <w:sz w:val="22"/>
                <w:szCs w:val="22"/>
                <w:lang w:eastAsia="en-US"/>
              </w:rPr>
              <w:t>62.09.20.120</w:t>
            </w:r>
          </w:p>
        </w:tc>
        <w:tc>
          <w:tcPr>
            <w:tcW w:w="1557" w:type="dxa"/>
            <w:tcBorders>
              <w:left w:val="single" w:sz="4" w:space="0" w:color="000000"/>
              <w:bottom w:val="single" w:sz="4" w:space="0" w:color="auto"/>
            </w:tcBorders>
          </w:tcPr>
          <w:p w14:paraId="157EBAE5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b/>
                <w:sz w:val="21"/>
                <w:szCs w:val="21"/>
              </w:rPr>
            </w:pPr>
            <w:r w:rsidRPr="00E66C4D">
              <w:rPr>
                <w:b/>
                <w:sz w:val="21"/>
                <w:szCs w:val="21"/>
              </w:rPr>
              <w:t>Установка и настройка программного обеспечения (тип 2)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auto"/>
            </w:tcBorders>
          </w:tcPr>
          <w:p w14:paraId="39D4952B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sz w:val="21"/>
                <w:szCs w:val="21"/>
              </w:rPr>
            </w:pPr>
            <w:r w:rsidRPr="00E66C4D">
              <w:rPr>
                <w:sz w:val="21"/>
                <w:szCs w:val="21"/>
              </w:rPr>
              <w:t>Описание работ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auto"/>
            </w:tcBorders>
          </w:tcPr>
          <w:p w14:paraId="2B6B7262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D252" w14:textId="64E05B97" w:rsidR="002F18F2" w:rsidRPr="00E66C4D" w:rsidRDefault="002F18F2" w:rsidP="005755C2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cs="F"/>
                <w:sz w:val="21"/>
                <w:szCs w:val="21"/>
                <w:lang w:eastAsia="en-US"/>
              </w:rPr>
            </w:pPr>
            <w:r w:rsidRPr="002A0DDD">
              <w:rPr>
                <w:rFonts w:cs="F"/>
                <w:sz w:val="21"/>
                <w:szCs w:val="21"/>
                <w:lang w:eastAsia="en-US"/>
              </w:rPr>
              <w:t xml:space="preserve">Работы выполняются Подрядчиком в соответствии и объеме, определенном Техническим заданием на выполнение работ по развитию функциональных возможностей интеллектуальной транспортной системы Омской городской агломерации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480E2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DD149ED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rPr>
                <w:rFonts w:eastAsia="Aptos"/>
                <w:sz w:val="22"/>
                <w:szCs w:val="22"/>
                <w:lang w:eastAsia="en-US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>Условная единица</w:t>
            </w:r>
          </w:p>
        </w:tc>
        <w:tc>
          <w:tcPr>
            <w:tcW w:w="186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10DCB43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>1</w:t>
            </w:r>
          </w:p>
        </w:tc>
      </w:tr>
      <w:tr w:rsidR="002F18F2" w:rsidRPr="00E66C4D" w14:paraId="451F40C5" w14:textId="77777777" w:rsidTr="005932BE">
        <w:trPr>
          <w:cantSplit/>
          <w:trHeight w:val="503"/>
        </w:trPr>
        <w:tc>
          <w:tcPr>
            <w:tcW w:w="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C6C35DC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14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E5B2A49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>ОКПД2/</w:t>
            </w:r>
          </w:p>
          <w:p w14:paraId="6A722BFA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>КТРУ</w:t>
            </w:r>
          </w:p>
        </w:tc>
        <w:tc>
          <w:tcPr>
            <w:tcW w:w="155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90E0085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sz w:val="21"/>
                <w:szCs w:val="21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 xml:space="preserve">Наименование товара  </w:t>
            </w:r>
          </w:p>
        </w:tc>
        <w:tc>
          <w:tcPr>
            <w:tcW w:w="9090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6BAF7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>Требования к функциональным, техническим и качественным характеристикам, эксплуатационным характеристикам (при необходимости) товара</w:t>
            </w:r>
          </w:p>
        </w:tc>
        <w:tc>
          <w:tcPr>
            <w:tcW w:w="1116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73AF8EF6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>Единица измерения по ОКЕИ</w:t>
            </w:r>
          </w:p>
        </w:tc>
        <w:tc>
          <w:tcPr>
            <w:tcW w:w="186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10C6F86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>Всего кол-во в единицах измерения</w:t>
            </w:r>
          </w:p>
        </w:tc>
      </w:tr>
      <w:tr w:rsidR="002F18F2" w:rsidRPr="00E66C4D" w14:paraId="539CEF53" w14:textId="77777777" w:rsidTr="005932BE">
        <w:trPr>
          <w:cantSplit/>
          <w:trHeight w:val="503"/>
        </w:trPr>
        <w:tc>
          <w:tcPr>
            <w:tcW w:w="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049E48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390C64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9D492C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sz w:val="21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CE597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sz w:val="21"/>
                <w:szCs w:val="21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0AC12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>Единица измерения показателя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5FCB1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cs="F"/>
                <w:sz w:val="21"/>
                <w:szCs w:val="21"/>
                <w:lang w:eastAsia="en-US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>Значение показателя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BD716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>Обоснование необходимости использования показателей</w:t>
            </w:r>
          </w:p>
        </w:tc>
        <w:tc>
          <w:tcPr>
            <w:tcW w:w="1116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973717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86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294DDD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</w:tr>
      <w:tr w:rsidR="002F18F2" w:rsidRPr="00E66C4D" w14:paraId="71F57F18" w14:textId="77777777" w:rsidTr="005932BE">
        <w:trPr>
          <w:cantSplit/>
          <w:trHeight w:val="77"/>
        </w:trPr>
        <w:tc>
          <w:tcPr>
            <w:tcW w:w="701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962D67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2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5891A0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55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D76C5D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sz w:val="21"/>
                <w:szCs w:val="21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4D8F8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sz w:val="21"/>
                <w:szCs w:val="21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469E1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EA7AB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cs="F"/>
                <w:sz w:val="21"/>
                <w:szCs w:val="21"/>
                <w:lang w:eastAsia="en-US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3172C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116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0CDAD6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rPr>
                <w:rFonts w:eastAsia="Aptos"/>
                <w:sz w:val="22"/>
                <w:szCs w:val="22"/>
                <w:lang w:eastAsia="en-US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86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D341425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>9</w:t>
            </w:r>
          </w:p>
        </w:tc>
      </w:tr>
      <w:tr w:rsidR="002F18F2" w:rsidRPr="00E66C4D" w14:paraId="688F1F7E" w14:textId="77777777" w:rsidTr="004527A4">
        <w:trPr>
          <w:cantSplit/>
          <w:trHeight w:val="677"/>
        </w:trPr>
        <w:tc>
          <w:tcPr>
            <w:tcW w:w="701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19A9A3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  <w:r>
              <w:rPr>
                <w:rFonts w:eastAsia="Aptos"/>
                <w:b/>
                <w:sz w:val="22"/>
                <w:szCs w:val="22"/>
                <w:lang w:eastAsia="en-US"/>
              </w:rPr>
              <w:t>1.</w:t>
            </w:r>
            <w:r w:rsidRPr="00E66C4D">
              <w:rPr>
                <w:rFonts w:eastAsia="Aptos"/>
                <w:b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142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8DBE09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  <w:r w:rsidRPr="00E66C4D">
              <w:rPr>
                <w:rFonts w:eastAsia="Aptos"/>
                <w:b/>
                <w:sz w:val="22"/>
                <w:szCs w:val="22"/>
                <w:lang w:eastAsia="en-US"/>
              </w:rPr>
              <w:t>42.11.20.300</w:t>
            </w:r>
          </w:p>
        </w:tc>
        <w:tc>
          <w:tcPr>
            <w:tcW w:w="13627" w:type="dxa"/>
            <w:gridSpan w:val="7"/>
            <w:tcBorders>
              <w:left w:val="single" w:sz="4" w:space="0" w:color="000000"/>
              <w:bottom w:val="single" w:sz="4" w:space="0" w:color="auto"/>
              <w:right w:val="single" w:sz="6" w:space="0" w:color="auto"/>
            </w:tcBorders>
            <w:vAlign w:val="center"/>
          </w:tcPr>
          <w:p w14:paraId="21C047CC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rPr>
                <w:rFonts w:eastAsia="Aptos"/>
                <w:sz w:val="22"/>
                <w:szCs w:val="22"/>
                <w:lang w:eastAsia="en-US"/>
              </w:rPr>
            </w:pPr>
            <w:r w:rsidRPr="00E66C4D">
              <w:rPr>
                <w:rFonts w:eastAsia="Aptos"/>
                <w:b/>
                <w:sz w:val="22"/>
                <w:szCs w:val="22"/>
                <w:lang w:eastAsia="en-US"/>
              </w:rPr>
              <w:t>Выполнение работ по развитию функциональных возможностей интеллектуальной транспортной систе</w:t>
            </w:r>
            <w:r>
              <w:rPr>
                <w:rFonts w:eastAsia="Aptos"/>
                <w:b/>
                <w:sz w:val="22"/>
                <w:szCs w:val="22"/>
                <w:lang w:eastAsia="en-US"/>
              </w:rPr>
              <w:t>мы Омской городской агломерации: поставка и установка камеры видеонаблюдения</w:t>
            </w:r>
          </w:p>
        </w:tc>
      </w:tr>
      <w:tr w:rsidR="002F18F2" w:rsidRPr="00E66C4D" w14:paraId="492E415F" w14:textId="77777777" w:rsidTr="005932BE">
        <w:trPr>
          <w:cantSplit/>
          <w:trHeight w:val="262"/>
        </w:trPr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B8226D" w14:textId="53FB5AA3" w:rsidR="002F18F2" w:rsidRPr="00E66C4D" w:rsidRDefault="00A739E4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  <w:r>
              <w:rPr>
                <w:rFonts w:eastAsia="Aptos"/>
                <w:b/>
                <w:sz w:val="22"/>
                <w:szCs w:val="22"/>
                <w:lang w:eastAsia="en-US"/>
              </w:rPr>
              <w:t>1.3.1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0DA0E4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sz w:val="22"/>
                <w:szCs w:val="22"/>
                <w:lang w:eastAsia="en-US"/>
              </w:rPr>
            </w:pPr>
            <w:r w:rsidRPr="00E66C4D">
              <w:rPr>
                <w:rFonts w:eastAsia="Times New Roman"/>
                <w:b/>
                <w:sz w:val="22"/>
                <w:szCs w:val="22"/>
                <w:lang w:eastAsia="en-US"/>
              </w:rPr>
              <w:t>26.40.33.111</w:t>
            </w:r>
            <w:r w:rsidRPr="00E66C4D">
              <w:rPr>
                <w:rFonts w:eastAsia="Aptos"/>
                <w:b/>
                <w:sz w:val="22"/>
                <w:szCs w:val="22"/>
                <w:lang w:eastAsia="en-US"/>
              </w:rPr>
              <w:t>/</w:t>
            </w:r>
          </w:p>
          <w:p w14:paraId="69E216E1" w14:textId="77777777" w:rsidR="002F18F2" w:rsidRPr="00E66C4D" w:rsidRDefault="003109A3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sz w:val="22"/>
                <w:szCs w:val="22"/>
                <w:lang w:eastAsia="en-US"/>
              </w:rPr>
            </w:pPr>
            <w:hyperlink r:id="rId10" w:tgtFrame="_blank" w:history="1">
              <w:r w:rsidR="002F18F2" w:rsidRPr="00E66C4D">
                <w:rPr>
                  <w:rFonts w:eastAsia="Aptos"/>
                  <w:b/>
                  <w:sz w:val="22"/>
                  <w:szCs w:val="22"/>
                  <w:lang w:eastAsia="en-US"/>
                </w:rPr>
                <w:t>26.70.13.000-00000008</w:t>
              </w:r>
            </w:hyperlink>
          </w:p>
        </w:tc>
        <w:tc>
          <w:tcPr>
            <w:tcW w:w="15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949D97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sz w:val="22"/>
                <w:szCs w:val="22"/>
                <w:lang w:eastAsia="en-US"/>
              </w:rPr>
            </w:pPr>
            <w:r w:rsidRPr="00E66C4D">
              <w:rPr>
                <w:rFonts w:eastAsia="Aptos"/>
                <w:b/>
                <w:sz w:val="22"/>
                <w:szCs w:val="22"/>
                <w:lang w:eastAsia="en-US"/>
              </w:rPr>
              <w:t>Камера видеонаблюдения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E7A41" w14:textId="77777777" w:rsidR="002F18F2" w:rsidRPr="00FC100F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  <w:r w:rsidRPr="00FC100F">
              <w:rPr>
                <w:rFonts w:eastAsia="Aptos"/>
                <w:sz w:val="22"/>
                <w:szCs w:val="22"/>
                <w:lang w:eastAsia="en-US"/>
              </w:rPr>
              <w:t>Разрешение основного видеопотока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4E5A1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A3F69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>≥ 1920x1080</w:t>
            </w:r>
          </w:p>
        </w:tc>
        <w:tc>
          <w:tcPr>
            <w:tcW w:w="17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5F649A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>В соответствии с КТРУ</w:t>
            </w: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A35066" w14:textId="77777777" w:rsidR="002F18F2" w:rsidRPr="00FC100F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 w:rsidRPr="00FC100F">
              <w:rPr>
                <w:rFonts w:eastAsia="Aptos"/>
                <w:sz w:val="22"/>
                <w:szCs w:val="22"/>
                <w:lang w:eastAsia="en-US"/>
              </w:rPr>
              <w:t>Штука</w:t>
            </w:r>
          </w:p>
        </w:tc>
        <w:tc>
          <w:tcPr>
            <w:tcW w:w="18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50147A" w14:textId="7701A3E9" w:rsidR="002F18F2" w:rsidRPr="00FC100F" w:rsidRDefault="00EA698B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 w:rsidRPr="00FC100F">
              <w:rPr>
                <w:rFonts w:eastAsia="Aptos"/>
                <w:sz w:val="22"/>
                <w:szCs w:val="22"/>
                <w:lang w:eastAsia="en-US"/>
              </w:rPr>
              <w:t>1</w:t>
            </w:r>
          </w:p>
        </w:tc>
      </w:tr>
      <w:tr w:rsidR="002F18F2" w:rsidRPr="00E66C4D" w14:paraId="338066A3" w14:textId="77777777" w:rsidTr="005932BE">
        <w:trPr>
          <w:cantSplit/>
          <w:trHeight w:val="265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8EA412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38EFC1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526ED8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322FF" w14:textId="77777777" w:rsidR="002F18F2" w:rsidRPr="00FC100F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  <w:r w:rsidRPr="00FC100F">
              <w:rPr>
                <w:rFonts w:eastAsia="Aptos"/>
                <w:sz w:val="22"/>
                <w:szCs w:val="22"/>
                <w:lang w:eastAsia="en-US"/>
              </w:rPr>
              <w:t>Тип камеры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251E7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CC66A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>Цифровая</w:t>
            </w:r>
          </w:p>
        </w:tc>
        <w:tc>
          <w:tcPr>
            <w:tcW w:w="17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B48C86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7FDD79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606145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</w:tr>
      <w:tr w:rsidR="002F18F2" w:rsidRPr="00E66C4D" w14:paraId="23EEDD66" w14:textId="77777777" w:rsidTr="005932BE">
        <w:trPr>
          <w:cantSplit/>
          <w:trHeight w:val="265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EE5B7F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3900A2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DA3D76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4C650" w14:textId="77777777" w:rsidR="002F18F2" w:rsidRPr="00FC100F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SimSun"/>
                <w:sz w:val="22"/>
                <w:szCs w:val="22"/>
                <w:lang w:eastAsia="en-US"/>
              </w:rPr>
            </w:pPr>
            <w:r w:rsidRPr="00FC100F">
              <w:rPr>
                <w:rFonts w:eastAsia="SimSun"/>
                <w:sz w:val="22"/>
                <w:szCs w:val="22"/>
                <w:lang w:eastAsia="en-US"/>
              </w:rPr>
              <w:t>Дальность подсветки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8BADD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  <w:r w:rsidRPr="00E66C4D">
              <w:rPr>
                <w:sz w:val="22"/>
                <w:szCs w:val="22"/>
              </w:rPr>
              <w:t>Метр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574EB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rFonts w:eastAsia="Times New Roman"/>
                <w:sz w:val="21"/>
                <w:szCs w:val="21"/>
                <w:lang w:val="en-US" w:eastAsia="ru-RU"/>
              </w:rPr>
            </w:pPr>
            <w:r w:rsidRPr="00E66C4D">
              <w:rPr>
                <w:sz w:val="22"/>
                <w:szCs w:val="22"/>
              </w:rPr>
              <w:t>≥ 50</w:t>
            </w:r>
          </w:p>
        </w:tc>
        <w:tc>
          <w:tcPr>
            <w:tcW w:w="17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7343E5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0090F1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C544D7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</w:tr>
      <w:tr w:rsidR="002F18F2" w:rsidRPr="00E66C4D" w14:paraId="398D642A" w14:textId="77777777" w:rsidTr="005932BE">
        <w:trPr>
          <w:cantSplit/>
          <w:trHeight w:val="265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B05E1C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1719AA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4038CC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F99C4" w14:textId="77777777" w:rsidR="002F18F2" w:rsidRPr="00FC100F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SimSun"/>
                <w:sz w:val="22"/>
                <w:szCs w:val="22"/>
                <w:lang w:eastAsia="en-US"/>
              </w:rPr>
            </w:pPr>
            <w:r w:rsidRPr="00FC100F">
              <w:rPr>
                <w:rFonts w:eastAsia="SimSun"/>
                <w:sz w:val="22"/>
                <w:szCs w:val="22"/>
                <w:lang w:eastAsia="en-US"/>
              </w:rPr>
              <w:t>Исполнение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ABBC2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1ED39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66C4D">
              <w:rPr>
                <w:rFonts w:eastAsia="SimSun"/>
                <w:sz w:val="22"/>
                <w:szCs w:val="22"/>
                <w:lang w:eastAsia="en-US"/>
              </w:rPr>
              <w:t>Уличная</w:t>
            </w:r>
          </w:p>
        </w:tc>
        <w:tc>
          <w:tcPr>
            <w:tcW w:w="17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C68556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F62814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6C8094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</w:tr>
      <w:tr w:rsidR="002F18F2" w:rsidRPr="00E66C4D" w14:paraId="33E2211D" w14:textId="77777777" w:rsidTr="005932BE">
        <w:trPr>
          <w:cantSplit/>
          <w:trHeight w:val="265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487428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9CCE49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A2C9B8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1822B" w14:textId="77777777" w:rsidR="002F18F2" w:rsidRPr="00FC100F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SimSun"/>
                <w:sz w:val="22"/>
                <w:szCs w:val="22"/>
                <w:lang w:eastAsia="en-US"/>
              </w:rPr>
            </w:pPr>
            <w:r w:rsidRPr="00FC100F">
              <w:rPr>
                <w:rFonts w:eastAsia="SimSun"/>
                <w:sz w:val="22"/>
                <w:szCs w:val="22"/>
                <w:lang w:eastAsia="en-US"/>
              </w:rPr>
              <w:t>Максимальная рабочая температура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B7BDE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>Градус Цельсия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BE217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66C4D">
              <w:rPr>
                <w:rFonts w:eastAsia="SimSun"/>
                <w:sz w:val="22"/>
                <w:szCs w:val="22"/>
                <w:lang w:eastAsia="en-US"/>
              </w:rPr>
              <w:t>≥ + 50</w:t>
            </w:r>
          </w:p>
        </w:tc>
        <w:tc>
          <w:tcPr>
            <w:tcW w:w="17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BD8285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44ED06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45EEAD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</w:tr>
      <w:tr w:rsidR="002F18F2" w:rsidRPr="00E66C4D" w14:paraId="62B94CC3" w14:textId="77777777" w:rsidTr="005932BE">
        <w:trPr>
          <w:cantSplit/>
          <w:trHeight w:val="265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1D2D35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5BEB4C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5EA06C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D1298" w14:textId="77777777" w:rsidR="002F18F2" w:rsidRPr="00FC100F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SimSun"/>
                <w:sz w:val="22"/>
                <w:szCs w:val="22"/>
                <w:lang w:eastAsia="en-US"/>
              </w:rPr>
            </w:pPr>
            <w:r w:rsidRPr="00FC100F">
              <w:rPr>
                <w:rFonts w:eastAsia="SimSun"/>
                <w:sz w:val="22"/>
                <w:szCs w:val="22"/>
                <w:lang w:eastAsia="en-US"/>
              </w:rPr>
              <w:t>Минимальная рабочая температура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F365F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>Градус Цельсия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5BC97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66C4D">
              <w:rPr>
                <w:rFonts w:eastAsia="SimSun"/>
                <w:sz w:val="22"/>
                <w:szCs w:val="22"/>
                <w:lang w:eastAsia="en-US"/>
              </w:rPr>
              <w:t>≤ -40</w:t>
            </w:r>
          </w:p>
        </w:tc>
        <w:tc>
          <w:tcPr>
            <w:tcW w:w="17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B0E425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2D1983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3887AA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</w:tr>
      <w:tr w:rsidR="002F18F2" w:rsidRPr="00E66C4D" w14:paraId="32A14021" w14:textId="77777777" w:rsidTr="005932BE">
        <w:trPr>
          <w:cantSplit/>
          <w:trHeight w:val="265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C2C408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E75606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DC0C68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4BEA9" w14:textId="77777777" w:rsidR="002F18F2" w:rsidRPr="00FC100F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SimSun"/>
                <w:sz w:val="22"/>
                <w:szCs w:val="22"/>
                <w:lang w:eastAsia="en-US"/>
              </w:rPr>
            </w:pPr>
            <w:r w:rsidRPr="00FC100F">
              <w:rPr>
                <w:rFonts w:eastAsia="SimSun"/>
                <w:sz w:val="22"/>
                <w:szCs w:val="22"/>
                <w:lang w:eastAsia="en-US"/>
              </w:rPr>
              <w:t>Материал корпуса (кожуха)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31ACF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840A2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66C4D">
              <w:rPr>
                <w:rFonts w:eastAsia="SimSun"/>
                <w:sz w:val="22"/>
                <w:szCs w:val="22"/>
                <w:lang w:eastAsia="en-US"/>
              </w:rPr>
              <w:t>Металлический</w:t>
            </w:r>
          </w:p>
        </w:tc>
        <w:tc>
          <w:tcPr>
            <w:tcW w:w="17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E43AA1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A9F9AB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DC0464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</w:tr>
      <w:tr w:rsidR="002F18F2" w:rsidRPr="00E66C4D" w14:paraId="46EE5D51" w14:textId="77777777" w:rsidTr="005932BE">
        <w:trPr>
          <w:cantSplit/>
          <w:trHeight w:val="265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25F69F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731A4A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C44B58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B4D3B" w14:textId="77777777" w:rsidR="002F18F2" w:rsidRPr="00FC100F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SimSun"/>
                <w:sz w:val="22"/>
                <w:szCs w:val="22"/>
                <w:lang w:eastAsia="en-US"/>
              </w:rPr>
            </w:pPr>
            <w:r w:rsidRPr="00FC100F">
              <w:rPr>
                <w:rFonts w:eastAsia="SimSun"/>
                <w:sz w:val="22"/>
                <w:szCs w:val="22"/>
                <w:lang w:eastAsia="en-US"/>
              </w:rPr>
              <w:t>Ночная съемка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E973F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CF1F4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66C4D">
              <w:rPr>
                <w:rFonts w:eastAsia="SimSun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17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FADB9A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C7AB77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09CC45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</w:tr>
      <w:tr w:rsidR="002F18F2" w:rsidRPr="00E66C4D" w14:paraId="42DAB827" w14:textId="77777777" w:rsidTr="005932BE">
        <w:trPr>
          <w:cantSplit/>
          <w:trHeight w:val="265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7EB5A2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0ACD16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6A9889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6AADEA" w14:textId="77777777" w:rsidR="002F18F2" w:rsidRPr="00FC100F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SimSun"/>
                <w:sz w:val="22"/>
                <w:szCs w:val="22"/>
                <w:lang w:eastAsia="en-US"/>
              </w:rPr>
            </w:pPr>
            <w:r w:rsidRPr="00FC100F">
              <w:rPr>
                <w:sz w:val="20"/>
                <w:szCs w:val="20"/>
                <w:lang w:eastAsia="ru-RU"/>
              </w:rPr>
              <w:t>Поддержка PoE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9EC473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32C78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66C4D">
              <w:rPr>
                <w:rFonts w:eastAsia="SimSun"/>
                <w:sz w:val="22"/>
                <w:szCs w:val="22"/>
                <w:lang w:eastAsia="en-US"/>
              </w:rPr>
              <w:t>IEEE 802.3af (PoE)</w:t>
            </w:r>
          </w:p>
        </w:tc>
        <w:tc>
          <w:tcPr>
            <w:tcW w:w="17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2DD660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861876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653CD0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</w:tr>
      <w:tr w:rsidR="002F18F2" w:rsidRPr="00E66C4D" w14:paraId="53CC882B" w14:textId="77777777" w:rsidTr="005932BE">
        <w:trPr>
          <w:cantSplit/>
          <w:trHeight w:val="265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D779AC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639C97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7B3648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E3184" w14:textId="77777777" w:rsidR="002F18F2" w:rsidRPr="00FC100F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SimSun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E41C3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DA125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66C4D">
              <w:rPr>
                <w:rFonts w:eastAsia="SimSun"/>
                <w:sz w:val="22"/>
                <w:szCs w:val="22"/>
                <w:lang w:eastAsia="en-US"/>
              </w:rPr>
              <w:t>IEEE 802.3at (PoE+)</w:t>
            </w:r>
          </w:p>
        </w:tc>
        <w:tc>
          <w:tcPr>
            <w:tcW w:w="17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ABD0F9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7CB3B4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06D2A9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</w:tr>
      <w:tr w:rsidR="002F18F2" w:rsidRPr="00E66C4D" w14:paraId="1BA2B9D6" w14:textId="77777777" w:rsidTr="005932BE">
        <w:trPr>
          <w:cantSplit/>
          <w:trHeight w:val="265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90AD3D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52F247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253D99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8EC13" w14:textId="77777777" w:rsidR="002F18F2" w:rsidRPr="00FC100F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SimSun"/>
                <w:sz w:val="22"/>
                <w:szCs w:val="22"/>
                <w:lang w:eastAsia="en-US"/>
              </w:rPr>
            </w:pPr>
            <w:r w:rsidRPr="00FC100F">
              <w:rPr>
                <w:sz w:val="20"/>
                <w:szCs w:val="20"/>
                <w:lang w:eastAsia="ru-RU"/>
              </w:rPr>
              <w:t>Размер матрицы, дюйм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57868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91003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66C4D">
              <w:rPr>
                <w:rFonts w:eastAsia="SimSun"/>
                <w:sz w:val="22"/>
                <w:szCs w:val="22"/>
                <w:lang w:eastAsia="en-US"/>
              </w:rPr>
              <w:t>≥ 1/2.9 и ≤ 1/2</w:t>
            </w:r>
          </w:p>
        </w:tc>
        <w:tc>
          <w:tcPr>
            <w:tcW w:w="17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5821F3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1B3F77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5EB06B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</w:tr>
      <w:tr w:rsidR="002F18F2" w:rsidRPr="00E66C4D" w14:paraId="12C951BB" w14:textId="77777777" w:rsidTr="005932BE">
        <w:trPr>
          <w:cantSplit/>
          <w:trHeight w:val="265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C00CBA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B50812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0385D7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3240C7" w14:textId="77777777" w:rsidR="002F18F2" w:rsidRPr="00FC100F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SimSun"/>
                <w:sz w:val="22"/>
                <w:szCs w:val="22"/>
                <w:lang w:eastAsia="en-US"/>
              </w:rPr>
            </w:pPr>
            <w:r w:rsidRPr="00FC100F">
              <w:rPr>
                <w:sz w:val="20"/>
                <w:szCs w:val="20"/>
                <w:lang w:eastAsia="ru-RU"/>
              </w:rPr>
              <w:t>Разъемы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EBEA90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25FBF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66C4D">
              <w:rPr>
                <w:rFonts w:eastAsia="SimSun"/>
                <w:sz w:val="22"/>
                <w:szCs w:val="22"/>
                <w:lang w:eastAsia="en-US"/>
              </w:rPr>
              <w:t>Порт RJ-45</w:t>
            </w:r>
          </w:p>
        </w:tc>
        <w:tc>
          <w:tcPr>
            <w:tcW w:w="17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6FD62A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77D071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8447F4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</w:tr>
      <w:tr w:rsidR="002F18F2" w:rsidRPr="00E66C4D" w14:paraId="77940E99" w14:textId="77777777" w:rsidTr="005932BE">
        <w:trPr>
          <w:cantSplit/>
          <w:trHeight w:val="265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513099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C24A3A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A67B73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A9F3B" w14:textId="77777777" w:rsidR="002F18F2" w:rsidRPr="00FC100F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SimSun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B539B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32B7E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66C4D">
              <w:rPr>
                <w:rFonts w:eastAsia="SimSun"/>
                <w:sz w:val="22"/>
                <w:szCs w:val="22"/>
                <w:lang w:eastAsia="en-US"/>
              </w:rPr>
              <w:t>Разъем питания DC</w:t>
            </w:r>
          </w:p>
        </w:tc>
        <w:tc>
          <w:tcPr>
            <w:tcW w:w="17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882D81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46988F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5798F6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</w:tr>
      <w:tr w:rsidR="002F18F2" w:rsidRPr="00E66C4D" w14:paraId="3E206335" w14:textId="77777777" w:rsidTr="005932BE">
        <w:trPr>
          <w:cantSplit/>
          <w:trHeight w:val="265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00FFE4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658E7D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184840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987607" w14:textId="77777777" w:rsidR="002F18F2" w:rsidRPr="00FC100F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SimSun"/>
                <w:sz w:val="22"/>
                <w:szCs w:val="22"/>
                <w:lang w:eastAsia="en-US"/>
              </w:rPr>
            </w:pPr>
            <w:r w:rsidRPr="00FC100F">
              <w:rPr>
                <w:sz w:val="20"/>
                <w:szCs w:val="20"/>
                <w:lang w:eastAsia="ru-RU"/>
              </w:rPr>
              <w:t>Поддержка аудиокодеков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F4958D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A2619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66C4D">
              <w:rPr>
                <w:rFonts w:eastAsia="SimSun"/>
                <w:sz w:val="22"/>
                <w:szCs w:val="22"/>
                <w:lang w:eastAsia="en-US"/>
              </w:rPr>
              <w:t>G.711u</w:t>
            </w:r>
          </w:p>
        </w:tc>
        <w:tc>
          <w:tcPr>
            <w:tcW w:w="17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349229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D7D2CA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BE4316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</w:tr>
      <w:tr w:rsidR="002F18F2" w:rsidRPr="00E66C4D" w14:paraId="7C637205" w14:textId="77777777" w:rsidTr="005932BE">
        <w:trPr>
          <w:cantSplit/>
          <w:trHeight w:val="265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8AB547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595A82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F1EE7D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571345" w14:textId="77777777" w:rsidR="002F18F2" w:rsidRPr="00FC100F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8AFA15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8E46D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66C4D">
              <w:rPr>
                <w:rFonts w:eastAsia="SimSun"/>
                <w:sz w:val="22"/>
                <w:szCs w:val="22"/>
                <w:lang w:eastAsia="en-US"/>
              </w:rPr>
              <w:t>G.711a</w:t>
            </w:r>
          </w:p>
        </w:tc>
        <w:tc>
          <w:tcPr>
            <w:tcW w:w="17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4FF98C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25426E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72563E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</w:tr>
      <w:tr w:rsidR="002F18F2" w:rsidRPr="00E66C4D" w14:paraId="33457A10" w14:textId="77777777" w:rsidTr="005932BE">
        <w:trPr>
          <w:cantSplit/>
          <w:trHeight w:val="265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1A206E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5AE41F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EE29AB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C145A3" w14:textId="77777777" w:rsidR="002F18F2" w:rsidRPr="00FC100F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9940C1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5EAFA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66C4D">
              <w:rPr>
                <w:rFonts w:eastAsia="SimSun"/>
                <w:sz w:val="22"/>
                <w:szCs w:val="22"/>
                <w:lang w:eastAsia="en-US"/>
              </w:rPr>
              <w:t>AAC</w:t>
            </w:r>
          </w:p>
        </w:tc>
        <w:tc>
          <w:tcPr>
            <w:tcW w:w="17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2461DE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CB74D0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4D305F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</w:tr>
      <w:tr w:rsidR="002F18F2" w:rsidRPr="00E66C4D" w14:paraId="29A011A7" w14:textId="77777777" w:rsidTr="005932BE">
        <w:trPr>
          <w:cantSplit/>
          <w:trHeight w:val="265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689195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A5A578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C9CA1A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B3BA9" w14:textId="77777777" w:rsidR="002F18F2" w:rsidRPr="00FC100F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C91BF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00D93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66C4D">
              <w:rPr>
                <w:rFonts w:eastAsia="SimSun"/>
                <w:sz w:val="22"/>
                <w:szCs w:val="22"/>
                <w:lang w:eastAsia="en-US"/>
              </w:rPr>
              <w:t>Opus</w:t>
            </w:r>
          </w:p>
        </w:tc>
        <w:tc>
          <w:tcPr>
            <w:tcW w:w="17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559B4A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334C62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063806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</w:tr>
      <w:tr w:rsidR="002F18F2" w:rsidRPr="00E66C4D" w14:paraId="3805565E" w14:textId="77777777" w:rsidTr="005932BE">
        <w:trPr>
          <w:cantSplit/>
          <w:trHeight w:val="265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D1F47A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9CF118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D9FA77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6A6B6A" w14:textId="77777777" w:rsidR="002F18F2" w:rsidRPr="00FC100F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SimSun"/>
                <w:sz w:val="22"/>
                <w:szCs w:val="22"/>
                <w:lang w:eastAsia="en-US"/>
              </w:rPr>
            </w:pPr>
            <w:r w:rsidRPr="00FC100F">
              <w:rPr>
                <w:sz w:val="20"/>
                <w:szCs w:val="20"/>
                <w:lang w:eastAsia="ru-RU"/>
              </w:rPr>
              <w:t>Поддержка видеокодеков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A7A697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EA39A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66C4D">
              <w:rPr>
                <w:rFonts w:eastAsia="SimSun"/>
                <w:sz w:val="22"/>
                <w:szCs w:val="22"/>
                <w:lang w:eastAsia="en-US"/>
              </w:rPr>
              <w:t>H.264 Main Profile</w:t>
            </w:r>
          </w:p>
        </w:tc>
        <w:tc>
          <w:tcPr>
            <w:tcW w:w="17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C7465B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E2CAC2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8922B5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</w:tr>
      <w:tr w:rsidR="002F18F2" w:rsidRPr="00E66C4D" w14:paraId="607890C6" w14:textId="77777777" w:rsidTr="005932BE">
        <w:trPr>
          <w:cantSplit/>
          <w:trHeight w:val="265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CF1B1B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4FB52D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E63513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8ED671" w14:textId="77777777" w:rsidR="002F18F2" w:rsidRPr="00FC100F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SimSun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C5A444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B77E1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66C4D">
              <w:rPr>
                <w:rFonts w:eastAsia="SimSun"/>
                <w:sz w:val="22"/>
                <w:szCs w:val="22"/>
                <w:lang w:eastAsia="en-US"/>
              </w:rPr>
              <w:t>H.264 Baseline Profile</w:t>
            </w:r>
          </w:p>
        </w:tc>
        <w:tc>
          <w:tcPr>
            <w:tcW w:w="17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72CEE7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78376E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F343B1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</w:tr>
      <w:tr w:rsidR="002F18F2" w:rsidRPr="00E66C4D" w14:paraId="16AB9176" w14:textId="77777777" w:rsidTr="005932BE">
        <w:trPr>
          <w:cantSplit/>
          <w:trHeight w:val="265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56F3F8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DA241E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A8877D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62922B" w14:textId="77777777" w:rsidR="002F18F2" w:rsidRPr="00FC100F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SimSun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8E213D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DDBAE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66C4D">
              <w:rPr>
                <w:rFonts w:eastAsia="SimSun"/>
                <w:sz w:val="22"/>
                <w:szCs w:val="22"/>
                <w:lang w:eastAsia="en-US"/>
              </w:rPr>
              <w:t>H.264 High Profile</w:t>
            </w:r>
          </w:p>
        </w:tc>
        <w:tc>
          <w:tcPr>
            <w:tcW w:w="17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0176BB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34B994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C02DD7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</w:tr>
      <w:tr w:rsidR="002F18F2" w:rsidRPr="00E66C4D" w14:paraId="3CBB373F" w14:textId="77777777" w:rsidTr="005932BE">
        <w:trPr>
          <w:cantSplit/>
          <w:trHeight w:val="265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F81530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51AA8E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08D471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CAB822" w14:textId="77777777" w:rsidR="002F18F2" w:rsidRPr="00FC100F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SimSun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06DC53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F2C3F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66C4D">
              <w:rPr>
                <w:rFonts w:eastAsia="SimSun"/>
                <w:sz w:val="22"/>
                <w:szCs w:val="22"/>
                <w:lang w:eastAsia="en-US"/>
              </w:rPr>
              <w:t>H.265</w:t>
            </w:r>
          </w:p>
        </w:tc>
        <w:tc>
          <w:tcPr>
            <w:tcW w:w="17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9173C3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12B184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30FF33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</w:tr>
      <w:tr w:rsidR="002F18F2" w:rsidRPr="00E66C4D" w14:paraId="6981671B" w14:textId="77777777" w:rsidTr="005932BE">
        <w:trPr>
          <w:cantSplit/>
          <w:trHeight w:val="265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433F0E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D6EDC1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6BCDB8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FE60F" w14:textId="77777777" w:rsidR="002F18F2" w:rsidRPr="00FC100F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SimSun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99B9A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327BB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66C4D">
              <w:rPr>
                <w:rFonts w:eastAsia="SimSun"/>
                <w:sz w:val="22"/>
                <w:szCs w:val="22"/>
                <w:lang w:eastAsia="en-US"/>
              </w:rPr>
              <w:t>MJPEG</w:t>
            </w:r>
          </w:p>
        </w:tc>
        <w:tc>
          <w:tcPr>
            <w:tcW w:w="17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180107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EC706B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A16A8D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</w:tr>
      <w:tr w:rsidR="002F18F2" w:rsidRPr="00E66C4D" w14:paraId="66D1BEF8" w14:textId="77777777" w:rsidTr="005932BE">
        <w:trPr>
          <w:cantSplit/>
          <w:trHeight w:val="265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5D6661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2D5C79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416181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659A4" w14:textId="77777777" w:rsidR="002F18F2" w:rsidRPr="00FC100F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SimSun"/>
                <w:sz w:val="22"/>
                <w:szCs w:val="22"/>
                <w:lang w:eastAsia="en-US"/>
              </w:rPr>
            </w:pPr>
            <w:r w:rsidRPr="00FC100F">
              <w:rPr>
                <w:sz w:val="20"/>
                <w:szCs w:val="20"/>
                <w:lang w:eastAsia="ru-RU"/>
              </w:rPr>
              <w:t>Светочувствительность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9E93B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>Люкс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551A1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66C4D">
              <w:rPr>
                <w:rFonts w:eastAsia="SimSun"/>
                <w:sz w:val="22"/>
                <w:szCs w:val="22"/>
                <w:lang w:eastAsia="en-US"/>
              </w:rPr>
              <w:t>≥ 0  и  &lt; 1</w:t>
            </w:r>
          </w:p>
        </w:tc>
        <w:tc>
          <w:tcPr>
            <w:tcW w:w="17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39551F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83529E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052E65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</w:tr>
      <w:tr w:rsidR="002F18F2" w:rsidRPr="00E66C4D" w14:paraId="27858860" w14:textId="77777777" w:rsidTr="005932BE">
        <w:trPr>
          <w:cantSplit/>
          <w:trHeight w:val="265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981314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2097B8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694330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35E02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SimSun"/>
                <w:sz w:val="22"/>
                <w:szCs w:val="22"/>
                <w:lang w:eastAsia="en-US"/>
              </w:rPr>
            </w:pPr>
            <w:r w:rsidRPr="00E66C4D">
              <w:rPr>
                <w:sz w:val="20"/>
                <w:szCs w:val="20"/>
                <w:lang w:eastAsia="ru-RU"/>
              </w:rPr>
              <w:t>Тип конструкции камеры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A36D6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68DDA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66C4D">
              <w:rPr>
                <w:rFonts w:eastAsia="SimSun"/>
                <w:sz w:val="22"/>
                <w:szCs w:val="22"/>
                <w:lang w:eastAsia="en-US"/>
              </w:rPr>
              <w:t>Цилиндрическая</w:t>
            </w:r>
          </w:p>
        </w:tc>
        <w:tc>
          <w:tcPr>
            <w:tcW w:w="17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CCC36E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7227A1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672F12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</w:tr>
      <w:tr w:rsidR="002F18F2" w:rsidRPr="00E66C4D" w14:paraId="5EBEFFCF" w14:textId="77777777" w:rsidTr="005932BE">
        <w:trPr>
          <w:cantSplit/>
          <w:trHeight w:val="540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CDA59D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57509A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BBF23E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492D9B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SimSun"/>
                <w:sz w:val="22"/>
                <w:szCs w:val="22"/>
                <w:lang w:eastAsia="en-US"/>
              </w:rPr>
            </w:pPr>
            <w:r w:rsidRPr="00E66C4D">
              <w:rPr>
                <w:sz w:val="20"/>
                <w:szCs w:val="20"/>
                <w:lang w:eastAsia="ru-RU"/>
              </w:rPr>
              <w:t>Тип крепления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678187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E0F94D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66C4D">
              <w:rPr>
                <w:rFonts w:eastAsia="SimSun"/>
                <w:sz w:val="22"/>
                <w:szCs w:val="22"/>
                <w:lang w:eastAsia="en-US"/>
              </w:rPr>
              <w:t>На опору</w:t>
            </w:r>
          </w:p>
        </w:tc>
        <w:tc>
          <w:tcPr>
            <w:tcW w:w="17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C8CFF9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DF447E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538916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</w:tr>
      <w:tr w:rsidR="002F18F2" w:rsidRPr="00E66C4D" w14:paraId="4BE167D3" w14:textId="77777777" w:rsidTr="005932BE">
        <w:trPr>
          <w:cantSplit/>
          <w:trHeight w:val="265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689AD6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090080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64F288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948E9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SimSun"/>
                <w:sz w:val="22"/>
                <w:szCs w:val="22"/>
                <w:lang w:eastAsia="en-US"/>
              </w:rPr>
            </w:pPr>
            <w:r w:rsidRPr="00E66C4D">
              <w:rPr>
                <w:sz w:val="20"/>
                <w:szCs w:val="20"/>
                <w:lang w:eastAsia="ru-RU"/>
              </w:rPr>
              <w:t>Тип объектива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EF613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3122A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66C4D">
              <w:rPr>
                <w:rFonts w:eastAsia="SimSun"/>
                <w:sz w:val="22"/>
                <w:szCs w:val="22"/>
                <w:lang w:eastAsia="en-US"/>
              </w:rPr>
              <w:t>Моторизированный</w:t>
            </w:r>
          </w:p>
        </w:tc>
        <w:tc>
          <w:tcPr>
            <w:tcW w:w="17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FCB83E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34D3FA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B4F32A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</w:tr>
      <w:tr w:rsidR="002F18F2" w:rsidRPr="00E66C4D" w14:paraId="0C988DCE" w14:textId="77777777" w:rsidTr="005932BE">
        <w:trPr>
          <w:cantSplit/>
          <w:trHeight w:val="265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58F421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9A4DBC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A50487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BAA27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SimSun"/>
                <w:sz w:val="22"/>
                <w:szCs w:val="22"/>
                <w:lang w:eastAsia="en-US"/>
              </w:rPr>
            </w:pPr>
            <w:r w:rsidRPr="00E66C4D">
              <w:rPr>
                <w:sz w:val="20"/>
                <w:szCs w:val="20"/>
                <w:lang w:eastAsia="ru-RU"/>
              </w:rPr>
              <w:t>Тип передачи сигнала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B5E6D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267A5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66C4D">
              <w:rPr>
                <w:rFonts w:eastAsia="SimSun"/>
                <w:sz w:val="22"/>
                <w:szCs w:val="22"/>
                <w:lang w:eastAsia="en-US"/>
              </w:rPr>
              <w:t>Проводной</w:t>
            </w:r>
          </w:p>
        </w:tc>
        <w:tc>
          <w:tcPr>
            <w:tcW w:w="17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5EFBEE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F3D53F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488810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</w:tr>
      <w:tr w:rsidR="002F18F2" w:rsidRPr="00E66C4D" w14:paraId="0658A038" w14:textId="77777777" w:rsidTr="005932BE">
        <w:trPr>
          <w:cantSplit/>
          <w:trHeight w:val="265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84CFF5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2AC5B8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EFE3E8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720BC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SimSun"/>
                <w:sz w:val="22"/>
                <w:szCs w:val="22"/>
                <w:lang w:eastAsia="en-US"/>
              </w:rPr>
            </w:pPr>
            <w:r w:rsidRPr="00E66C4D">
              <w:rPr>
                <w:sz w:val="20"/>
                <w:szCs w:val="20"/>
                <w:lang w:eastAsia="ru-RU"/>
              </w:rPr>
              <w:t>Максимальный угол обзора по вертикали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FA3E3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>Градус (плоского угла)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F2244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66C4D">
              <w:rPr>
                <w:rFonts w:eastAsia="SimSun"/>
                <w:sz w:val="22"/>
                <w:szCs w:val="22"/>
                <w:lang w:eastAsia="en-US"/>
              </w:rPr>
              <w:t>≥ 55</w:t>
            </w:r>
          </w:p>
        </w:tc>
        <w:tc>
          <w:tcPr>
            <w:tcW w:w="17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926CA2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5E6C33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69C934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</w:tr>
      <w:tr w:rsidR="002F18F2" w:rsidRPr="00E66C4D" w14:paraId="0FF2ABA6" w14:textId="77777777" w:rsidTr="005932BE">
        <w:trPr>
          <w:cantSplit/>
          <w:trHeight w:val="265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072D08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575795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C7DA80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64581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SimSun"/>
                <w:sz w:val="22"/>
                <w:szCs w:val="22"/>
                <w:lang w:eastAsia="en-US"/>
              </w:rPr>
            </w:pPr>
            <w:r w:rsidRPr="00E66C4D">
              <w:rPr>
                <w:sz w:val="20"/>
                <w:szCs w:val="20"/>
                <w:lang w:eastAsia="ru-RU"/>
              </w:rPr>
              <w:t>Максимальный угол обзора по горизонтали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53A02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>Градус (плоского угла)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F37E3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66C4D">
              <w:rPr>
                <w:rFonts w:eastAsia="SimSun"/>
                <w:sz w:val="22"/>
                <w:szCs w:val="22"/>
                <w:lang w:eastAsia="en-US"/>
              </w:rPr>
              <w:t>≥ 95</w:t>
            </w:r>
          </w:p>
        </w:tc>
        <w:tc>
          <w:tcPr>
            <w:tcW w:w="17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500583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F04AC8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71AC7A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</w:tr>
      <w:tr w:rsidR="002F18F2" w:rsidRPr="00E66C4D" w14:paraId="45C956AE" w14:textId="77777777" w:rsidTr="005932BE">
        <w:trPr>
          <w:cantSplit/>
          <w:trHeight w:val="265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AFC549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307462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EDBEF9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C43B76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SimSun"/>
                <w:sz w:val="22"/>
                <w:szCs w:val="22"/>
                <w:lang w:eastAsia="en-US"/>
              </w:rPr>
            </w:pPr>
            <w:r w:rsidRPr="00E66C4D">
              <w:rPr>
                <w:rFonts w:eastAsia="SimSun"/>
                <w:sz w:val="22"/>
                <w:szCs w:val="22"/>
                <w:lang w:eastAsia="en-US"/>
              </w:rPr>
              <w:t>Функции и возможности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29F204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63641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66C4D">
              <w:rPr>
                <w:rFonts w:eastAsia="SimSun"/>
                <w:sz w:val="22"/>
                <w:szCs w:val="22"/>
                <w:lang w:eastAsia="en-US"/>
              </w:rPr>
              <w:t>Антивандальная</w:t>
            </w:r>
          </w:p>
        </w:tc>
        <w:tc>
          <w:tcPr>
            <w:tcW w:w="17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CC3B4B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0BAABB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A16C6D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</w:tr>
      <w:tr w:rsidR="002F18F2" w:rsidRPr="00E66C4D" w14:paraId="4DD4E84A" w14:textId="77777777" w:rsidTr="005932BE">
        <w:trPr>
          <w:cantSplit/>
          <w:trHeight w:val="265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0F3D2E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AB0419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C90C9F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F60BED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SimSun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34469D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59B67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66C4D">
              <w:rPr>
                <w:rFonts w:eastAsia="SimSun"/>
                <w:sz w:val="22"/>
                <w:szCs w:val="22"/>
                <w:lang w:eastAsia="en-US"/>
              </w:rPr>
              <w:t>Степень влагозащиты (IP), Степень ударопрочности (IK)</w:t>
            </w:r>
          </w:p>
        </w:tc>
        <w:tc>
          <w:tcPr>
            <w:tcW w:w="17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A771E6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C946DB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B02700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</w:tr>
      <w:tr w:rsidR="002F18F2" w:rsidRPr="00E66C4D" w14:paraId="4D41CAA4" w14:textId="77777777" w:rsidTr="005932BE">
        <w:trPr>
          <w:cantSplit/>
          <w:trHeight w:val="265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E04F0C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457C56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BFEE8B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2F3BA4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SimSun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0FC0D7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5F624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66C4D">
              <w:rPr>
                <w:rFonts w:eastAsia="SimSun"/>
                <w:sz w:val="22"/>
                <w:szCs w:val="22"/>
                <w:lang w:eastAsia="en-US"/>
              </w:rPr>
              <w:t>Защита от несанкционированного доступа</w:t>
            </w:r>
          </w:p>
        </w:tc>
        <w:tc>
          <w:tcPr>
            <w:tcW w:w="17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A06445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3396D1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2D8B31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</w:tr>
      <w:tr w:rsidR="002F18F2" w:rsidRPr="00E66C4D" w14:paraId="0025C230" w14:textId="77777777" w:rsidTr="005932BE">
        <w:trPr>
          <w:cantSplit/>
          <w:trHeight w:val="265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07C885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A49970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9F5918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29CDD9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SimSun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CAFFC2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28DF7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66C4D">
              <w:rPr>
                <w:rFonts w:eastAsia="SimSun"/>
                <w:sz w:val="22"/>
                <w:szCs w:val="22"/>
                <w:lang w:eastAsia="en-US"/>
              </w:rPr>
              <w:t>ИК-подсветка</w:t>
            </w:r>
          </w:p>
        </w:tc>
        <w:tc>
          <w:tcPr>
            <w:tcW w:w="17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CD2A6D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E16E70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56AC89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</w:tr>
      <w:tr w:rsidR="002F18F2" w:rsidRPr="00E66C4D" w14:paraId="368194AE" w14:textId="77777777" w:rsidTr="005932BE">
        <w:trPr>
          <w:cantSplit/>
          <w:trHeight w:val="265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976AAD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E45461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85D3D2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1BFD2D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SimSun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CC71AD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1DAE1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66C4D">
              <w:rPr>
                <w:rFonts w:eastAsia="SimSun"/>
                <w:sz w:val="22"/>
                <w:szCs w:val="22"/>
                <w:lang w:eastAsia="en-US"/>
              </w:rPr>
              <w:t>Режим BLC</w:t>
            </w:r>
          </w:p>
        </w:tc>
        <w:tc>
          <w:tcPr>
            <w:tcW w:w="17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A6CC31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46790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35F194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</w:tr>
      <w:tr w:rsidR="002F18F2" w:rsidRPr="00E66C4D" w14:paraId="565A224E" w14:textId="77777777" w:rsidTr="005932BE">
        <w:trPr>
          <w:cantSplit/>
          <w:trHeight w:val="265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31AFDA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341377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DB8AD4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69D59C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SimSun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349F69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43B89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66C4D">
              <w:rPr>
                <w:rFonts w:eastAsia="SimSun"/>
                <w:sz w:val="22"/>
                <w:szCs w:val="22"/>
                <w:lang w:eastAsia="en-US"/>
              </w:rPr>
              <w:t>Режим HLC</w:t>
            </w:r>
          </w:p>
        </w:tc>
        <w:tc>
          <w:tcPr>
            <w:tcW w:w="17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FCE00B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2BE7C8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6798B5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</w:tr>
      <w:tr w:rsidR="002F18F2" w:rsidRPr="00E66C4D" w14:paraId="4209FCED" w14:textId="77777777" w:rsidTr="005932BE">
        <w:trPr>
          <w:cantSplit/>
          <w:trHeight w:val="265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E30046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8E5386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270A34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BF5484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SimSun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1A2DD0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C4095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66C4D">
              <w:rPr>
                <w:rFonts w:eastAsia="SimSun"/>
                <w:sz w:val="22"/>
                <w:szCs w:val="22"/>
                <w:lang w:eastAsia="en-US"/>
              </w:rPr>
              <w:t>Режим WDR</w:t>
            </w:r>
          </w:p>
        </w:tc>
        <w:tc>
          <w:tcPr>
            <w:tcW w:w="17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265A90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6D1644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FBDAE8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</w:tr>
      <w:tr w:rsidR="002F18F2" w:rsidRPr="00E66C4D" w14:paraId="4BDA3361" w14:textId="77777777" w:rsidTr="005932BE">
        <w:trPr>
          <w:cantSplit/>
          <w:trHeight w:val="265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38F9AD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CF12B3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0D4759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7717DE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SimSun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DB8747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16A5D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66C4D">
              <w:rPr>
                <w:rFonts w:eastAsia="SimSun"/>
                <w:sz w:val="22"/>
                <w:szCs w:val="22"/>
                <w:lang w:eastAsia="en-US"/>
              </w:rPr>
              <w:t>Шумоподавление</w:t>
            </w:r>
          </w:p>
        </w:tc>
        <w:tc>
          <w:tcPr>
            <w:tcW w:w="17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BA34C6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87523F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6AE4DA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</w:tr>
      <w:tr w:rsidR="002F18F2" w:rsidRPr="00E66C4D" w14:paraId="24CDDA30" w14:textId="77777777" w:rsidTr="005932BE">
        <w:trPr>
          <w:cantSplit/>
          <w:trHeight w:val="265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F1F9EE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0DC7A0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B00663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F1E5D3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SimSun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0A8BAB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D0BEC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66C4D">
              <w:rPr>
                <w:rFonts w:eastAsia="SimSun"/>
                <w:sz w:val="22"/>
                <w:szCs w:val="22"/>
                <w:lang w:eastAsia="en-US"/>
              </w:rPr>
              <w:t>Автоматическая настройка дальности ИК-подсветки</w:t>
            </w:r>
          </w:p>
        </w:tc>
        <w:tc>
          <w:tcPr>
            <w:tcW w:w="17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DF0651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024A5D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EBA2B6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</w:tr>
      <w:tr w:rsidR="002F18F2" w:rsidRPr="00E66C4D" w14:paraId="43E737D5" w14:textId="77777777" w:rsidTr="005932BE">
        <w:trPr>
          <w:cantSplit/>
          <w:trHeight w:val="265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383484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436499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7727B7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3B3AC7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SimSun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4A869C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AEFDB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66C4D">
              <w:rPr>
                <w:rFonts w:eastAsia="SimSun"/>
                <w:sz w:val="22"/>
                <w:szCs w:val="22"/>
                <w:lang w:eastAsia="en-US"/>
              </w:rPr>
              <w:t>Антитуман</w:t>
            </w:r>
          </w:p>
        </w:tc>
        <w:tc>
          <w:tcPr>
            <w:tcW w:w="17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707A0E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07283A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9F1B4E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</w:tr>
      <w:tr w:rsidR="002F18F2" w:rsidRPr="00E66C4D" w14:paraId="4D1555DB" w14:textId="77777777" w:rsidTr="005932BE">
        <w:trPr>
          <w:cantSplit/>
          <w:trHeight w:val="781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55BE92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7CB8DD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CCB73F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9ED83C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SimSun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DA424C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2E48E9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66C4D">
              <w:rPr>
                <w:rFonts w:eastAsia="SimSun"/>
                <w:sz w:val="22"/>
                <w:szCs w:val="22"/>
                <w:lang w:eastAsia="en-US"/>
              </w:rPr>
              <w:t>Встроенная грозозащита</w:t>
            </w:r>
          </w:p>
        </w:tc>
        <w:tc>
          <w:tcPr>
            <w:tcW w:w="17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AFCA52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F15DB1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A43F19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</w:tr>
      <w:tr w:rsidR="002F18F2" w:rsidRPr="00E66C4D" w14:paraId="609BD3B7" w14:textId="77777777" w:rsidTr="005932BE">
        <w:trPr>
          <w:cantSplit/>
          <w:trHeight w:val="265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8BA01B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89F4B6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7DE034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0F0EEC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SimSun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BC3A04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A93D4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66C4D">
              <w:rPr>
                <w:rFonts w:eastAsia="SimSun"/>
                <w:sz w:val="22"/>
                <w:szCs w:val="22"/>
                <w:lang w:eastAsia="en-US"/>
              </w:rPr>
              <w:t>Детектор физического удара</w:t>
            </w:r>
          </w:p>
        </w:tc>
        <w:tc>
          <w:tcPr>
            <w:tcW w:w="17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D606E8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D3B26B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709F4B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</w:tr>
      <w:tr w:rsidR="002F18F2" w:rsidRPr="00E66C4D" w14:paraId="1F961257" w14:textId="77777777" w:rsidTr="005932BE">
        <w:trPr>
          <w:cantSplit/>
          <w:trHeight w:val="265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15FAA8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3DDD71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650CCC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A8B24B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SimSun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CCCC54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76744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66C4D">
              <w:rPr>
                <w:rFonts w:eastAsia="SimSun"/>
                <w:sz w:val="22"/>
                <w:szCs w:val="22"/>
                <w:lang w:eastAsia="en-US"/>
              </w:rPr>
              <w:t>Механический ИК-фильтр</w:t>
            </w:r>
          </w:p>
        </w:tc>
        <w:tc>
          <w:tcPr>
            <w:tcW w:w="17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D170C0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DF2F73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2BFD02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</w:tr>
      <w:tr w:rsidR="002F18F2" w:rsidRPr="00E66C4D" w14:paraId="517A2D89" w14:textId="77777777" w:rsidTr="005932BE">
        <w:trPr>
          <w:cantSplit/>
          <w:trHeight w:val="265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4A5A90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8120AD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CF68EF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97BBC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SimSun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C85C8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52320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66C4D">
              <w:rPr>
                <w:rFonts w:eastAsia="SimSun"/>
                <w:sz w:val="22"/>
                <w:szCs w:val="22"/>
                <w:lang w:eastAsia="en-US"/>
              </w:rPr>
              <w:t>Слот для карты памяти</w:t>
            </w:r>
          </w:p>
        </w:tc>
        <w:tc>
          <w:tcPr>
            <w:tcW w:w="17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D13175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631D22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619412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</w:tr>
      <w:tr w:rsidR="002F18F2" w:rsidRPr="00E66C4D" w14:paraId="2CB413A8" w14:textId="77777777" w:rsidTr="005932BE">
        <w:trPr>
          <w:cantSplit/>
          <w:trHeight w:val="265"/>
        </w:trPr>
        <w:tc>
          <w:tcPr>
            <w:tcW w:w="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731C70C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BADEEE1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AB1E735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FFC24F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SimSun"/>
                <w:color w:val="000000" w:themeColor="text1"/>
                <w:sz w:val="22"/>
                <w:szCs w:val="22"/>
                <w:lang w:eastAsia="en-US"/>
              </w:rPr>
            </w:pPr>
            <w:r w:rsidRPr="00E66C4D">
              <w:rPr>
                <w:color w:val="000000" w:themeColor="text1"/>
                <w:sz w:val="20"/>
                <w:szCs w:val="20"/>
                <w:lang w:eastAsia="ru-RU"/>
              </w:rPr>
              <w:t>Поддержка сетевого протокола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CE134F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7A9E4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SimSun"/>
                <w:color w:val="000000" w:themeColor="text1"/>
                <w:sz w:val="22"/>
                <w:szCs w:val="22"/>
                <w:lang w:eastAsia="en-US"/>
              </w:rPr>
            </w:pPr>
            <w:r w:rsidRPr="00E66C4D">
              <w:rPr>
                <w:rFonts w:eastAsia="SimSun"/>
                <w:color w:val="000000" w:themeColor="text1"/>
                <w:sz w:val="22"/>
                <w:szCs w:val="22"/>
                <w:lang w:eastAsia="en-US"/>
              </w:rPr>
              <w:t>HTTP</w:t>
            </w:r>
          </w:p>
        </w:tc>
        <w:tc>
          <w:tcPr>
            <w:tcW w:w="171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9CD9B1F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FC4C183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86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A40A2D8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</w:tr>
      <w:tr w:rsidR="002F18F2" w:rsidRPr="00E66C4D" w14:paraId="15F0E022" w14:textId="77777777" w:rsidTr="005932BE">
        <w:trPr>
          <w:cantSplit/>
          <w:trHeight w:val="265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62F00C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9FB1EF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79F2CA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642ED6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SimSun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65A076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984BD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SimSun"/>
                <w:color w:val="000000" w:themeColor="text1"/>
                <w:sz w:val="22"/>
                <w:szCs w:val="22"/>
                <w:lang w:eastAsia="en-US"/>
              </w:rPr>
            </w:pPr>
            <w:r w:rsidRPr="00E66C4D">
              <w:rPr>
                <w:rFonts w:eastAsia="SimSun"/>
                <w:color w:val="000000" w:themeColor="text1"/>
                <w:sz w:val="22"/>
                <w:szCs w:val="22"/>
                <w:lang w:eastAsia="en-US"/>
              </w:rPr>
              <w:t>ONVIF</w:t>
            </w:r>
          </w:p>
        </w:tc>
        <w:tc>
          <w:tcPr>
            <w:tcW w:w="17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F63781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BC189F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094D8D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</w:tr>
      <w:tr w:rsidR="002F18F2" w:rsidRPr="00E66C4D" w14:paraId="7AAE5CAB" w14:textId="77777777" w:rsidTr="005932BE">
        <w:trPr>
          <w:cantSplit/>
          <w:trHeight w:val="265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D33DE2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F9F685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7329F9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1E379C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SimSun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4822C7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B1498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SimSun"/>
                <w:color w:val="000000" w:themeColor="text1"/>
                <w:sz w:val="22"/>
                <w:szCs w:val="22"/>
                <w:lang w:eastAsia="en-US"/>
              </w:rPr>
            </w:pPr>
            <w:r w:rsidRPr="00E66C4D">
              <w:rPr>
                <w:rFonts w:eastAsia="SimSun"/>
                <w:color w:val="000000" w:themeColor="text1"/>
                <w:sz w:val="22"/>
                <w:szCs w:val="22"/>
                <w:lang w:eastAsia="en-US"/>
              </w:rPr>
              <w:t>RTSP</w:t>
            </w:r>
          </w:p>
        </w:tc>
        <w:tc>
          <w:tcPr>
            <w:tcW w:w="17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01DF11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D74C79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9D6166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</w:tr>
      <w:tr w:rsidR="002F18F2" w:rsidRPr="00E66C4D" w14:paraId="3570C514" w14:textId="77777777" w:rsidTr="005932BE">
        <w:trPr>
          <w:cantSplit/>
          <w:trHeight w:val="265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260B6D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911F73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706A3A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A7F8AE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SimSun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FBFB3C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20655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SimSun"/>
                <w:color w:val="000000" w:themeColor="text1"/>
                <w:sz w:val="22"/>
                <w:szCs w:val="22"/>
                <w:lang w:eastAsia="en-US"/>
              </w:rPr>
            </w:pPr>
            <w:r w:rsidRPr="00E66C4D">
              <w:rPr>
                <w:rFonts w:eastAsia="SimSun"/>
                <w:color w:val="000000" w:themeColor="text1"/>
                <w:sz w:val="22"/>
                <w:szCs w:val="22"/>
                <w:lang w:eastAsia="en-US"/>
              </w:rPr>
              <w:t>IPv4</w:t>
            </w:r>
          </w:p>
        </w:tc>
        <w:tc>
          <w:tcPr>
            <w:tcW w:w="17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19ED68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B57271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F433B6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</w:tr>
      <w:tr w:rsidR="002F18F2" w:rsidRPr="00E66C4D" w14:paraId="2BA8F5A1" w14:textId="77777777" w:rsidTr="005932BE">
        <w:trPr>
          <w:cantSplit/>
          <w:trHeight w:val="265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4562C3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EAAC27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DB41CA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77B255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SimSun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013972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5D10F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SimSun"/>
                <w:color w:val="000000" w:themeColor="text1"/>
                <w:sz w:val="22"/>
                <w:szCs w:val="22"/>
                <w:lang w:eastAsia="en-US"/>
              </w:rPr>
            </w:pPr>
            <w:r w:rsidRPr="00E66C4D">
              <w:rPr>
                <w:rFonts w:eastAsia="SimSun"/>
                <w:color w:val="000000" w:themeColor="text1"/>
                <w:sz w:val="22"/>
                <w:szCs w:val="22"/>
                <w:lang w:eastAsia="en-US"/>
              </w:rPr>
              <w:t>ICMP</w:t>
            </w:r>
          </w:p>
        </w:tc>
        <w:tc>
          <w:tcPr>
            <w:tcW w:w="17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321607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83BB65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B8FC04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</w:tr>
      <w:tr w:rsidR="002F18F2" w:rsidRPr="00E66C4D" w14:paraId="37557E06" w14:textId="77777777" w:rsidTr="005932BE">
        <w:trPr>
          <w:cantSplit/>
          <w:trHeight w:val="265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E3E29B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7901DE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4965E8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D76155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SimSun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BDAAA7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8D263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SimSun"/>
                <w:color w:val="000000" w:themeColor="text1"/>
                <w:sz w:val="22"/>
                <w:szCs w:val="22"/>
                <w:lang w:eastAsia="en-US"/>
              </w:rPr>
            </w:pPr>
            <w:r w:rsidRPr="00E66C4D">
              <w:rPr>
                <w:rFonts w:eastAsia="SimSun"/>
                <w:color w:val="000000" w:themeColor="text1"/>
                <w:sz w:val="22"/>
                <w:szCs w:val="22"/>
                <w:lang w:eastAsia="en-US"/>
              </w:rPr>
              <w:t>NTP</w:t>
            </w:r>
          </w:p>
        </w:tc>
        <w:tc>
          <w:tcPr>
            <w:tcW w:w="17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BBF469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9C2ED3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BCFD7D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</w:tr>
      <w:tr w:rsidR="002F18F2" w:rsidRPr="00E66C4D" w14:paraId="75F0C811" w14:textId="77777777" w:rsidTr="005932BE">
        <w:trPr>
          <w:cantSplit/>
          <w:trHeight w:val="265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D08F4F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16AF75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55C23E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099AD8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SimSun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860D8A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21C09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SimSun"/>
                <w:color w:val="000000" w:themeColor="text1"/>
                <w:sz w:val="22"/>
                <w:szCs w:val="22"/>
                <w:lang w:eastAsia="en-US"/>
              </w:rPr>
            </w:pPr>
            <w:r w:rsidRPr="00E66C4D">
              <w:rPr>
                <w:rFonts w:eastAsia="SimSun"/>
                <w:color w:val="000000" w:themeColor="text1"/>
                <w:sz w:val="22"/>
                <w:szCs w:val="22"/>
                <w:lang w:eastAsia="en-US"/>
              </w:rPr>
              <w:t>mDNS</w:t>
            </w:r>
          </w:p>
        </w:tc>
        <w:tc>
          <w:tcPr>
            <w:tcW w:w="17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BA41E3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7E7948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FF947F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</w:tr>
      <w:tr w:rsidR="002F18F2" w:rsidRPr="00E66C4D" w14:paraId="30F3DAF9" w14:textId="77777777" w:rsidTr="005932BE">
        <w:trPr>
          <w:cantSplit/>
          <w:trHeight w:val="265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381EA6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FCA47D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3F359E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89896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SimSun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27015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2BB4E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SimSun"/>
                <w:color w:val="000000" w:themeColor="text1"/>
                <w:sz w:val="22"/>
                <w:szCs w:val="22"/>
                <w:lang w:eastAsia="en-US"/>
              </w:rPr>
            </w:pPr>
            <w:r w:rsidRPr="00E66C4D">
              <w:rPr>
                <w:rFonts w:eastAsia="SimSun"/>
                <w:color w:val="000000" w:themeColor="text1"/>
                <w:sz w:val="22"/>
                <w:szCs w:val="22"/>
                <w:lang w:eastAsia="en-US"/>
              </w:rPr>
              <w:t>Source-Specific Multicast (SSM)</w:t>
            </w:r>
          </w:p>
        </w:tc>
        <w:tc>
          <w:tcPr>
            <w:tcW w:w="17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288BD6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8944D1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21E8FB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</w:tr>
      <w:tr w:rsidR="002F18F2" w:rsidRPr="00E66C4D" w14:paraId="22500598" w14:textId="77777777" w:rsidTr="005932BE">
        <w:trPr>
          <w:cantSplit/>
          <w:trHeight w:val="265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244A9E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4F3FCE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4F8259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8793B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SimSun"/>
                <w:color w:val="000000" w:themeColor="text1"/>
                <w:sz w:val="22"/>
                <w:szCs w:val="22"/>
                <w:lang w:eastAsia="en-US"/>
              </w:rPr>
            </w:pPr>
            <w:r w:rsidRPr="00E66C4D">
              <w:rPr>
                <w:color w:val="000000" w:themeColor="text1"/>
                <w:sz w:val="20"/>
                <w:szCs w:val="20"/>
                <w:lang w:eastAsia="ru-RU"/>
              </w:rPr>
              <w:t>Число мегапикселей матрицы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FB1AA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F8971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SimSun"/>
                <w:color w:val="000000" w:themeColor="text1"/>
                <w:sz w:val="22"/>
                <w:szCs w:val="22"/>
                <w:lang w:eastAsia="en-US"/>
              </w:rPr>
            </w:pPr>
            <w:r w:rsidRPr="00E66C4D">
              <w:rPr>
                <w:rFonts w:eastAsia="SimSun"/>
                <w:color w:val="000000" w:themeColor="text1"/>
                <w:sz w:val="22"/>
                <w:szCs w:val="22"/>
                <w:lang w:eastAsia="en-US"/>
              </w:rPr>
              <w:t>&lt; 4</w:t>
            </w:r>
          </w:p>
        </w:tc>
        <w:tc>
          <w:tcPr>
            <w:tcW w:w="17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B8A737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F3C9CB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9117EF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</w:tr>
      <w:tr w:rsidR="002F18F2" w:rsidRPr="00E66C4D" w14:paraId="25BE4205" w14:textId="77777777" w:rsidTr="005932BE">
        <w:trPr>
          <w:cantSplit/>
          <w:trHeight w:val="265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F3538F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D98FC1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6CD439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68B50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SimSun"/>
                <w:color w:val="000000" w:themeColor="text1"/>
                <w:sz w:val="22"/>
                <w:szCs w:val="22"/>
                <w:lang w:eastAsia="en-US"/>
              </w:rPr>
            </w:pPr>
            <w:r w:rsidRPr="00E66C4D">
              <w:rPr>
                <w:color w:val="000000" w:themeColor="text1"/>
                <w:sz w:val="20"/>
                <w:szCs w:val="20"/>
                <w:lang w:eastAsia="ru-RU"/>
              </w:rPr>
              <w:t>Количество независимых видеопотоков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B5887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color w:val="000000" w:themeColor="text1"/>
                <w:sz w:val="22"/>
                <w:szCs w:val="22"/>
                <w:lang w:eastAsia="en-US"/>
              </w:rPr>
            </w:pPr>
            <w:r w:rsidRPr="00E66C4D">
              <w:rPr>
                <w:rFonts w:eastAsia="Aptos"/>
                <w:color w:val="000000" w:themeColor="text1"/>
                <w:sz w:val="22"/>
                <w:szCs w:val="22"/>
                <w:lang w:eastAsia="en-US"/>
              </w:rPr>
              <w:t>Штука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FEC10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SimSun"/>
                <w:color w:val="000000" w:themeColor="text1"/>
                <w:sz w:val="22"/>
                <w:szCs w:val="22"/>
                <w:lang w:eastAsia="en-US"/>
              </w:rPr>
            </w:pPr>
            <w:r w:rsidRPr="00E66C4D">
              <w:rPr>
                <w:rFonts w:eastAsia="SimSun"/>
                <w:color w:val="000000" w:themeColor="text1"/>
                <w:sz w:val="22"/>
                <w:szCs w:val="22"/>
                <w:lang w:eastAsia="en-US"/>
              </w:rPr>
              <w:t>&gt; 2</w:t>
            </w:r>
          </w:p>
        </w:tc>
        <w:tc>
          <w:tcPr>
            <w:tcW w:w="17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00046C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B66F36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D54B80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</w:tr>
      <w:tr w:rsidR="002F18F2" w:rsidRPr="00E66C4D" w14:paraId="22D07316" w14:textId="77777777" w:rsidTr="005932BE">
        <w:trPr>
          <w:cantSplit/>
          <w:trHeight w:val="265"/>
        </w:trPr>
        <w:tc>
          <w:tcPr>
            <w:tcW w:w="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8F76" w14:textId="77777777" w:rsidR="002F18F2" w:rsidRPr="00E66C4D" w:rsidRDefault="002F18F2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76CF2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B59E7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4D286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SimSun"/>
                <w:color w:val="000000" w:themeColor="text1"/>
                <w:sz w:val="22"/>
                <w:szCs w:val="22"/>
                <w:lang w:eastAsia="en-US"/>
              </w:rPr>
            </w:pPr>
            <w:r w:rsidRPr="00E66C4D">
              <w:rPr>
                <w:color w:val="000000" w:themeColor="text1"/>
                <w:sz w:val="20"/>
                <w:szCs w:val="20"/>
                <w:lang w:eastAsia="ru-RU"/>
              </w:rPr>
              <w:t>Частота кадров (кадр/сек)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D5632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064C7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SimSun"/>
                <w:color w:val="000000" w:themeColor="text1"/>
                <w:sz w:val="22"/>
                <w:szCs w:val="22"/>
                <w:lang w:eastAsia="en-US"/>
              </w:rPr>
            </w:pPr>
            <w:r w:rsidRPr="00E66C4D">
              <w:rPr>
                <w:rFonts w:eastAsia="SimSun"/>
                <w:color w:val="000000" w:themeColor="text1"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17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6EB00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24E7E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8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A1C68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</w:tr>
      <w:tr w:rsidR="002F18F2" w:rsidRPr="00E66C4D" w14:paraId="346E00B9" w14:textId="77777777" w:rsidTr="004527A4">
        <w:trPr>
          <w:cantSplit/>
          <w:trHeight w:val="10626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C615B0" w14:textId="14FA1FD4" w:rsidR="002F18F2" w:rsidRPr="00E66C4D" w:rsidRDefault="00EA698B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>
              <w:rPr>
                <w:rFonts w:eastAsia="Aptos"/>
                <w:b/>
                <w:sz w:val="22"/>
                <w:szCs w:val="22"/>
                <w:lang w:eastAsia="en-US"/>
              </w:rPr>
              <w:lastRenderedPageBreak/>
              <w:t>1.</w:t>
            </w:r>
            <w:r w:rsidR="002F18F2" w:rsidRPr="00E66C4D">
              <w:rPr>
                <w:rFonts w:eastAsia="Aptos"/>
                <w:b/>
                <w:sz w:val="22"/>
                <w:szCs w:val="22"/>
                <w:lang w:eastAsia="en-US"/>
              </w:rPr>
              <w:t>3.2</w:t>
            </w:r>
            <w:r w:rsidR="002F18F2" w:rsidRPr="00E66C4D">
              <w:rPr>
                <w:rFonts w:eastAsia="Aptos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3AE917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sz w:val="22"/>
                <w:szCs w:val="22"/>
                <w:lang w:eastAsia="en-US"/>
              </w:rPr>
            </w:pPr>
            <w:r w:rsidRPr="00E66C4D">
              <w:rPr>
                <w:rFonts w:eastAsia="Aptos"/>
                <w:b/>
                <w:sz w:val="22"/>
                <w:szCs w:val="22"/>
                <w:lang w:eastAsia="en-US"/>
              </w:rPr>
              <w:t>42.11.20.300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100CDD44" w14:textId="3A18EE17" w:rsidR="002F18F2" w:rsidRPr="00E66C4D" w:rsidRDefault="002F18F2" w:rsidP="00EA698B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  <w:r w:rsidRPr="00E66C4D">
              <w:rPr>
                <w:sz w:val="21"/>
                <w:szCs w:val="21"/>
              </w:rPr>
              <w:t xml:space="preserve">Монтажные и пуско-наладочные работы по установке </w:t>
            </w:r>
            <w:r w:rsidR="00EA698B">
              <w:rPr>
                <w:sz w:val="21"/>
                <w:szCs w:val="21"/>
              </w:rPr>
              <w:t>камер видеонаблюдения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58913F3C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E66C4D">
              <w:rPr>
                <w:sz w:val="21"/>
                <w:szCs w:val="21"/>
              </w:rPr>
              <w:t>Описание работ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3D037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7ABA3" w14:textId="387E4BDB" w:rsidR="002F18F2" w:rsidRPr="00E66C4D" w:rsidRDefault="00A739E4" w:rsidP="005755C2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SimSun"/>
                <w:color w:val="000000" w:themeColor="text1"/>
                <w:sz w:val="22"/>
                <w:szCs w:val="22"/>
                <w:lang w:eastAsia="en-US"/>
              </w:rPr>
            </w:pPr>
            <w:r w:rsidRPr="00A739E4">
              <w:rPr>
                <w:rFonts w:eastAsia="SimSun"/>
                <w:color w:val="000000" w:themeColor="text1"/>
                <w:sz w:val="22"/>
                <w:szCs w:val="22"/>
                <w:lang w:eastAsia="en-US"/>
              </w:rPr>
              <w:t xml:space="preserve">Работы выполняются Подрядчиком в соответствии и объеме, определенном Техническим заданием на выполнение работ по развитию функциональных возможностей интеллектуальной транспортной системы Омской городской агломерации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108E5D" w14:textId="77777777" w:rsidR="002F18F2" w:rsidRPr="00E66C4D" w:rsidRDefault="002F18F2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327342" w14:textId="59077672" w:rsidR="002F18F2" w:rsidRPr="00E66C4D" w:rsidRDefault="00EA698B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>
              <w:rPr>
                <w:rFonts w:eastAsia="Aptos"/>
                <w:sz w:val="22"/>
                <w:szCs w:val="22"/>
                <w:lang w:eastAsia="en-US"/>
              </w:rPr>
              <w:t>Условная единица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7C6CFE" w14:textId="0E57D6D9" w:rsidR="002F18F2" w:rsidRPr="00E66C4D" w:rsidRDefault="00EA698B" w:rsidP="00A739E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>
              <w:rPr>
                <w:rFonts w:eastAsia="Aptos"/>
                <w:sz w:val="22"/>
                <w:szCs w:val="22"/>
                <w:lang w:eastAsia="en-US"/>
              </w:rPr>
              <w:t>1</w:t>
            </w:r>
          </w:p>
        </w:tc>
      </w:tr>
      <w:tr w:rsidR="002F18F2" w:rsidRPr="00E66C4D" w14:paraId="42414D23" w14:textId="77777777" w:rsidTr="005932BE">
        <w:trPr>
          <w:cantSplit/>
          <w:trHeight w:val="265"/>
        </w:trPr>
        <w:tc>
          <w:tcPr>
            <w:tcW w:w="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E98BD" w14:textId="1730AE3D" w:rsidR="002F18F2" w:rsidRPr="00E66C4D" w:rsidRDefault="00CE4FDF" w:rsidP="00A739E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  <w:r>
              <w:rPr>
                <w:rFonts w:eastAsia="Aptos"/>
                <w:b/>
                <w:sz w:val="22"/>
                <w:szCs w:val="22"/>
                <w:lang w:eastAsia="en-US"/>
              </w:rPr>
              <w:lastRenderedPageBreak/>
              <w:t>1.</w:t>
            </w:r>
            <w:r w:rsidR="002F18F2" w:rsidRPr="00E66C4D">
              <w:rPr>
                <w:rFonts w:eastAsia="Aptos"/>
                <w:b/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15047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67B33" w14:textId="1D4064B2" w:rsidR="002F18F2" w:rsidRPr="00E66C4D" w:rsidRDefault="00CE4FDF" w:rsidP="00CE4FDF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rPr>
                <w:rFonts w:eastAsia="Aptos"/>
                <w:b/>
                <w:sz w:val="22"/>
                <w:szCs w:val="22"/>
                <w:lang w:eastAsia="en-US"/>
              </w:rPr>
            </w:pPr>
            <w:r w:rsidRPr="00CE4FDF">
              <w:rPr>
                <w:rFonts w:eastAsia="Aptos"/>
                <w:b/>
                <w:sz w:val="22"/>
                <w:szCs w:val="22"/>
                <w:lang w:eastAsia="en-US"/>
              </w:rPr>
              <w:t xml:space="preserve">Выполнение работ по развитию функциональных возможностей интеллектуальной транспортной системы Омской городской агломерации: поставка и установка </w:t>
            </w:r>
            <w:r>
              <w:rPr>
                <w:rFonts w:eastAsia="Aptos"/>
                <w:b/>
                <w:sz w:val="22"/>
                <w:szCs w:val="22"/>
                <w:lang w:eastAsia="en-US"/>
              </w:rPr>
              <w:t>дорожных контролеров (тип 2)</w:t>
            </w:r>
          </w:p>
        </w:tc>
      </w:tr>
      <w:tr w:rsidR="003915E7" w:rsidRPr="00E66C4D" w14:paraId="10735E92" w14:textId="77777777" w:rsidTr="005932BE">
        <w:trPr>
          <w:cantSplit/>
          <w:trHeight w:val="265"/>
        </w:trPr>
        <w:tc>
          <w:tcPr>
            <w:tcW w:w="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2AF58B8" w14:textId="3DE3EABF" w:rsidR="003915E7" w:rsidRPr="00E66C4D" w:rsidRDefault="003915E7" w:rsidP="00CE4FDF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  <w:r>
              <w:rPr>
                <w:rFonts w:eastAsia="Aptos"/>
                <w:b/>
                <w:sz w:val="22"/>
                <w:szCs w:val="22"/>
                <w:lang w:eastAsia="en-US"/>
              </w:rPr>
              <w:t>1.</w:t>
            </w:r>
            <w:r w:rsidRPr="00E66C4D">
              <w:rPr>
                <w:rFonts w:eastAsia="Aptos"/>
                <w:b/>
                <w:sz w:val="22"/>
                <w:szCs w:val="22"/>
                <w:lang w:eastAsia="en-US"/>
              </w:rPr>
              <w:t>4.</w:t>
            </w:r>
            <w:r>
              <w:rPr>
                <w:rFonts w:eastAsia="Aptos"/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EB3209" w14:textId="1BA18A19" w:rsidR="003915E7" w:rsidRPr="00E66C4D" w:rsidRDefault="003915E7" w:rsidP="00CE4FDF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sz w:val="22"/>
                <w:szCs w:val="22"/>
                <w:lang w:eastAsia="en-US"/>
              </w:rPr>
            </w:pPr>
            <w:r w:rsidRPr="00E66C4D">
              <w:rPr>
                <w:rFonts w:eastAsia="Aptos"/>
                <w:b/>
                <w:sz w:val="22"/>
                <w:szCs w:val="22"/>
                <w:lang w:eastAsia="en-US"/>
              </w:rPr>
              <w:t>27.90.70.000</w:t>
            </w:r>
          </w:p>
        </w:tc>
        <w:tc>
          <w:tcPr>
            <w:tcW w:w="15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3BA3B2" w14:textId="77777777" w:rsidR="003915E7" w:rsidRPr="00E66C4D" w:rsidRDefault="003915E7" w:rsidP="00CE4FDF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sz w:val="22"/>
                <w:szCs w:val="22"/>
                <w:lang w:eastAsia="en-US"/>
              </w:rPr>
            </w:pPr>
            <w:r w:rsidRPr="00E66C4D">
              <w:rPr>
                <w:rFonts w:eastAsia="Aptos"/>
                <w:b/>
                <w:sz w:val="22"/>
                <w:szCs w:val="22"/>
                <w:lang w:eastAsia="en-US"/>
              </w:rPr>
              <w:t>Дорожный контролер</w:t>
            </w:r>
          </w:p>
          <w:p w14:paraId="28EB36AD" w14:textId="4E03A97F" w:rsidR="003915E7" w:rsidRPr="00E66C4D" w:rsidRDefault="003915E7" w:rsidP="00CE4FDF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sz w:val="22"/>
                <w:szCs w:val="22"/>
                <w:lang w:eastAsia="en-US"/>
              </w:rPr>
            </w:pPr>
            <w:r w:rsidRPr="00E66C4D">
              <w:rPr>
                <w:rFonts w:eastAsia="Aptos"/>
                <w:b/>
                <w:sz w:val="22"/>
                <w:szCs w:val="22"/>
                <w:lang w:eastAsia="en-US"/>
              </w:rPr>
              <w:t>(тип 2)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D4630" w14:textId="7D8A5210" w:rsidR="003915E7" w:rsidRPr="00E66C4D" w:rsidRDefault="003915E7" w:rsidP="00CE4FDF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b/>
                <w:color w:val="000000" w:themeColor="text1"/>
                <w:sz w:val="20"/>
                <w:szCs w:val="20"/>
                <w:lang w:eastAsia="ru-RU"/>
              </w:rPr>
            </w:pPr>
            <w:r w:rsidRPr="00E66C4D">
              <w:rPr>
                <w:rFonts w:eastAsia="Times New Roman"/>
                <w:color w:val="0F1115"/>
                <w:sz w:val="22"/>
                <w:szCs w:val="22"/>
                <w:lang w:eastAsia="ru-RU"/>
              </w:rPr>
              <w:t>Управление светофорными объектами (как локально, так и в составе автоматизированной системы управления дорожным движением), обеспечение связи с центром управления дорожным движением, реализация алгоритмов управления дорожным движением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A9A3F" w14:textId="77777777" w:rsidR="003915E7" w:rsidRPr="00E66C4D" w:rsidRDefault="003915E7" w:rsidP="00CE4FDF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C3190" w14:textId="3E7B235A" w:rsidR="003915E7" w:rsidRPr="00E66C4D" w:rsidRDefault="003915E7" w:rsidP="00CE4FDF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SimSun"/>
                <w:b/>
                <w:color w:val="000000" w:themeColor="text1"/>
                <w:sz w:val="22"/>
                <w:szCs w:val="22"/>
                <w:lang w:eastAsia="en-US"/>
              </w:rPr>
            </w:pPr>
            <w:r w:rsidRPr="00E66C4D">
              <w:rPr>
                <w:sz w:val="22"/>
                <w:szCs w:val="22"/>
              </w:rPr>
              <w:t>Да</w:t>
            </w:r>
          </w:p>
        </w:tc>
        <w:tc>
          <w:tcPr>
            <w:tcW w:w="171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8A63083" w14:textId="77777777" w:rsidR="003915E7" w:rsidRPr="00E66C4D" w:rsidRDefault="003915E7" w:rsidP="00CE4FDF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A9FEB34" w14:textId="6A5FED95" w:rsidR="003915E7" w:rsidRPr="00E57E38" w:rsidRDefault="003915E7" w:rsidP="00CE4FDF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 w:rsidRPr="00E57E38">
              <w:rPr>
                <w:rFonts w:eastAsia="Aptos"/>
                <w:sz w:val="22"/>
                <w:szCs w:val="22"/>
                <w:lang w:eastAsia="en-US"/>
              </w:rPr>
              <w:t>Штука</w:t>
            </w:r>
          </w:p>
        </w:tc>
        <w:tc>
          <w:tcPr>
            <w:tcW w:w="186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40F0D05" w14:textId="0766E1D5" w:rsidR="003915E7" w:rsidRPr="00E57E38" w:rsidRDefault="002E4DEF" w:rsidP="00CE4FDF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 w:rsidRPr="00E57E38">
              <w:rPr>
                <w:rFonts w:eastAsia="Aptos"/>
                <w:sz w:val="22"/>
                <w:szCs w:val="22"/>
                <w:lang w:eastAsia="en-US"/>
              </w:rPr>
              <w:t>1</w:t>
            </w:r>
          </w:p>
        </w:tc>
      </w:tr>
      <w:tr w:rsidR="003915E7" w:rsidRPr="00E66C4D" w14:paraId="3479847D" w14:textId="77777777" w:rsidTr="005932BE">
        <w:trPr>
          <w:cantSplit/>
          <w:trHeight w:val="265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EB7AE2" w14:textId="77777777" w:rsidR="003915E7" w:rsidRDefault="003915E7" w:rsidP="00FA56B7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D619BF" w14:textId="77777777" w:rsidR="003915E7" w:rsidRPr="00E66C4D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A6B8EF" w14:textId="77777777" w:rsidR="003915E7" w:rsidRPr="00E66C4D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118F1B" w14:textId="026A212E" w:rsidR="003915E7" w:rsidRPr="00E66C4D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Times New Roman"/>
                <w:color w:val="0F1115"/>
                <w:sz w:val="22"/>
                <w:szCs w:val="22"/>
                <w:lang w:eastAsia="ru-RU"/>
              </w:rPr>
            </w:pPr>
            <w:r w:rsidRPr="00E66C4D">
              <w:rPr>
                <w:rFonts w:eastAsia="Times New Roman"/>
                <w:color w:val="0F1115"/>
                <w:sz w:val="22"/>
                <w:szCs w:val="22"/>
                <w:lang w:eastAsia="ru-RU"/>
              </w:rPr>
              <w:t>Климатическое исполнение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ABAFF7" w14:textId="3C879569" w:rsidR="003915E7" w:rsidRPr="00E66C4D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color w:val="000000" w:themeColor="text1"/>
                <w:sz w:val="22"/>
                <w:szCs w:val="22"/>
                <w:lang w:eastAsia="en-US"/>
              </w:rPr>
            </w:pPr>
            <w:r w:rsidRPr="00E66C4D">
              <w:rPr>
                <w:rFonts w:eastAsia="Times New Roman"/>
                <w:color w:val="0F1115"/>
                <w:sz w:val="22"/>
                <w:szCs w:val="22"/>
                <w:lang w:eastAsia="ru-RU"/>
              </w:rPr>
              <w:t>°С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548A5033" w14:textId="387BC3B9" w:rsidR="003915E7" w:rsidRPr="00E66C4D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  <w:u w:val="single"/>
                <w:lang w:val="en-US"/>
              </w:rPr>
              <w:t>&lt;</w:t>
            </w:r>
            <w:r w:rsidRPr="00E66C4D">
              <w:rPr>
                <w:sz w:val="22"/>
                <w:szCs w:val="22"/>
                <w:u w:val="single"/>
              </w:rPr>
              <w:t xml:space="preserve"> </w:t>
            </w:r>
            <w:r w:rsidRPr="00E66C4D">
              <w:rPr>
                <w:rFonts w:eastAsia="Times New Roman"/>
                <w:sz w:val="22"/>
                <w:szCs w:val="22"/>
                <w:lang w:eastAsia="ru-RU"/>
              </w:rPr>
              <w:t>-</w:t>
            </w:r>
            <w:r w:rsidRPr="00E66C4D">
              <w:rPr>
                <w:rFonts w:eastAsia="Times New Roman"/>
                <w:sz w:val="22"/>
                <w:szCs w:val="22"/>
                <w:lang w:val="en-US" w:eastAsia="ru-RU"/>
              </w:rPr>
              <w:t>4</w:t>
            </w:r>
            <w:r w:rsidRPr="00E66C4D">
              <w:rPr>
                <w:rFonts w:eastAsia="Times New Roman"/>
                <w:sz w:val="22"/>
                <w:szCs w:val="22"/>
                <w:lang w:eastAsia="ru-RU"/>
              </w:rPr>
              <w:t xml:space="preserve">0 </w:t>
            </w:r>
            <w:r w:rsidRPr="00E66C4D">
              <w:rPr>
                <w:sz w:val="22"/>
                <w:szCs w:val="22"/>
              </w:rPr>
              <w:t>≥</w:t>
            </w:r>
            <w:r w:rsidRPr="00E66C4D">
              <w:rPr>
                <w:rFonts w:eastAsia="Times New Roman"/>
                <w:sz w:val="22"/>
                <w:szCs w:val="22"/>
                <w:lang w:eastAsia="ru-RU"/>
              </w:rPr>
              <w:t>+50</w:t>
            </w:r>
          </w:p>
        </w:tc>
        <w:tc>
          <w:tcPr>
            <w:tcW w:w="17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339A94" w14:textId="77777777" w:rsidR="003915E7" w:rsidRPr="00E66C4D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BE08BE" w14:textId="77777777" w:rsidR="003915E7" w:rsidRPr="00E66C4D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6226DC" w14:textId="77777777" w:rsidR="003915E7" w:rsidRPr="00E66C4D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</w:tr>
      <w:tr w:rsidR="003915E7" w:rsidRPr="00E66C4D" w14:paraId="163E0905" w14:textId="77777777" w:rsidTr="005932BE">
        <w:trPr>
          <w:cantSplit/>
          <w:trHeight w:val="265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058DEB" w14:textId="77777777" w:rsidR="003915E7" w:rsidRDefault="003915E7" w:rsidP="00FA56B7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221FB9" w14:textId="77777777" w:rsidR="003915E7" w:rsidRPr="00E66C4D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27F49E" w14:textId="77777777" w:rsidR="003915E7" w:rsidRPr="00E66C4D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2AE02745" w14:textId="7F10743C" w:rsidR="003915E7" w:rsidRPr="00E66C4D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Times New Roman"/>
                <w:color w:val="0F1115"/>
                <w:sz w:val="22"/>
                <w:szCs w:val="22"/>
                <w:lang w:eastAsia="ru-RU"/>
              </w:rPr>
            </w:pPr>
            <w:r w:rsidRPr="00E66C4D">
              <w:rPr>
                <w:rFonts w:eastAsia="Times New Roman"/>
                <w:color w:val="0F1115"/>
                <w:sz w:val="22"/>
                <w:szCs w:val="22"/>
                <w:lang w:eastAsia="ru-RU"/>
              </w:rPr>
              <w:t>Количество управляемых выходов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744F3BAF" w14:textId="35480E72" w:rsidR="003915E7" w:rsidRPr="00E66C4D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color w:val="000000" w:themeColor="text1"/>
                <w:sz w:val="22"/>
                <w:szCs w:val="22"/>
                <w:lang w:eastAsia="en-US"/>
              </w:rPr>
            </w:pPr>
            <w:r w:rsidRPr="00E66C4D">
              <w:rPr>
                <w:sz w:val="22"/>
                <w:szCs w:val="22"/>
              </w:rPr>
              <w:t>Штука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center"/>
          </w:tcPr>
          <w:p w14:paraId="1EB19C91" w14:textId="285EED94" w:rsidR="003915E7" w:rsidRPr="00E66C4D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</w:rPr>
              <w:t>≥24</w:t>
            </w:r>
          </w:p>
        </w:tc>
        <w:tc>
          <w:tcPr>
            <w:tcW w:w="17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D0210C" w14:textId="77777777" w:rsidR="003915E7" w:rsidRPr="00E66C4D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908FF1" w14:textId="77777777" w:rsidR="003915E7" w:rsidRPr="00E66C4D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EEEE70" w14:textId="77777777" w:rsidR="003915E7" w:rsidRPr="00E66C4D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</w:tr>
      <w:tr w:rsidR="003915E7" w:rsidRPr="00E66C4D" w14:paraId="57F03A08" w14:textId="77777777" w:rsidTr="005932BE">
        <w:trPr>
          <w:cantSplit/>
          <w:trHeight w:val="265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9F276A" w14:textId="77777777" w:rsidR="003915E7" w:rsidRDefault="003915E7" w:rsidP="00FA56B7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B801CC" w14:textId="77777777" w:rsidR="003915E7" w:rsidRPr="00E66C4D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29C55A" w14:textId="77777777" w:rsidR="003915E7" w:rsidRPr="00E66C4D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4184EA28" w14:textId="5CCD0927" w:rsidR="003915E7" w:rsidRPr="00E66C4D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Times New Roman"/>
                <w:color w:val="0F1115"/>
                <w:sz w:val="22"/>
                <w:szCs w:val="22"/>
                <w:lang w:eastAsia="ru-RU"/>
              </w:rPr>
            </w:pPr>
            <w:r w:rsidRPr="00E66C4D">
              <w:rPr>
                <w:rFonts w:eastAsia="Times New Roman"/>
                <w:color w:val="0F1115"/>
                <w:sz w:val="22"/>
                <w:szCs w:val="22"/>
                <w:lang w:eastAsia="ru-RU"/>
              </w:rPr>
              <w:t>Напряжение питания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2317DFEB" w14:textId="40E4F476" w:rsidR="003915E7" w:rsidRPr="00E66C4D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color w:val="000000" w:themeColor="text1"/>
                <w:sz w:val="22"/>
                <w:szCs w:val="22"/>
                <w:lang w:eastAsia="en-US"/>
              </w:rPr>
            </w:pPr>
            <w:r w:rsidRPr="00E66C4D">
              <w:rPr>
                <w:sz w:val="22"/>
                <w:szCs w:val="22"/>
              </w:rPr>
              <w:t>В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5F5F69D" w14:textId="2A831DCC" w:rsidR="003915E7" w:rsidRPr="00E66C4D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</w:rPr>
              <w:t xml:space="preserve">≥ 120 </w:t>
            </w:r>
            <w:r w:rsidRPr="00E66C4D">
              <w:rPr>
                <w:sz w:val="22"/>
                <w:szCs w:val="22"/>
                <w:u w:val="single"/>
                <w:lang w:val="en-US"/>
              </w:rPr>
              <w:t>&lt;</w:t>
            </w:r>
            <w:r w:rsidRPr="00E66C4D">
              <w:rPr>
                <w:sz w:val="22"/>
                <w:szCs w:val="22"/>
              </w:rPr>
              <w:t xml:space="preserve"> 280</w:t>
            </w:r>
          </w:p>
        </w:tc>
        <w:tc>
          <w:tcPr>
            <w:tcW w:w="17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02C060" w14:textId="77777777" w:rsidR="003915E7" w:rsidRPr="00E66C4D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9AE677" w14:textId="77777777" w:rsidR="003915E7" w:rsidRPr="00E66C4D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881090" w14:textId="77777777" w:rsidR="003915E7" w:rsidRPr="00E66C4D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</w:tr>
      <w:tr w:rsidR="003915E7" w:rsidRPr="00E66C4D" w14:paraId="0000166B" w14:textId="77777777" w:rsidTr="005932BE">
        <w:trPr>
          <w:cantSplit/>
          <w:trHeight w:val="265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4BAE7E" w14:textId="77777777" w:rsidR="003915E7" w:rsidRDefault="003915E7" w:rsidP="00FA56B7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720B89" w14:textId="77777777" w:rsidR="003915E7" w:rsidRPr="00E66C4D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3178F6" w14:textId="77777777" w:rsidR="003915E7" w:rsidRPr="00E66C4D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59FA4850" w14:textId="77777777" w:rsidR="003915E7" w:rsidRPr="00E66C4D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Times New Roman"/>
                <w:color w:val="0F1115"/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vAlign w:val="center"/>
          </w:tcPr>
          <w:p w14:paraId="71B501D2" w14:textId="031AE72A" w:rsidR="003915E7" w:rsidRPr="00E66C4D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color w:val="000000" w:themeColor="text1"/>
                <w:sz w:val="22"/>
                <w:szCs w:val="22"/>
                <w:lang w:eastAsia="en-US"/>
              </w:rPr>
            </w:pPr>
            <w:r w:rsidRPr="00E66C4D">
              <w:rPr>
                <w:sz w:val="22"/>
                <w:szCs w:val="22"/>
              </w:rPr>
              <w:t>Гц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4813D08C" w14:textId="3A22F7BF" w:rsidR="003915E7" w:rsidRPr="00E66C4D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</w:rPr>
              <w:t>50</w:t>
            </w:r>
          </w:p>
        </w:tc>
        <w:tc>
          <w:tcPr>
            <w:tcW w:w="17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345D0E" w14:textId="77777777" w:rsidR="003915E7" w:rsidRPr="00E66C4D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E2C5E3" w14:textId="77777777" w:rsidR="003915E7" w:rsidRPr="00E66C4D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CE9392" w14:textId="77777777" w:rsidR="003915E7" w:rsidRPr="00E66C4D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</w:tr>
      <w:tr w:rsidR="003915E7" w:rsidRPr="00E66C4D" w14:paraId="1869B5DF" w14:textId="77777777" w:rsidTr="005932BE">
        <w:trPr>
          <w:cantSplit/>
          <w:trHeight w:val="265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000C25" w14:textId="77777777" w:rsidR="003915E7" w:rsidRDefault="003915E7" w:rsidP="00FA56B7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DED07D" w14:textId="77777777" w:rsidR="003915E7" w:rsidRPr="00E66C4D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F13EBA" w14:textId="77777777" w:rsidR="003915E7" w:rsidRPr="00E66C4D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1B002E07" w14:textId="6A872AC9" w:rsidR="003915E7" w:rsidRPr="00E66C4D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Times New Roman"/>
                <w:color w:val="0F1115"/>
                <w:sz w:val="22"/>
                <w:szCs w:val="22"/>
                <w:lang w:eastAsia="ru-RU"/>
              </w:rPr>
            </w:pPr>
            <w:r w:rsidRPr="00E66C4D">
              <w:rPr>
                <w:rFonts w:eastAsia="Times New Roman"/>
                <w:color w:val="0F1115"/>
                <w:sz w:val="22"/>
                <w:szCs w:val="22"/>
                <w:lang w:eastAsia="ru-RU"/>
              </w:rPr>
              <w:t>Потребляемая мощность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70F28ED1" w14:textId="5E814E0A" w:rsidR="003915E7" w:rsidRPr="00E66C4D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color w:val="000000" w:themeColor="text1"/>
                <w:sz w:val="22"/>
                <w:szCs w:val="22"/>
                <w:lang w:eastAsia="en-US"/>
              </w:rPr>
            </w:pPr>
            <w:r w:rsidRPr="00E66C4D">
              <w:rPr>
                <w:sz w:val="22"/>
                <w:szCs w:val="22"/>
              </w:rPr>
              <w:t>Вт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center"/>
          </w:tcPr>
          <w:p w14:paraId="245DE4AF" w14:textId="219BBA7D" w:rsidR="003915E7" w:rsidRPr="00E66C4D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  <w:u w:val="single"/>
                <w:lang w:val="en-US"/>
              </w:rPr>
              <w:t>&lt;</w:t>
            </w:r>
            <w:r w:rsidRPr="00E66C4D">
              <w:rPr>
                <w:sz w:val="22"/>
                <w:szCs w:val="22"/>
              </w:rPr>
              <w:t>60</w:t>
            </w:r>
          </w:p>
        </w:tc>
        <w:tc>
          <w:tcPr>
            <w:tcW w:w="17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1AD1AF" w14:textId="77777777" w:rsidR="003915E7" w:rsidRPr="00E66C4D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EB04AF" w14:textId="77777777" w:rsidR="003915E7" w:rsidRPr="00E66C4D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1F8CCF" w14:textId="77777777" w:rsidR="003915E7" w:rsidRPr="00E66C4D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</w:tr>
      <w:tr w:rsidR="003915E7" w:rsidRPr="00E66C4D" w14:paraId="4FA332EC" w14:textId="77777777" w:rsidTr="005932BE">
        <w:trPr>
          <w:cantSplit/>
          <w:trHeight w:val="265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EAEC68" w14:textId="77777777" w:rsidR="003915E7" w:rsidRDefault="003915E7" w:rsidP="00FA56B7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7C1F1B" w14:textId="77777777" w:rsidR="003915E7" w:rsidRPr="00E66C4D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C23A08" w14:textId="77777777" w:rsidR="003915E7" w:rsidRPr="00E66C4D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22391BFA" w14:textId="6E4E139E" w:rsidR="003915E7" w:rsidRPr="00E66C4D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Times New Roman"/>
                <w:color w:val="0F1115"/>
                <w:sz w:val="22"/>
                <w:szCs w:val="22"/>
                <w:lang w:eastAsia="ru-RU"/>
              </w:rPr>
            </w:pPr>
            <w:r w:rsidRPr="00E66C4D">
              <w:rPr>
                <w:sz w:val="22"/>
                <w:szCs w:val="22"/>
              </w:rPr>
              <w:t>Защита от попадания воды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03F2FBD9" w14:textId="77777777" w:rsidR="003915E7" w:rsidRPr="00E66C4D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center"/>
          </w:tcPr>
          <w:p w14:paraId="1BB465E3" w14:textId="445375CE" w:rsidR="003915E7" w:rsidRPr="00E66C4D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</w:rPr>
              <w:t>Да</w:t>
            </w:r>
          </w:p>
        </w:tc>
        <w:tc>
          <w:tcPr>
            <w:tcW w:w="17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B575D3" w14:textId="77777777" w:rsidR="003915E7" w:rsidRPr="00E66C4D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7620FB" w14:textId="77777777" w:rsidR="003915E7" w:rsidRPr="00E66C4D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DC0470" w14:textId="77777777" w:rsidR="003915E7" w:rsidRPr="00E66C4D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</w:tr>
      <w:tr w:rsidR="003915E7" w:rsidRPr="00E66C4D" w14:paraId="6FEE2552" w14:textId="77777777" w:rsidTr="005932BE">
        <w:trPr>
          <w:cantSplit/>
          <w:trHeight w:val="265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8F7897" w14:textId="77777777" w:rsidR="003915E7" w:rsidRDefault="003915E7" w:rsidP="00FA56B7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11FC23" w14:textId="77777777" w:rsidR="003915E7" w:rsidRPr="00E66C4D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02CF44" w14:textId="77777777" w:rsidR="003915E7" w:rsidRPr="00E66C4D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D6239E" w14:textId="50DB3EC5" w:rsidR="003915E7" w:rsidRPr="00E66C4D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Times New Roman"/>
                <w:color w:val="0F1115"/>
                <w:sz w:val="22"/>
                <w:szCs w:val="22"/>
                <w:lang w:eastAsia="ru-RU"/>
              </w:rPr>
            </w:pPr>
            <w:r w:rsidRPr="00E66C4D">
              <w:rPr>
                <w:rFonts w:eastAsia="Times New Roman"/>
                <w:color w:val="0F1115"/>
                <w:sz w:val="22"/>
                <w:szCs w:val="22"/>
                <w:lang w:eastAsia="ru-RU"/>
              </w:rPr>
              <w:t>Наличие резервного источника питания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213BEB" w14:textId="77777777" w:rsidR="003915E7" w:rsidRPr="00E66C4D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5A045FD7" w14:textId="0603EABB" w:rsidR="003915E7" w:rsidRPr="00E66C4D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</w:rPr>
              <w:t>Да</w:t>
            </w:r>
          </w:p>
        </w:tc>
        <w:tc>
          <w:tcPr>
            <w:tcW w:w="17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DDA128" w14:textId="77777777" w:rsidR="003915E7" w:rsidRPr="00E66C4D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7C6481" w14:textId="77777777" w:rsidR="003915E7" w:rsidRPr="00E66C4D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289523" w14:textId="77777777" w:rsidR="003915E7" w:rsidRPr="00E66C4D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</w:tr>
      <w:tr w:rsidR="003915E7" w:rsidRPr="00E66C4D" w14:paraId="55A409A9" w14:textId="77777777" w:rsidTr="005932BE">
        <w:trPr>
          <w:cantSplit/>
          <w:trHeight w:val="265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FAD215" w14:textId="77777777" w:rsidR="003915E7" w:rsidRDefault="003915E7" w:rsidP="00FA56B7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5A58D4" w14:textId="77777777" w:rsidR="003915E7" w:rsidRPr="00E66C4D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0E97C0" w14:textId="77777777" w:rsidR="003915E7" w:rsidRPr="00E66C4D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35E09FAE" w14:textId="5F50AF45" w:rsidR="003915E7" w:rsidRPr="00E66C4D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Times New Roman"/>
                <w:color w:val="0F1115"/>
                <w:sz w:val="22"/>
                <w:szCs w:val="22"/>
                <w:lang w:eastAsia="ru-RU"/>
              </w:rPr>
            </w:pPr>
            <w:r w:rsidRPr="00E66C4D">
              <w:rPr>
                <w:rFonts w:eastAsia="Times New Roman"/>
                <w:color w:val="0F1115"/>
                <w:sz w:val="22"/>
                <w:szCs w:val="22"/>
                <w:lang w:eastAsia="ru-RU"/>
              </w:rPr>
              <w:t>Интерфейсы связи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055AA484" w14:textId="77777777" w:rsidR="003915E7" w:rsidRPr="00E66C4D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center"/>
          </w:tcPr>
          <w:p w14:paraId="01660851" w14:textId="3560D1C5" w:rsidR="003915E7" w:rsidRPr="00E66C4D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rFonts w:eastAsia="Times New Roman"/>
                <w:color w:val="0F1115"/>
                <w:sz w:val="22"/>
                <w:szCs w:val="22"/>
                <w:lang w:val="en-US" w:eastAsia="ru-RU"/>
              </w:rPr>
              <w:t>Ethernet</w:t>
            </w:r>
          </w:p>
        </w:tc>
        <w:tc>
          <w:tcPr>
            <w:tcW w:w="17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59ACEB" w14:textId="77777777" w:rsidR="003915E7" w:rsidRPr="00E66C4D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4B94A2" w14:textId="77777777" w:rsidR="003915E7" w:rsidRPr="00E66C4D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91C0F3" w14:textId="77777777" w:rsidR="003915E7" w:rsidRPr="00E66C4D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</w:tr>
      <w:tr w:rsidR="003915E7" w:rsidRPr="00E66C4D" w14:paraId="10F7F8AB" w14:textId="77777777" w:rsidTr="005932BE">
        <w:trPr>
          <w:cantSplit/>
          <w:trHeight w:val="265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40CD1C" w14:textId="77777777" w:rsidR="003915E7" w:rsidRDefault="003915E7" w:rsidP="00FA56B7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0962D8" w14:textId="77777777" w:rsidR="003915E7" w:rsidRPr="00E66C4D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21D0BC" w14:textId="77777777" w:rsidR="003915E7" w:rsidRPr="00E66C4D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6151A096" w14:textId="77777777" w:rsidR="003915E7" w:rsidRPr="00E66C4D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Times New Roman"/>
                <w:color w:val="0F1115"/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138A8C63" w14:textId="77777777" w:rsidR="003915E7" w:rsidRPr="00E66C4D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4538690A" w14:textId="5E5C3507" w:rsidR="003915E7" w:rsidRPr="00E66C4D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rFonts w:eastAsia="Times New Roman"/>
                <w:color w:val="0F1115"/>
                <w:sz w:val="22"/>
                <w:szCs w:val="22"/>
                <w:lang w:val="en-US" w:eastAsia="ru-RU"/>
              </w:rPr>
              <w:t>RS-232</w:t>
            </w:r>
          </w:p>
        </w:tc>
        <w:tc>
          <w:tcPr>
            <w:tcW w:w="17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226B84" w14:textId="77777777" w:rsidR="003915E7" w:rsidRPr="00E66C4D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837A59" w14:textId="77777777" w:rsidR="003915E7" w:rsidRPr="00E66C4D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F9888A" w14:textId="77777777" w:rsidR="003915E7" w:rsidRPr="00E66C4D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</w:tr>
      <w:tr w:rsidR="003915E7" w:rsidRPr="00E66C4D" w14:paraId="0406DA14" w14:textId="77777777" w:rsidTr="005932BE">
        <w:trPr>
          <w:cantSplit/>
          <w:trHeight w:val="265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3A67D3" w14:textId="77777777" w:rsidR="003915E7" w:rsidRDefault="003915E7" w:rsidP="00FA56B7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AE05E3" w14:textId="77777777" w:rsidR="003915E7" w:rsidRPr="00E66C4D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248F16" w14:textId="77777777" w:rsidR="003915E7" w:rsidRPr="00E66C4D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14:paraId="28920C9F" w14:textId="77777777" w:rsidR="003915E7" w:rsidRPr="00E66C4D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Times New Roman"/>
                <w:color w:val="0F1115"/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14:paraId="05FAF5A3" w14:textId="77777777" w:rsidR="003915E7" w:rsidRPr="00E66C4D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vAlign w:val="center"/>
          </w:tcPr>
          <w:p w14:paraId="07AE1D16" w14:textId="126B2BCE" w:rsidR="003915E7" w:rsidRPr="00E66C4D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rFonts w:eastAsia="Times New Roman"/>
                <w:color w:val="0F1115"/>
                <w:sz w:val="22"/>
                <w:szCs w:val="22"/>
                <w:lang w:val="en-US" w:eastAsia="ru-RU"/>
              </w:rPr>
              <w:t>GSM/GPRS</w:t>
            </w:r>
          </w:p>
        </w:tc>
        <w:tc>
          <w:tcPr>
            <w:tcW w:w="17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9E8CED" w14:textId="77777777" w:rsidR="003915E7" w:rsidRPr="00E66C4D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tcBorders>
              <w:left w:val="single" w:sz="4" w:space="0" w:color="auto"/>
              <w:right w:val="single" w:sz="4" w:space="0" w:color="auto"/>
            </w:tcBorders>
          </w:tcPr>
          <w:p w14:paraId="06913D93" w14:textId="77777777" w:rsidR="003915E7" w:rsidRPr="00E66C4D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F3E78E" w14:textId="77777777" w:rsidR="003915E7" w:rsidRPr="00E66C4D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</w:tr>
      <w:tr w:rsidR="003915E7" w:rsidRPr="00E66C4D" w14:paraId="4B2A0506" w14:textId="77777777" w:rsidTr="005932BE">
        <w:trPr>
          <w:cantSplit/>
          <w:trHeight w:val="1974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44165D" w14:textId="77777777" w:rsidR="003915E7" w:rsidRDefault="003915E7" w:rsidP="00FA56B7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1ABAA9" w14:textId="77777777" w:rsidR="003915E7" w:rsidRPr="00E66C4D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77CD2B" w14:textId="77777777" w:rsidR="003915E7" w:rsidRPr="00E66C4D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06DA6A" w14:textId="7C60BBFA" w:rsidR="003915E7" w:rsidRPr="00E66C4D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Times New Roman"/>
                <w:color w:val="0F1115"/>
                <w:sz w:val="22"/>
                <w:szCs w:val="22"/>
                <w:lang w:eastAsia="ru-RU"/>
              </w:rPr>
            </w:pPr>
            <w:r w:rsidRPr="00E66C4D">
              <w:rPr>
                <w:rFonts w:eastAsia="Times New Roman"/>
                <w:color w:val="0F1115"/>
                <w:sz w:val="22"/>
                <w:szCs w:val="22"/>
                <w:lang w:eastAsia="ru-RU"/>
              </w:rPr>
              <w:t>Шифрование каналов связи по протоколам IPsec, TLS или аналогичным, сертифицированным в РФ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F5EEA7" w14:textId="77777777" w:rsidR="003915E7" w:rsidRPr="00E66C4D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69D11D7C" w14:textId="26186D4B" w:rsidR="003915E7" w:rsidRPr="00E66C4D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</w:rPr>
              <w:t>Да</w:t>
            </w:r>
          </w:p>
        </w:tc>
        <w:tc>
          <w:tcPr>
            <w:tcW w:w="171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6650D51" w14:textId="77777777" w:rsidR="003915E7" w:rsidRPr="00E66C4D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DBCAC26" w14:textId="77777777" w:rsidR="003915E7" w:rsidRPr="00E66C4D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86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A2511D6" w14:textId="77777777" w:rsidR="003915E7" w:rsidRPr="00E66C4D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</w:tr>
      <w:tr w:rsidR="003915E7" w:rsidRPr="00E66C4D" w14:paraId="5785B15F" w14:textId="77777777" w:rsidTr="005932BE">
        <w:trPr>
          <w:cantSplit/>
          <w:trHeight w:val="265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BA9E69" w14:textId="77777777" w:rsidR="003915E7" w:rsidRDefault="003915E7" w:rsidP="00FA56B7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5BFFA8" w14:textId="77777777" w:rsidR="003915E7" w:rsidRPr="00E66C4D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6B9DE2" w14:textId="77777777" w:rsidR="003915E7" w:rsidRPr="00E66C4D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94B65F" w14:textId="1225994F" w:rsidR="003915E7" w:rsidRPr="003915E7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Times New Roman"/>
                <w:b/>
                <w:color w:val="0F1115"/>
                <w:sz w:val="22"/>
                <w:szCs w:val="22"/>
                <w:lang w:eastAsia="ru-RU"/>
              </w:rPr>
            </w:pPr>
            <w:r w:rsidRPr="003915E7">
              <w:rPr>
                <w:rStyle w:val="a7"/>
                <w:b w:val="0"/>
                <w:color w:val="0F1115"/>
                <w:sz w:val="22"/>
                <w:szCs w:val="22"/>
                <w:shd w:val="clear" w:color="auto" w:fill="FFFFFF"/>
              </w:rPr>
              <w:t>Наличие средств криптографической защиты информации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256176" w14:textId="77777777" w:rsidR="003915E7" w:rsidRPr="00E66C4D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5418A496" w14:textId="477734FB" w:rsidR="003915E7" w:rsidRPr="00E66C4D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</w:rPr>
              <w:t>Да</w:t>
            </w:r>
          </w:p>
        </w:tc>
        <w:tc>
          <w:tcPr>
            <w:tcW w:w="17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6EFB96" w14:textId="77777777" w:rsidR="003915E7" w:rsidRPr="00E66C4D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B69550" w14:textId="77777777" w:rsidR="003915E7" w:rsidRPr="00E66C4D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8B0684" w14:textId="77777777" w:rsidR="003915E7" w:rsidRPr="00E66C4D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</w:tr>
      <w:tr w:rsidR="003915E7" w:rsidRPr="00E66C4D" w14:paraId="602DBAAB" w14:textId="77777777" w:rsidTr="005932BE">
        <w:trPr>
          <w:cantSplit/>
          <w:trHeight w:val="265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0BE9B0" w14:textId="77777777" w:rsidR="003915E7" w:rsidRDefault="003915E7" w:rsidP="00FA56B7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10EEBC" w14:textId="77777777" w:rsidR="003915E7" w:rsidRPr="00E66C4D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A38E6B" w14:textId="77777777" w:rsidR="003915E7" w:rsidRPr="00E66C4D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689B7CE7" w14:textId="43384D63" w:rsidR="003915E7" w:rsidRPr="00E66C4D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Times New Roman"/>
                <w:color w:val="0F1115"/>
                <w:sz w:val="22"/>
                <w:szCs w:val="22"/>
                <w:lang w:eastAsia="ru-RU"/>
              </w:rPr>
            </w:pPr>
            <w:r w:rsidRPr="00E66C4D">
              <w:rPr>
                <w:rFonts w:eastAsia="Times New Roman"/>
                <w:color w:val="0F1115"/>
                <w:sz w:val="22"/>
                <w:szCs w:val="22"/>
                <w:lang w:eastAsia="ru-RU"/>
              </w:rPr>
              <w:t>Возможность выявления и регистрации попыток несанкционированного доступа, нештатных команд или сообщений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3A88C" w14:textId="77777777" w:rsidR="003915E7" w:rsidRPr="00E66C4D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center"/>
          </w:tcPr>
          <w:p w14:paraId="7D35DBA5" w14:textId="61FD9E63" w:rsidR="003915E7" w:rsidRPr="00E66C4D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</w:rPr>
              <w:t>Да</w:t>
            </w:r>
          </w:p>
        </w:tc>
        <w:tc>
          <w:tcPr>
            <w:tcW w:w="17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385283" w14:textId="77777777" w:rsidR="003915E7" w:rsidRPr="00E66C4D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C231F3" w14:textId="77777777" w:rsidR="003915E7" w:rsidRPr="00E66C4D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030041" w14:textId="77777777" w:rsidR="003915E7" w:rsidRPr="00E66C4D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</w:tr>
      <w:tr w:rsidR="003915E7" w:rsidRPr="00E66C4D" w14:paraId="0B6E7325" w14:textId="77777777" w:rsidTr="004527A4">
        <w:trPr>
          <w:cantSplit/>
          <w:trHeight w:val="3842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20FCB3" w14:textId="77777777" w:rsidR="003915E7" w:rsidRDefault="003915E7" w:rsidP="00FA56B7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8B357F" w14:textId="77777777" w:rsidR="003915E7" w:rsidRPr="00E66C4D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901423" w14:textId="77777777" w:rsidR="003915E7" w:rsidRPr="00E66C4D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617C1A" w14:textId="59B22A7C" w:rsidR="003915E7" w:rsidRPr="00E66C4D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Times New Roman"/>
                <w:color w:val="0F1115"/>
                <w:sz w:val="22"/>
                <w:szCs w:val="22"/>
                <w:lang w:eastAsia="ru-RU"/>
              </w:rPr>
            </w:pPr>
            <w:r w:rsidRPr="00E66C4D">
              <w:rPr>
                <w:rFonts w:eastAsia="Times New Roman"/>
                <w:color w:val="0F1115"/>
                <w:sz w:val="22"/>
                <w:szCs w:val="22"/>
                <w:lang w:eastAsia="ru-RU"/>
              </w:rPr>
              <w:t>Журналирование событий безопасности (фиксация всех событий, связанных с доступом и передачей данных, с возможностью передачи в центр управления дорожным движением)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2AED0" w14:textId="77777777" w:rsidR="003915E7" w:rsidRPr="00E66C4D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DB33A59" w14:textId="3F1D4AA7" w:rsidR="003915E7" w:rsidRPr="004527A4" w:rsidRDefault="003915E7" w:rsidP="004527A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</w:rPr>
              <w:t>Да</w:t>
            </w:r>
          </w:p>
        </w:tc>
        <w:tc>
          <w:tcPr>
            <w:tcW w:w="17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ECDFBD" w14:textId="77777777" w:rsidR="003915E7" w:rsidRPr="00E66C4D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502EFA" w14:textId="77777777" w:rsidR="003915E7" w:rsidRPr="00E66C4D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26F413" w14:textId="77777777" w:rsidR="003915E7" w:rsidRPr="00E66C4D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</w:tr>
      <w:tr w:rsidR="003915E7" w:rsidRPr="00E66C4D" w14:paraId="4D30CD7C" w14:textId="77777777" w:rsidTr="005932BE">
        <w:trPr>
          <w:cantSplit/>
          <w:trHeight w:val="265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6124AA" w14:textId="77777777" w:rsidR="003915E7" w:rsidRDefault="003915E7" w:rsidP="00FA56B7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C88772" w14:textId="77777777" w:rsidR="003915E7" w:rsidRPr="00E66C4D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00D34B" w14:textId="77777777" w:rsidR="003915E7" w:rsidRPr="00E66C4D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B6A489" w14:textId="3538F0D8" w:rsidR="003915E7" w:rsidRPr="00E66C4D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Times New Roman"/>
                <w:color w:val="0F1115"/>
                <w:sz w:val="22"/>
                <w:szCs w:val="22"/>
                <w:lang w:eastAsia="ru-RU"/>
              </w:rPr>
            </w:pPr>
            <w:r w:rsidRPr="00E66C4D">
              <w:rPr>
                <w:rFonts w:eastAsia="Times New Roman"/>
                <w:color w:val="0F1115"/>
                <w:sz w:val="22"/>
                <w:szCs w:val="22"/>
                <w:lang w:eastAsia="ru-RU"/>
              </w:rPr>
              <w:t>Журналирование событий безопасности (фиксация всех событий, связанных с доступом и передачей данных, с возможностью передачи в центр управления дорожным движением)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2EFC5" w14:textId="77777777" w:rsidR="003915E7" w:rsidRPr="00E66C4D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7C44FD6E" w14:textId="647C6EF9" w:rsidR="003915E7" w:rsidRPr="00E66C4D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</w:rPr>
              <w:t>Да</w:t>
            </w:r>
          </w:p>
        </w:tc>
        <w:tc>
          <w:tcPr>
            <w:tcW w:w="171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DBB4CE2" w14:textId="77777777" w:rsidR="003915E7" w:rsidRPr="00E66C4D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58177E9" w14:textId="77777777" w:rsidR="003915E7" w:rsidRPr="00E66C4D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86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2E1D839" w14:textId="77777777" w:rsidR="003915E7" w:rsidRPr="00E66C4D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</w:tr>
      <w:tr w:rsidR="003915E7" w:rsidRPr="00E66C4D" w14:paraId="191B5617" w14:textId="77777777" w:rsidTr="005932BE">
        <w:trPr>
          <w:cantSplit/>
          <w:trHeight w:val="265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5D0C2E" w14:textId="77777777" w:rsidR="003915E7" w:rsidRDefault="003915E7" w:rsidP="00FA56B7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A93FF0" w14:textId="77777777" w:rsidR="003915E7" w:rsidRPr="00E66C4D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06C482" w14:textId="77777777" w:rsidR="003915E7" w:rsidRPr="00E66C4D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ADA5D6" w14:textId="14BA44DD" w:rsidR="003915E7" w:rsidRPr="00E66C4D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Times New Roman"/>
                <w:color w:val="0F1115"/>
                <w:sz w:val="22"/>
                <w:szCs w:val="22"/>
                <w:lang w:eastAsia="ru-RU"/>
              </w:rPr>
            </w:pPr>
            <w:r w:rsidRPr="00E66C4D">
              <w:rPr>
                <w:rFonts w:eastAsia="Times New Roman"/>
                <w:color w:val="0F1115"/>
                <w:sz w:val="22"/>
                <w:szCs w:val="22"/>
                <w:lang w:eastAsia="ru-RU"/>
              </w:rPr>
              <w:t>Режимы управления (ручной (местный), автоматический (по заданным программам), координированный (в составе ИТС/АСУДД), адаптивный (по данным детекторов)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FF131" w14:textId="77777777" w:rsidR="003915E7" w:rsidRPr="00E66C4D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3A948E3D" w14:textId="48F0962C" w:rsidR="003915E7" w:rsidRPr="00E66C4D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</w:rPr>
              <w:t>Да</w:t>
            </w:r>
          </w:p>
        </w:tc>
        <w:tc>
          <w:tcPr>
            <w:tcW w:w="17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217ECB" w14:textId="77777777" w:rsidR="003915E7" w:rsidRPr="00E66C4D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0A1A45" w14:textId="77777777" w:rsidR="003915E7" w:rsidRPr="00E66C4D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9EB1E4" w14:textId="77777777" w:rsidR="003915E7" w:rsidRPr="00E66C4D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</w:tr>
      <w:tr w:rsidR="003915E7" w:rsidRPr="00E66C4D" w14:paraId="6D4EF611" w14:textId="77777777" w:rsidTr="005932BE">
        <w:trPr>
          <w:cantSplit/>
          <w:trHeight w:val="265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24BE67" w14:textId="77777777" w:rsidR="003915E7" w:rsidRDefault="003915E7" w:rsidP="00FA56B7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A926B9" w14:textId="77777777" w:rsidR="003915E7" w:rsidRPr="00E66C4D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3F4E9D" w14:textId="77777777" w:rsidR="003915E7" w:rsidRPr="00E66C4D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B7BAD8" w14:textId="50BDDF30" w:rsidR="003915E7" w:rsidRPr="00E66C4D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Times New Roman"/>
                <w:color w:val="0F1115"/>
                <w:sz w:val="22"/>
                <w:szCs w:val="22"/>
                <w:lang w:eastAsia="ru-RU"/>
              </w:rPr>
            </w:pPr>
            <w:r w:rsidRPr="00E66C4D">
              <w:rPr>
                <w:rFonts w:eastAsia="Times New Roman"/>
                <w:color w:val="0F1115"/>
                <w:sz w:val="22"/>
                <w:szCs w:val="22"/>
                <w:lang w:eastAsia="ru-RU"/>
              </w:rPr>
              <w:t>Поддержка безопасного обновления, встроенного ПО по беспроводным каналам связи (OTA)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7DA31" w14:textId="77777777" w:rsidR="003915E7" w:rsidRPr="00E66C4D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7CCA6EF3" w14:textId="1F282009" w:rsidR="003915E7" w:rsidRPr="00E66C4D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</w:rPr>
              <w:t>Да</w:t>
            </w:r>
          </w:p>
        </w:tc>
        <w:tc>
          <w:tcPr>
            <w:tcW w:w="17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0F68B8" w14:textId="77777777" w:rsidR="003915E7" w:rsidRPr="00E66C4D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315234" w14:textId="77777777" w:rsidR="003915E7" w:rsidRPr="00E66C4D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2B7C5E" w14:textId="77777777" w:rsidR="003915E7" w:rsidRPr="00E66C4D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</w:tr>
      <w:tr w:rsidR="003915E7" w:rsidRPr="00E66C4D" w14:paraId="2D646CF1" w14:textId="77777777" w:rsidTr="005932BE">
        <w:trPr>
          <w:cantSplit/>
          <w:trHeight w:val="265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D5C207" w14:textId="77777777" w:rsidR="003915E7" w:rsidRDefault="003915E7" w:rsidP="00FA56B7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813ED0" w14:textId="77777777" w:rsidR="003915E7" w:rsidRPr="00E66C4D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539B37" w14:textId="77777777" w:rsidR="003915E7" w:rsidRPr="00E66C4D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7644F4" w14:textId="6161CCD0" w:rsidR="003915E7" w:rsidRPr="00E66C4D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Times New Roman"/>
                <w:color w:val="0F1115"/>
                <w:sz w:val="22"/>
                <w:szCs w:val="22"/>
                <w:lang w:eastAsia="ru-RU"/>
              </w:rPr>
            </w:pPr>
            <w:r w:rsidRPr="00E66C4D">
              <w:rPr>
                <w:sz w:val="22"/>
                <w:szCs w:val="22"/>
              </w:rPr>
              <w:t>Металлический/антивандальный материал корпуса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0126A" w14:textId="77777777" w:rsidR="003915E7" w:rsidRPr="00E66C4D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90F5B2E" w14:textId="7FFB35B4" w:rsidR="003915E7" w:rsidRPr="00E66C4D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</w:rPr>
              <w:t>Да</w:t>
            </w:r>
          </w:p>
        </w:tc>
        <w:tc>
          <w:tcPr>
            <w:tcW w:w="17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29B20E" w14:textId="77777777" w:rsidR="003915E7" w:rsidRPr="00E66C4D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A07B5C" w14:textId="77777777" w:rsidR="003915E7" w:rsidRPr="00E66C4D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A93BB5" w14:textId="77777777" w:rsidR="003915E7" w:rsidRPr="00E66C4D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</w:tr>
      <w:tr w:rsidR="003915E7" w:rsidRPr="00E66C4D" w14:paraId="40A60776" w14:textId="77777777" w:rsidTr="005932BE">
        <w:trPr>
          <w:cantSplit/>
          <w:trHeight w:val="265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C05C7E" w14:textId="77777777" w:rsidR="003915E7" w:rsidRDefault="003915E7" w:rsidP="00FA56B7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A92331" w14:textId="77777777" w:rsidR="003915E7" w:rsidRPr="00E66C4D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B7EB56" w14:textId="77777777" w:rsidR="003915E7" w:rsidRPr="00E66C4D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CC2897" w14:textId="63483B0A" w:rsidR="003915E7" w:rsidRPr="00E66C4D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Times New Roman"/>
                <w:color w:val="0F1115"/>
                <w:sz w:val="22"/>
                <w:szCs w:val="22"/>
                <w:lang w:eastAsia="ru-RU"/>
              </w:rPr>
            </w:pPr>
            <w:r w:rsidRPr="00E66C4D">
              <w:rPr>
                <w:rFonts w:eastAsia="Times New Roman"/>
                <w:color w:val="0F1115"/>
                <w:sz w:val="22"/>
                <w:szCs w:val="22"/>
                <w:lang w:eastAsia="ru-RU"/>
              </w:rPr>
              <w:t>Консольное или настенное крепление на опоре/стене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E2DB5" w14:textId="77777777" w:rsidR="003915E7" w:rsidRPr="00E66C4D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96C2E2E" w14:textId="650DEA30" w:rsidR="003915E7" w:rsidRPr="00E66C4D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</w:rPr>
              <w:t>Да</w:t>
            </w:r>
          </w:p>
        </w:tc>
        <w:tc>
          <w:tcPr>
            <w:tcW w:w="17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3461BE" w14:textId="77777777" w:rsidR="003915E7" w:rsidRPr="00E66C4D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96975C" w14:textId="77777777" w:rsidR="003915E7" w:rsidRPr="00E66C4D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395606" w14:textId="77777777" w:rsidR="003915E7" w:rsidRPr="00E66C4D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</w:tr>
      <w:tr w:rsidR="003915E7" w:rsidRPr="00E66C4D" w14:paraId="79BC917F" w14:textId="77777777" w:rsidTr="005932BE">
        <w:trPr>
          <w:cantSplit/>
          <w:trHeight w:val="265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7FCD6D" w14:textId="77777777" w:rsidR="003915E7" w:rsidRDefault="003915E7" w:rsidP="00FA56B7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F8C1E9" w14:textId="77777777" w:rsidR="003915E7" w:rsidRPr="00E66C4D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33F677" w14:textId="77777777" w:rsidR="003915E7" w:rsidRPr="00E66C4D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82FF83" w14:textId="61DE216E" w:rsidR="003915E7" w:rsidRPr="00E66C4D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Times New Roman"/>
                <w:color w:val="0F1115"/>
                <w:sz w:val="22"/>
                <w:szCs w:val="22"/>
                <w:lang w:eastAsia="ru-RU"/>
              </w:rPr>
            </w:pPr>
            <w:r w:rsidRPr="00E66C4D">
              <w:rPr>
                <w:rFonts w:eastAsia="Times New Roman"/>
                <w:color w:val="0F1115"/>
                <w:sz w:val="22"/>
                <w:szCs w:val="22"/>
                <w:lang w:eastAsia="ru-RU"/>
              </w:rPr>
              <w:t>Компактные габаритные размеры, обеспечивающие удобство возможного монтажа на опору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0F49E" w14:textId="77777777" w:rsidR="003915E7" w:rsidRPr="00E66C4D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32053BCD" w14:textId="21B56BAE" w:rsidR="003915E7" w:rsidRPr="00E66C4D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</w:rPr>
              <w:t>Да</w:t>
            </w:r>
          </w:p>
        </w:tc>
        <w:tc>
          <w:tcPr>
            <w:tcW w:w="17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D3EF55" w14:textId="77777777" w:rsidR="003915E7" w:rsidRPr="00E66C4D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914AC7" w14:textId="77777777" w:rsidR="003915E7" w:rsidRPr="00E66C4D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EE5EED" w14:textId="77777777" w:rsidR="003915E7" w:rsidRPr="00E66C4D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</w:tr>
      <w:tr w:rsidR="003915E7" w:rsidRPr="00E66C4D" w14:paraId="5EFAE8D1" w14:textId="77777777" w:rsidTr="005932BE">
        <w:trPr>
          <w:cantSplit/>
          <w:trHeight w:val="265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AB3E9D" w14:textId="77777777" w:rsidR="003915E7" w:rsidRDefault="003915E7" w:rsidP="00FA56B7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8DDBF0" w14:textId="77777777" w:rsidR="003915E7" w:rsidRPr="00E66C4D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3B43EE" w14:textId="77777777" w:rsidR="003915E7" w:rsidRPr="00E66C4D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53A9CEB6" w14:textId="47F0A935" w:rsidR="003915E7" w:rsidRPr="00E66C4D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Times New Roman"/>
                <w:color w:val="0F1115"/>
                <w:sz w:val="22"/>
                <w:szCs w:val="22"/>
                <w:lang w:eastAsia="ru-RU"/>
              </w:rPr>
            </w:pPr>
            <w:r w:rsidRPr="00E66C4D">
              <w:rPr>
                <w:sz w:val="22"/>
                <w:szCs w:val="22"/>
              </w:rPr>
              <w:t>Поддержка подключения ТВП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C005F" w14:textId="77777777" w:rsidR="003915E7" w:rsidRPr="00E66C4D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E5717B3" w14:textId="76983C87" w:rsidR="003915E7" w:rsidRPr="00E66C4D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</w:rPr>
              <w:t>Да</w:t>
            </w:r>
          </w:p>
        </w:tc>
        <w:tc>
          <w:tcPr>
            <w:tcW w:w="171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E350A0A" w14:textId="77777777" w:rsidR="003915E7" w:rsidRPr="00E66C4D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3CEFD92" w14:textId="77777777" w:rsidR="003915E7" w:rsidRPr="00E66C4D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86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6E29F02" w14:textId="77777777" w:rsidR="003915E7" w:rsidRPr="00E66C4D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</w:tr>
      <w:tr w:rsidR="003915E7" w:rsidRPr="00E66C4D" w14:paraId="3C93392D" w14:textId="77777777" w:rsidTr="005932BE">
        <w:trPr>
          <w:cantSplit/>
          <w:trHeight w:val="265"/>
        </w:trPr>
        <w:tc>
          <w:tcPr>
            <w:tcW w:w="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36F4B" w14:textId="77777777" w:rsidR="003915E7" w:rsidRDefault="003915E7" w:rsidP="00FA56B7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17ACB" w14:textId="77777777" w:rsidR="003915E7" w:rsidRPr="00E66C4D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0A2D3" w14:textId="77777777" w:rsidR="003915E7" w:rsidRPr="00E66C4D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353C4" w14:textId="495704EC" w:rsidR="003915E7" w:rsidRPr="00E66C4D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Times New Roman"/>
                <w:color w:val="0F1115"/>
                <w:sz w:val="22"/>
                <w:szCs w:val="22"/>
                <w:lang w:eastAsia="ru-RU"/>
              </w:rPr>
            </w:pPr>
            <w:r w:rsidRPr="00E66C4D">
              <w:rPr>
                <w:rFonts w:eastAsia="Times New Roman"/>
                <w:color w:val="0F1115"/>
                <w:sz w:val="22"/>
                <w:szCs w:val="22"/>
                <w:lang w:eastAsia="ru-RU"/>
              </w:rPr>
              <w:t>Средний срок службы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15B40" w14:textId="2A64B192" w:rsidR="003915E7" w:rsidRPr="00E66C4D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color w:val="000000" w:themeColor="text1"/>
                <w:sz w:val="22"/>
                <w:szCs w:val="22"/>
                <w:lang w:eastAsia="en-US"/>
              </w:rPr>
            </w:pPr>
            <w:r w:rsidRPr="00E66C4D">
              <w:rPr>
                <w:rFonts w:eastAsia="Aptos"/>
                <w:color w:val="000000" w:themeColor="text1"/>
                <w:sz w:val="22"/>
                <w:szCs w:val="22"/>
                <w:lang w:eastAsia="en-US"/>
              </w:rPr>
              <w:t>Лет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65FF2" w14:textId="73FCEDBA" w:rsidR="003915E7" w:rsidRPr="00E66C4D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  <w:u w:val="single"/>
                <w:lang w:val="en-US"/>
              </w:rPr>
              <w:t xml:space="preserve">&gt; </w:t>
            </w:r>
            <w:r w:rsidRPr="00E66C4D">
              <w:rPr>
                <w:sz w:val="22"/>
                <w:szCs w:val="22"/>
              </w:rPr>
              <w:t>10</w:t>
            </w:r>
          </w:p>
        </w:tc>
        <w:tc>
          <w:tcPr>
            <w:tcW w:w="17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B9B83" w14:textId="77777777" w:rsidR="003915E7" w:rsidRPr="00E66C4D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9A6D6" w14:textId="77777777" w:rsidR="003915E7" w:rsidRPr="00E66C4D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8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24D10" w14:textId="77777777" w:rsidR="003915E7" w:rsidRPr="00E66C4D" w:rsidRDefault="003915E7" w:rsidP="00FA56B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</w:tr>
      <w:tr w:rsidR="003915E7" w:rsidRPr="00E66C4D" w14:paraId="53FB2A12" w14:textId="77777777" w:rsidTr="005932BE">
        <w:trPr>
          <w:cantSplit/>
          <w:trHeight w:val="6897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63AEC" w14:textId="3754020D" w:rsidR="003915E7" w:rsidRDefault="003915E7" w:rsidP="003915E7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  <w:r>
              <w:rPr>
                <w:rFonts w:eastAsia="Aptos"/>
                <w:b/>
                <w:sz w:val="22"/>
                <w:szCs w:val="22"/>
                <w:lang w:eastAsia="en-US"/>
              </w:rPr>
              <w:t>1.4.2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3F2A54" w14:textId="2C402AF7" w:rsidR="003915E7" w:rsidRPr="00E66C4D" w:rsidRDefault="003915E7" w:rsidP="003915E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sz w:val="22"/>
                <w:szCs w:val="22"/>
                <w:lang w:eastAsia="en-US"/>
              </w:rPr>
            </w:pPr>
            <w:r w:rsidRPr="00E66C4D">
              <w:rPr>
                <w:rFonts w:eastAsia="Aptos"/>
                <w:b/>
                <w:sz w:val="22"/>
                <w:szCs w:val="22"/>
                <w:lang w:eastAsia="en-US"/>
              </w:rPr>
              <w:t>42.11.20.300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47B400" w14:textId="5DC04023" w:rsidR="003915E7" w:rsidRPr="00E66C4D" w:rsidRDefault="003915E7" w:rsidP="003915E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sz w:val="22"/>
                <w:szCs w:val="22"/>
                <w:lang w:eastAsia="en-US"/>
              </w:rPr>
            </w:pPr>
            <w:r w:rsidRPr="00E66C4D">
              <w:rPr>
                <w:sz w:val="21"/>
                <w:szCs w:val="21"/>
              </w:rPr>
              <w:t>Монтажные и пуско-наладочные работы по установке дорожного контроллера</w:t>
            </w:r>
            <w:r>
              <w:rPr>
                <w:sz w:val="21"/>
                <w:szCs w:val="21"/>
              </w:rPr>
              <w:t xml:space="preserve"> (тип 2)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5BD15BE2" w14:textId="1B737FF8" w:rsidR="003915E7" w:rsidRPr="00E66C4D" w:rsidRDefault="003915E7" w:rsidP="003915E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Times New Roman"/>
                <w:color w:val="0F1115"/>
                <w:sz w:val="22"/>
                <w:szCs w:val="22"/>
                <w:lang w:eastAsia="ru-RU"/>
              </w:rPr>
            </w:pPr>
            <w:r w:rsidRPr="00E66C4D">
              <w:rPr>
                <w:sz w:val="21"/>
                <w:szCs w:val="21"/>
              </w:rPr>
              <w:t>Описание работ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09BEDEEC" w14:textId="4563A9BD" w:rsidR="003915E7" w:rsidRPr="00E66C4D" w:rsidRDefault="003915E7" w:rsidP="003915E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7A7AB3D6" w14:textId="6A72BE19" w:rsidR="00645311" w:rsidRPr="00E66C4D" w:rsidRDefault="003915E7" w:rsidP="005755C2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3915E7">
              <w:rPr>
                <w:sz w:val="22"/>
                <w:szCs w:val="22"/>
              </w:rPr>
              <w:t xml:space="preserve">Работы выполняются Подрядчиком в соответствии и объеме, определенном Техническим заданием на выполнение работ по развитию функциональных возможностей интеллектуальной транспортной системы Омской городской агломерации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20A1C" w14:textId="39010B6F" w:rsidR="003915E7" w:rsidRPr="00E66C4D" w:rsidRDefault="003915E7" w:rsidP="003915E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AA744" w14:textId="097E26E7" w:rsidR="003915E7" w:rsidRPr="00E57E38" w:rsidRDefault="003915E7" w:rsidP="003915E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 w:rsidRPr="00E57E38">
              <w:rPr>
                <w:rFonts w:eastAsia="Aptos"/>
                <w:sz w:val="22"/>
                <w:szCs w:val="22"/>
                <w:lang w:eastAsia="en-US"/>
              </w:rPr>
              <w:t>Условная единица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CFC668" w14:textId="5533AD88" w:rsidR="003915E7" w:rsidRPr="00E57E38" w:rsidRDefault="002E4DEF" w:rsidP="003915E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 w:rsidRPr="00E57E38">
              <w:rPr>
                <w:rFonts w:eastAsia="Aptos"/>
                <w:sz w:val="22"/>
                <w:szCs w:val="22"/>
                <w:lang w:eastAsia="en-US"/>
              </w:rPr>
              <w:t>1</w:t>
            </w:r>
          </w:p>
        </w:tc>
      </w:tr>
      <w:tr w:rsidR="00650CAF" w:rsidRPr="00E66C4D" w14:paraId="1A2FFE95" w14:textId="77777777" w:rsidTr="005932BE">
        <w:trPr>
          <w:cantSplit/>
          <w:trHeight w:val="265"/>
        </w:trPr>
        <w:tc>
          <w:tcPr>
            <w:tcW w:w="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2451F" w14:textId="5AE0A650" w:rsidR="00650CAF" w:rsidRDefault="00650CAF" w:rsidP="003915E7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  <w:r>
              <w:rPr>
                <w:rFonts w:eastAsia="Aptos"/>
                <w:b/>
                <w:sz w:val="22"/>
                <w:szCs w:val="22"/>
                <w:lang w:eastAsia="en-US"/>
              </w:rPr>
              <w:t>1.5</w:t>
            </w:r>
          </w:p>
        </w:tc>
        <w:tc>
          <w:tcPr>
            <w:tcW w:w="150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5216B" w14:textId="16A7142F" w:rsidR="00650CAF" w:rsidRPr="00E66C4D" w:rsidRDefault="00650CAF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rPr>
                <w:rFonts w:eastAsia="Aptos"/>
                <w:b/>
                <w:sz w:val="22"/>
                <w:szCs w:val="22"/>
                <w:lang w:eastAsia="en-US"/>
              </w:rPr>
            </w:pPr>
            <w:r w:rsidRPr="00650CAF">
              <w:rPr>
                <w:rFonts w:eastAsia="Aptos"/>
                <w:b/>
                <w:sz w:val="22"/>
                <w:szCs w:val="22"/>
                <w:lang w:eastAsia="en-US"/>
              </w:rPr>
              <w:t xml:space="preserve">Выполнение работ по развитию функциональных возможностей интеллектуальной транспортной системы Омской городской агломерации: поставка и установка </w:t>
            </w:r>
            <w:r w:rsidR="003153AD">
              <w:rPr>
                <w:rFonts w:eastAsia="Aptos"/>
                <w:b/>
                <w:sz w:val="22"/>
                <w:szCs w:val="22"/>
                <w:lang w:eastAsia="en-US"/>
              </w:rPr>
              <w:t>детекторов транспорта</w:t>
            </w:r>
          </w:p>
        </w:tc>
      </w:tr>
      <w:tr w:rsidR="003153AD" w:rsidRPr="00E66C4D" w14:paraId="362C63EE" w14:textId="77777777" w:rsidTr="005932BE">
        <w:trPr>
          <w:cantSplit/>
          <w:trHeight w:val="265"/>
        </w:trPr>
        <w:tc>
          <w:tcPr>
            <w:tcW w:w="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045B9B4" w14:textId="30542BD7" w:rsidR="003153AD" w:rsidRDefault="003153AD" w:rsidP="003153AD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  <w:r>
              <w:rPr>
                <w:rFonts w:eastAsia="Aptos"/>
                <w:b/>
                <w:sz w:val="22"/>
                <w:szCs w:val="22"/>
                <w:lang w:eastAsia="en-US"/>
              </w:rPr>
              <w:t>1.5.1</w:t>
            </w:r>
          </w:p>
        </w:tc>
        <w:tc>
          <w:tcPr>
            <w:tcW w:w="142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DF1ECA8" w14:textId="5B50E8D0" w:rsidR="003153AD" w:rsidRPr="00E66C4D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sz w:val="22"/>
                <w:szCs w:val="22"/>
                <w:lang w:eastAsia="en-US"/>
              </w:rPr>
            </w:pPr>
            <w:r w:rsidRPr="00E66C4D">
              <w:rPr>
                <w:rFonts w:eastAsia="Aptos"/>
                <w:b/>
                <w:sz w:val="22"/>
                <w:szCs w:val="22"/>
                <w:lang w:eastAsia="en-US"/>
              </w:rPr>
              <w:t>27.90.70.000</w:t>
            </w:r>
          </w:p>
        </w:tc>
        <w:tc>
          <w:tcPr>
            <w:tcW w:w="155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510C0B3" w14:textId="4A006D65" w:rsidR="003153AD" w:rsidRPr="00E66C4D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sz w:val="22"/>
                <w:szCs w:val="22"/>
                <w:lang w:eastAsia="en-US"/>
              </w:rPr>
            </w:pPr>
            <w:r w:rsidRPr="00E66C4D">
              <w:rPr>
                <w:rFonts w:eastAsia="Aptos"/>
                <w:b/>
                <w:sz w:val="22"/>
                <w:szCs w:val="22"/>
                <w:lang w:eastAsia="en-US"/>
              </w:rPr>
              <w:t>Детектор транспорта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D5A70" w14:textId="0D71A2DF" w:rsidR="003153AD" w:rsidRPr="00E66C4D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Times New Roman"/>
                <w:color w:val="0F1115"/>
                <w:sz w:val="22"/>
                <w:szCs w:val="22"/>
                <w:lang w:eastAsia="ru-RU"/>
              </w:rPr>
            </w:pPr>
            <w:r w:rsidRPr="00E66C4D">
              <w:rPr>
                <w:rFonts w:eastAsia="Times New Roman"/>
                <w:color w:val="0F1115"/>
                <w:sz w:val="22"/>
                <w:szCs w:val="22"/>
                <w:lang w:eastAsia="ru-RU"/>
              </w:rPr>
              <w:t>Обнаружение транспортных средств (ТС) в контролируемой зоне, определение параметров движения (наличие, направление, интенсивность, класс ТС) и передача данных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33223" w14:textId="77777777" w:rsidR="003153AD" w:rsidRPr="00E66C4D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72C13" w14:textId="5B81FD0F" w:rsidR="003153AD" w:rsidRPr="00E66C4D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</w:rPr>
              <w:t>Да</w:t>
            </w:r>
          </w:p>
        </w:tc>
        <w:tc>
          <w:tcPr>
            <w:tcW w:w="171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492BA0F" w14:textId="77777777" w:rsidR="003153AD" w:rsidRPr="00E66C4D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BF88D2A" w14:textId="7458B235" w:rsidR="003153AD" w:rsidRPr="00E57E38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 w:rsidRPr="00E57E38">
              <w:rPr>
                <w:rFonts w:eastAsia="Aptos"/>
                <w:sz w:val="22"/>
                <w:szCs w:val="22"/>
                <w:lang w:eastAsia="en-US"/>
              </w:rPr>
              <w:t>Штука</w:t>
            </w:r>
          </w:p>
        </w:tc>
        <w:tc>
          <w:tcPr>
            <w:tcW w:w="186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94C7B8B" w14:textId="401C8700" w:rsidR="003153AD" w:rsidRPr="00E57E38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 w:rsidRPr="00E57E38">
              <w:rPr>
                <w:rFonts w:eastAsia="Aptos"/>
                <w:sz w:val="22"/>
                <w:szCs w:val="22"/>
                <w:lang w:eastAsia="en-US"/>
              </w:rPr>
              <w:t>4</w:t>
            </w:r>
          </w:p>
        </w:tc>
      </w:tr>
      <w:tr w:rsidR="003153AD" w:rsidRPr="00E66C4D" w14:paraId="520254AA" w14:textId="77777777" w:rsidTr="005932BE">
        <w:trPr>
          <w:cantSplit/>
          <w:trHeight w:val="265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24CDA7" w14:textId="77777777" w:rsidR="003153AD" w:rsidRDefault="003153AD" w:rsidP="003153AD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F246C6" w14:textId="77777777" w:rsidR="003153AD" w:rsidRPr="00E66C4D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92023A" w14:textId="77777777" w:rsidR="003153AD" w:rsidRPr="00E66C4D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C6546" w14:textId="24D5FD32" w:rsidR="003153AD" w:rsidRPr="00E66C4D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Times New Roman"/>
                <w:color w:val="0F1115"/>
                <w:sz w:val="22"/>
                <w:szCs w:val="22"/>
                <w:lang w:eastAsia="ru-RU"/>
              </w:rPr>
            </w:pPr>
            <w:r w:rsidRPr="00E66C4D">
              <w:rPr>
                <w:sz w:val="22"/>
                <w:szCs w:val="22"/>
              </w:rPr>
              <w:t>Климатическое исполнение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63872" w14:textId="405F2B59" w:rsidR="003153AD" w:rsidRPr="00E66C4D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color w:val="000000" w:themeColor="text1"/>
                <w:sz w:val="22"/>
                <w:szCs w:val="22"/>
                <w:lang w:eastAsia="en-US"/>
              </w:rPr>
            </w:pPr>
            <w:r w:rsidRPr="00E66C4D">
              <w:rPr>
                <w:rFonts w:eastAsia="Times New Roman"/>
                <w:color w:val="0F1115"/>
                <w:sz w:val="22"/>
                <w:szCs w:val="22"/>
                <w:lang w:eastAsia="ru-RU"/>
              </w:rPr>
              <w:t>°С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05DBB" w14:textId="1E0EDA6A" w:rsidR="003153AD" w:rsidRPr="00E66C4D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  <w:u w:val="single"/>
                <w:lang w:val="en-US"/>
              </w:rPr>
              <w:t>&lt;</w:t>
            </w:r>
            <w:r w:rsidRPr="00E66C4D">
              <w:rPr>
                <w:sz w:val="22"/>
                <w:szCs w:val="22"/>
                <w:u w:val="single"/>
              </w:rPr>
              <w:t xml:space="preserve"> </w:t>
            </w:r>
            <w:r w:rsidRPr="00E66C4D">
              <w:rPr>
                <w:rFonts w:eastAsia="Times New Roman"/>
                <w:sz w:val="22"/>
                <w:szCs w:val="22"/>
                <w:lang w:eastAsia="ru-RU"/>
              </w:rPr>
              <w:t>-</w:t>
            </w:r>
            <w:r w:rsidRPr="00E66C4D">
              <w:rPr>
                <w:rFonts w:eastAsia="Times New Roman"/>
                <w:sz w:val="22"/>
                <w:szCs w:val="22"/>
                <w:lang w:val="en-US" w:eastAsia="ru-RU"/>
              </w:rPr>
              <w:t>4</w:t>
            </w:r>
            <w:r w:rsidRPr="00E66C4D">
              <w:rPr>
                <w:rFonts w:eastAsia="Times New Roman"/>
                <w:sz w:val="22"/>
                <w:szCs w:val="22"/>
                <w:lang w:eastAsia="ru-RU"/>
              </w:rPr>
              <w:t xml:space="preserve">0 </w:t>
            </w:r>
            <w:r w:rsidRPr="00E66C4D">
              <w:rPr>
                <w:sz w:val="22"/>
                <w:szCs w:val="22"/>
              </w:rPr>
              <w:t>≥</w:t>
            </w:r>
            <w:r w:rsidRPr="00E66C4D">
              <w:rPr>
                <w:rFonts w:eastAsia="Times New Roman"/>
                <w:sz w:val="22"/>
                <w:szCs w:val="22"/>
                <w:lang w:eastAsia="ru-RU"/>
              </w:rPr>
              <w:t>+50</w:t>
            </w:r>
          </w:p>
        </w:tc>
        <w:tc>
          <w:tcPr>
            <w:tcW w:w="17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F8B390" w14:textId="77777777" w:rsidR="003153AD" w:rsidRPr="00E66C4D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0D72FB" w14:textId="77777777" w:rsidR="003153AD" w:rsidRPr="00E66C4D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00CE96" w14:textId="77777777" w:rsidR="003153AD" w:rsidRPr="00E66C4D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</w:tr>
      <w:tr w:rsidR="003153AD" w:rsidRPr="00E66C4D" w14:paraId="0B5C34D4" w14:textId="77777777" w:rsidTr="005932BE">
        <w:trPr>
          <w:cantSplit/>
          <w:trHeight w:val="265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18DA86" w14:textId="77777777" w:rsidR="003153AD" w:rsidRDefault="003153AD" w:rsidP="003153AD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84448F" w14:textId="77777777" w:rsidR="003153AD" w:rsidRPr="00E66C4D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4701C8" w14:textId="77777777" w:rsidR="003153AD" w:rsidRPr="00E66C4D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1C3BB5" w14:textId="3ADDC942" w:rsidR="003153AD" w:rsidRPr="00E66C4D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Times New Roman"/>
                <w:color w:val="0F1115"/>
                <w:sz w:val="22"/>
                <w:szCs w:val="22"/>
                <w:lang w:eastAsia="ru-RU"/>
              </w:rPr>
            </w:pPr>
            <w:r w:rsidRPr="00E66C4D">
              <w:rPr>
                <w:sz w:val="22"/>
                <w:szCs w:val="22"/>
              </w:rPr>
              <w:t>Защита от попадания воды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2B77BB" w14:textId="77777777" w:rsidR="003153AD" w:rsidRPr="00E66C4D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639D06C4" w14:textId="697EBE05" w:rsidR="003153AD" w:rsidRPr="00E66C4D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</w:rPr>
              <w:t>Да</w:t>
            </w:r>
          </w:p>
        </w:tc>
        <w:tc>
          <w:tcPr>
            <w:tcW w:w="17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197222" w14:textId="77777777" w:rsidR="003153AD" w:rsidRPr="00E66C4D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3C4F87" w14:textId="77777777" w:rsidR="003153AD" w:rsidRPr="00E66C4D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C3CB54" w14:textId="77777777" w:rsidR="003153AD" w:rsidRPr="00E66C4D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</w:tr>
      <w:tr w:rsidR="003153AD" w:rsidRPr="00E66C4D" w14:paraId="3887D0B5" w14:textId="77777777" w:rsidTr="005932BE">
        <w:trPr>
          <w:cantSplit/>
          <w:trHeight w:val="265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45B55B" w14:textId="77777777" w:rsidR="003153AD" w:rsidRDefault="003153AD" w:rsidP="003153AD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4B48D5" w14:textId="77777777" w:rsidR="003153AD" w:rsidRPr="00E66C4D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361F59" w14:textId="77777777" w:rsidR="003153AD" w:rsidRPr="00E66C4D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415D587F" w14:textId="3E4CA5E0" w:rsidR="003153AD" w:rsidRPr="00E66C4D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Times New Roman"/>
                <w:color w:val="0F1115"/>
                <w:sz w:val="22"/>
                <w:szCs w:val="22"/>
                <w:lang w:eastAsia="ru-RU"/>
              </w:rPr>
            </w:pPr>
            <w:r w:rsidRPr="00E66C4D">
              <w:rPr>
                <w:sz w:val="22"/>
                <w:szCs w:val="22"/>
              </w:rPr>
              <w:t>Погрешность обнаружения ТС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3518DEB2" w14:textId="1D8456F9" w:rsidR="003153AD" w:rsidRPr="00E66C4D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color w:val="000000" w:themeColor="text1"/>
                <w:sz w:val="22"/>
                <w:szCs w:val="22"/>
                <w:lang w:eastAsia="en-US"/>
              </w:rPr>
            </w:pPr>
            <w:r w:rsidRPr="00E66C4D">
              <w:rPr>
                <w:sz w:val="22"/>
                <w:szCs w:val="22"/>
              </w:rPr>
              <w:t>%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center"/>
          </w:tcPr>
          <w:p w14:paraId="16243559" w14:textId="790944B4" w:rsidR="003153AD" w:rsidRPr="00E66C4D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  <w:u w:val="single"/>
                <w:lang w:val="en-US"/>
              </w:rPr>
              <w:t>&lt;</w:t>
            </w:r>
            <w:r w:rsidRPr="00E66C4D">
              <w:rPr>
                <w:sz w:val="22"/>
                <w:szCs w:val="22"/>
              </w:rPr>
              <w:t xml:space="preserve"> 5</w:t>
            </w:r>
          </w:p>
        </w:tc>
        <w:tc>
          <w:tcPr>
            <w:tcW w:w="17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1F5347" w14:textId="77777777" w:rsidR="003153AD" w:rsidRPr="00E66C4D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CA8A41" w14:textId="77777777" w:rsidR="003153AD" w:rsidRPr="00E66C4D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26DA0C" w14:textId="77777777" w:rsidR="003153AD" w:rsidRPr="00E66C4D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</w:tr>
      <w:tr w:rsidR="003153AD" w:rsidRPr="00E66C4D" w14:paraId="6B48D078" w14:textId="77777777" w:rsidTr="005932BE">
        <w:trPr>
          <w:cantSplit/>
          <w:trHeight w:val="265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CC9C4B" w14:textId="77777777" w:rsidR="003153AD" w:rsidRDefault="003153AD" w:rsidP="003153AD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94A7BD" w14:textId="77777777" w:rsidR="003153AD" w:rsidRPr="00E66C4D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F3C3DE" w14:textId="77777777" w:rsidR="003153AD" w:rsidRPr="00E66C4D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48AE140F" w14:textId="739D9AB5" w:rsidR="003153AD" w:rsidRPr="00E66C4D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Times New Roman"/>
                <w:color w:val="0F1115"/>
                <w:sz w:val="22"/>
                <w:szCs w:val="22"/>
                <w:lang w:eastAsia="ru-RU"/>
              </w:rPr>
            </w:pPr>
            <w:r w:rsidRPr="00E66C4D">
              <w:rPr>
                <w:sz w:val="22"/>
                <w:szCs w:val="22"/>
              </w:rPr>
              <w:t>Количество контролируемых полос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59445951" w14:textId="0045128F" w:rsidR="003153AD" w:rsidRPr="00E66C4D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color w:val="000000" w:themeColor="text1"/>
                <w:sz w:val="22"/>
                <w:szCs w:val="22"/>
                <w:lang w:eastAsia="en-US"/>
              </w:rPr>
            </w:pPr>
            <w:r w:rsidRPr="00E66C4D">
              <w:rPr>
                <w:sz w:val="22"/>
                <w:szCs w:val="22"/>
              </w:rPr>
              <w:t>штука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center"/>
          </w:tcPr>
          <w:p w14:paraId="2E235869" w14:textId="74E5B4B7" w:rsidR="003153AD" w:rsidRPr="00E66C4D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</w:rPr>
              <w:t>≥ 4</w:t>
            </w:r>
          </w:p>
        </w:tc>
        <w:tc>
          <w:tcPr>
            <w:tcW w:w="17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0381C6" w14:textId="77777777" w:rsidR="003153AD" w:rsidRPr="00E66C4D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96434D" w14:textId="77777777" w:rsidR="003153AD" w:rsidRPr="00E66C4D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A0A78E" w14:textId="77777777" w:rsidR="003153AD" w:rsidRPr="00E66C4D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</w:tr>
      <w:tr w:rsidR="003153AD" w:rsidRPr="00E66C4D" w14:paraId="2CA0570A" w14:textId="77777777" w:rsidTr="005932BE">
        <w:trPr>
          <w:cantSplit/>
          <w:trHeight w:val="265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1760E1" w14:textId="77777777" w:rsidR="003153AD" w:rsidRDefault="003153AD" w:rsidP="003153AD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EC4D3E" w14:textId="77777777" w:rsidR="003153AD" w:rsidRPr="00E66C4D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5BEB2A" w14:textId="77777777" w:rsidR="003153AD" w:rsidRPr="00E66C4D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3059611B" w14:textId="2B52B63C" w:rsidR="003153AD" w:rsidRPr="00E66C4D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Times New Roman"/>
                <w:color w:val="0F1115"/>
                <w:sz w:val="22"/>
                <w:szCs w:val="22"/>
                <w:lang w:eastAsia="ru-RU"/>
              </w:rPr>
            </w:pPr>
            <w:r w:rsidRPr="00E66C4D">
              <w:rPr>
                <w:sz w:val="22"/>
                <w:szCs w:val="22"/>
              </w:rPr>
              <w:t>Определяемые параметры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6FEF2125" w14:textId="6A1AE490" w:rsidR="003153AD" w:rsidRPr="00E66C4D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43D78E90" w14:textId="0E8C7D0B" w:rsidR="003153AD" w:rsidRPr="00E66C4D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</w:rPr>
              <w:t>Наличие ТС в зоне детектирования</w:t>
            </w:r>
          </w:p>
        </w:tc>
        <w:tc>
          <w:tcPr>
            <w:tcW w:w="17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85098C" w14:textId="77777777" w:rsidR="003153AD" w:rsidRPr="00E66C4D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CC1487" w14:textId="77777777" w:rsidR="003153AD" w:rsidRPr="00E66C4D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3C629F" w14:textId="77777777" w:rsidR="003153AD" w:rsidRPr="00E66C4D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</w:tr>
      <w:tr w:rsidR="003153AD" w:rsidRPr="00E66C4D" w14:paraId="30497397" w14:textId="77777777" w:rsidTr="005932BE">
        <w:trPr>
          <w:cantSplit/>
          <w:trHeight w:val="265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197643" w14:textId="77777777" w:rsidR="003153AD" w:rsidRDefault="003153AD" w:rsidP="003153AD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DAE9F8" w14:textId="77777777" w:rsidR="003153AD" w:rsidRPr="00E66C4D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4E8BDD" w14:textId="77777777" w:rsidR="003153AD" w:rsidRPr="00E66C4D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47585CAD" w14:textId="77777777" w:rsidR="003153AD" w:rsidRPr="00E66C4D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Times New Roman"/>
                <w:color w:val="0F1115"/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23E825F3" w14:textId="77777777" w:rsidR="003153AD" w:rsidRPr="00E66C4D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C04B199" w14:textId="3EA5DA73" w:rsidR="003153AD" w:rsidRPr="00E66C4D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</w:rPr>
              <w:t>Интенсивность</w:t>
            </w:r>
          </w:p>
        </w:tc>
        <w:tc>
          <w:tcPr>
            <w:tcW w:w="17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1DF7A5" w14:textId="77777777" w:rsidR="003153AD" w:rsidRPr="00E66C4D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B27691" w14:textId="77777777" w:rsidR="003153AD" w:rsidRPr="00E66C4D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7B7BCF" w14:textId="77777777" w:rsidR="003153AD" w:rsidRPr="00E66C4D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</w:tr>
      <w:tr w:rsidR="003153AD" w:rsidRPr="00E66C4D" w14:paraId="1317EC17" w14:textId="77777777" w:rsidTr="005932BE">
        <w:trPr>
          <w:cantSplit/>
          <w:trHeight w:val="265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C44FC5" w14:textId="77777777" w:rsidR="003153AD" w:rsidRDefault="003153AD" w:rsidP="003153AD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3517CE" w14:textId="77777777" w:rsidR="003153AD" w:rsidRPr="00E66C4D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DEE837" w14:textId="77777777" w:rsidR="003153AD" w:rsidRPr="00E66C4D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3D7F7087" w14:textId="77777777" w:rsidR="003153AD" w:rsidRPr="00E66C4D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Times New Roman"/>
                <w:color w:val="0F1115"/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5D0CD045" w14:textId="77777777" w:rsidR="003153AD" w:rsidRPr="00E66C4D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F9ED01E" w14:textId="7BBA443E" w:rsidR="003153AD" w:rsidRPr="00E66C4D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</w:rPr>
              <w:t>Направление движения каждого транспортного средства в зоне детекции</w:t>
            </w:r>
          </w:p>
        </w:tc>
        <w:tc>
          <w:tcPr>
            <w:tcW w:w="17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A2DBB4" w14:textId="77777777" w:rsidR="003153AD" w:rsidRPr="00E66C4D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D342D5" w14:textId="77777777" w:rsidR="003153AD" w:rsidRPr="00E66C4D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B7D94A" w14:textId="77777777" w:rsidR="003153AD" w:rsidRPr="00E66C4D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</w:tr>
      <w:tr w:rsidR="003153AD" w:rsidRPr="00E66C4D" w14:paraId="5F6828A1" w14:textId="77777777" w:rsidTr="005932BE">
        <w:trPr>
          <w:cantSplit/>
          <w:trHeight w:val="265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DDB099" w14:textId="77777777" w:rsidR="003153AD" w:rsidRDefault="003153AD" w:rsidP="003153AD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CCBA59" w14:textId="77777777" w:rsidR="003153AD" w:rsidRPr="00E66C4D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1596DD" w14:textId="77777777" w:rsidR="003153AD" w:rsidRPr="00E66C4D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49496E68" w14:textId="77777777" w:rsidR="003153AD" w:rsidRPr="00E66C4D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Times New Roman"/>
                <w:color w:val="0F1115"/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211D689F" w14:textId="77777777" w:rsidR="003153AD" w:rsidRPr="00E66C4D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0435144" w14:textId="33D8EFE4" w:rsidR="003153AD" w:rsidRPr="00E66C4D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</w:rPr>
              <w:t>Плотность движения</w:t>
            </w:r>
          </w:p>
        </w:tc>
        <w:tc>
          <w:tcPr>
            <w:tcW w:w="17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914557" w14:textId="77777777" w:rsidR="003153AD" w:rsidRPr="00E66C4D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1DF7D2" w14:textId="77777777" w:rsidR="003153AD" w:rsidRPr="00E66C4D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B8F3A6" w14:textId="77777777" w:rsidR="003153AD" w:rsidRPr="00E66C4D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</w:tr>
      <w:tr w:rsidR="003153AD" w:rsidRPr="00E66C4D" w14:paraId="0E64C5DB" w14:textId="77777777" w:rsidTr="005932BE">
        <w:trPr>
          <w:cantSplit/>
          <w:trHeight w:val="265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382D7F" w14:textId="77777777" w:rsidR="003153AD" w:rsidRDefault="003153AD" w:rsidP="003153AD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364158" w14:textId="77777777" w:rsidR="003153AD" w:rsidRPr="00E66C4D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75AF7F" w14:textId="77777777" w:rsidR="003153AD" w:rsidRPr="00E66C4D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6DDA95DE" w14:textId="77777777" w:rsidR="003153AD" w:rsidRPr="00E66C4D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Times New Roman"/>
                <w:color w:val="0F1115"/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75B453DD" w14:textId="77777777" w:rsidR="003153AD" w:rsidRPr="00E66C4D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2024CFC" w14:textId="2477D0ED" w:rsidR="003153AD" w:rsidRPr="00E66C4D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</w:rPr>
              <w:t>Занятость полосы</w:t>
            </w:r>
          </w:p>
        </w:tc>
        <w:tc>
          <w:tcPr>
            <w:tcW w:w="17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501139" w14:textId="77777777" w:rsidR="003153AD" w:rsidRPr="00E66C4D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B1A1F5" w14:textId="77777777" w:rsidR="003153AD" w:rsidRPr="00E66C4D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9EFD36" w14:textId="77777777" w:rsidR="003153AD" w:rsidRPr="00E66C4D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</w:tr>
      <w:tr w:rsidR="003153AD" w:rsidRPr="00E66C4D" w14:paraId="276F2BC8" w14:textId="77777777" w:rsidTr="005932BE">
        <w:trPr>
          <w:cantSplit/>
          <w:trHeight w:val="265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AD5723" w14:textId="77777777" w:rsidR="003153AD" w:rsidRDefault="003153AD" w:rsidP="003153AD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F4AB04" w14:textId="77777777" w:rsidR="003153AD" w:rsidRPr="00E66C4D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516F00" w14:textId="77777777" w:rsidR="003153AD" w:rsidRPr="00E66C4D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1C35D5" w14:textId="77777777" w:rsidR="003153AD" w:rsidRPr="00E66C4D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Times New Roman"/>
                <w:color w:val="0F1115"/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49F642" w14:textId="77777777" w:rsidR="003153AD" w:rsidRPr="00E66C4D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64791F8F" w14:textId="2396D86F" w:rsidR="003153AD" w:rsidRPr="00E66C4D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</w:rPr>
              <w:t>Классифицировать транспортные средства по типам</w:t>
            </w:r>
          </w:p>
        </w:tc>
        <w:tc>
          <w:tcPr>
            <w:tcW w:w="17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BCAC22" w14:textId="77777777" w:rsidR="003153AD" w:rsidRPr="00E66C4D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245F82" w14:textId="77777777" w:rsidR="003153AD" w:rsidRPr="00E66C4D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70B8D2" w14:textId="77777777" w:rsidR="003153AD" w:rsidRPr="00E66C4D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</w:tr>
      <w:tr w:rsidR="003153AD" w:rsidRPr="00E66C4D" w14:paraId="31B1A2AE" w14:textId="77777777" w:rsidTr="005932BE">
        <w:trPr>
          <w:cantSplit/>
          <w:trHeight w:val="265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468A33" w14:textId="77777777" w:rsidR="003153AD" w:rsidRDefault="003153AD" w:rsidP="003153AD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308550" w14:textId="77777777" w:rsidR="003153AD" w:rsidRPr="00E66C4D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775683" w14:textId="77777777" w:rsidR="003153AD" w:rsidRPr="00E66C4D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3E8A39" w14:textId="6CF9E6F9" w:rsidR="003153AD" w:rsidRPr="00E66C4D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Times New Roman"/>
                <w:color w:val="0F1115"/>
                <w:sz w:val="22"/>
                <w:szCs w:val="22"/>
                <w:lang w:eastAsia="ru-RU"/>
              </w:rPr>
            </w:pPr>
            <w:r w:rsidRPr="00E66C4D">
              <w:rPr>
                <w:rFonts w:eastAsia="SimSun"/>
                <w:sz w:val="22"/>
                <w:szCs w:val="22"/>
              </w:rPr>
              <w:t>Режимы работы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49941C" w14:textId="77777777" w:rsidR="003153AD" w:rsidRPr="00E66C4D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63C3C31F" w14:textId="4A1ED7B1" w:rsidR="003153AD" w:rsidRPr="00E66C4D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</w:rPr>
              <w:t>Непрерывный</w:t>
            </w:r>
          </w:p>
        </w:tc>
        <w:tc>
          <w:tcPr>
            <w:tcW w:w="17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216B01" w14:textId="77777777" w:rsidR="003153AD" w:rsidRPr="00E66C4D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12F109" w14:textId="77777777" w:rsidR="003153AD" w:rsidRPr="00E66C4D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B5C0C9" w14:textId="77777777" w:rsidR="003153AD" w:rsidRPr="00E66C4D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</w:tr>
      <w:tr w:rsidR="003153AD" w:rsidRPr="00E66C4D" w14:paraId="696A3002" w14:textId="77777777" w:rsidTr="005932BE">
        <w:trPr>
          <w:cantSplit/>
          <w:trHeight w:val="265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420741" w14:textId="77777777" w:rsidR="003153AD" w:rsidRDefault="003153AD" w:rsidP="003153AD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1D193D" w14:textId="77777777" w:rsidR="003153AD" w:rsidRPr="00E66C4D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5DFDB8" w14:textId="77777777" w:rsidR="003153AD" w:rsidRPr="00E66C4D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1FDB5D67" w14:textId="1C45773F" w:rsidR="003153AD" w:rsidRPr="00E66C4D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Times New Roman"/>
                <w:color w:val="0F1115"/>
                <w:sz w:val="22"/>
                <w:szCs w:val="22"/>
                <w:lang w:eastAsia="ru-RU"/>
              </w:rPr>
            </w:pPr>
            <w:r w:rsidRPr="00E66C4D">
              <w:rPr>
                <w:sz w:val="22"/>
                <w:szCs w:val="22"/>
              </w:rPr>
              <w:t>Выходные интерфейсы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3D9AFEED" w14:textId="77777777" w:rsidR="003153AD" w:rsidRPr="00E66C4D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center"/>
          </w:tcPr>
          <w:p w14:paraId="7E32A103" w14:textId="2FFC6C7A" w:rsidR="003153AD" w:rsidRPr="00E66C4D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  <w:lang w:val="en-US"/>
              </w:rPr>
              <w:t>Ethernet</w:t>
            </w:r>
          </w:p>
        </w:tc>
        <w:tc>
          <w:tcPr>
            <w:tcW w:w="17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57E4E6" w14:textId="77777777" w:rsidR="003153AD" w:rsidRPr="00E66C4D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F552A8" w14:textId="77777777" w:rsidR="003153AD" w:rsidRPr="00E66C4D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709753" w14:textId="77777777" w:rsidR="003153AD" w:rsidRPr="00E66C4D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</w:tr>
      <w:tr w:rsidR="003153AD" w:rsidRPr="00E66C4D" w14:paraId="03649680" w14:textId="77777777" w:rsidTr="005932BE">
        <w:trPr>
          <w:cantSplit/>
          <w:trHeight w:val="265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2BE2DE" w14:textId="77777777" w:rsidR="003153AD" w:rsidRDefault="003153AD" w:rsidP="003153AD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AB5496" w14:textId="77777777" w:rsidR="003153AD" w:rsidRPr="00E66C4D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D8D496" w14:textId="77777777" w:rsidR="003153AD" w:rsidRPr="00E66C4D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00604D05" w14:textId="01DA4DD4" w:rsidR="003153AD" w:rsidRPr="00E66C4D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Times New Roman"/>
                <w:color w:val="0F1115"/>
                <w:sz w:val="22"/>
                <w:szCs w:val="22"/>
                <w:lang w:eastAsia="ru-RU"/>
              </w:rPr>
            </w:pPr>
            <w:r w:rsidRPr="00E66C4D">
              <w:rPr>
                <w:sz w:val="22"/>
                <w:szCs w:val="22"/>
              </w:rPr>
              <w:t>Цифровой/аналоговый формат выходных данных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09777A15" w14:textId="77777777" w:rsidR="003153AD" w:rsidRPr="00E66C4D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center"/>
          </w:tcPr>
          <w:p w14:paraId="47933320" w14:textId="2EE878C3" w:rsidR="003153AD" w:rsidRPr="00E66C4D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</w:rPr>
              <w:t>Да</w:t>
            </w:r>
          </w:p>
        </w:tc>
        <w:tc>
          <w:tcPr>
            <w:tcW w:w="17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1D1D04" w14:textId="77777777" w:rsidR="003153AD" w:rsidRPr="00E66C4D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EF2187" w14:textId="77777777" w:rsidR="003153AD" w:rsidRPr="00E66C4D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E63AA6" w14:textId="77777777" w:rsidR="003153AD" w:rsidRPr="00E66C4D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</w:tr>
      <w:tr w:rsidR="003153AD" w:rsidRPr="00E66C4D" w14:paraId="13E532F5" w14:textId="77777777" w:rsidTr="005932BE">
        <w:trPr>
          <w:cantSplit/>
          <w:trHeight w:val="265"/>
        </w:trPr>
        <w:tc>
          <w:tcPr>
            <w:tcW w:w="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F5245" w14:textId="77777777" w:rsidR="003153AD" w:rsidRDefault="003153AD" w:rsidP="003153AD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5420D2" w14:textId="77777777" w:rsidR="003153AD" w:rsidRPr="00E66C4D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7BE697" w14:textId="77777777" w:rsidR="003153AD" w:rsidRPr="00E66C4D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1A4A0194" w14:textId="276D93E8" w:rsidR="003153AD" w:rsidRPr="00E66C4D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Times New Roman"/>
                <w:color w:val="0F1115"/>
                <w:sz w:val="22"/>
                <w:szCs w:val="22"/>
                <w:lang w:eastAsia="ru-RU"/>
              </w:rPr>
            </w:pPr>
            <w:r w:rsidRPr="00E66C4D">
              <w:rPr>
                <w:sz w:val="22"/>
                <w:szCs w:val="22"/>
              </w:rPr>
              <w:t>Потребляемая мощность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242B52A0" w14:textId="31CFE534" w:rsidR="003153AD" w:rsidRPr="00E66C4D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color w:val="000000" w:themeColor="text1"/>
                <w:sz w:val="22"/>
                <w:szCs w:val="22"/>
                <w:lang w:eastAsia="en-US"/>
              </w:rPr>
            </w:pPr>
            <w:r w:rsidRPr="00E66C4D">
              <w:rPr>
                <w:sz w:val="22"/>
                <w:szCs w:val="22"/>
              </w:rPr>
              <w:t>Вт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center"/>
          </w:tcPr>
          <w:p w14:paraId="2D0D7F05" w14:textId="0F98BF08" w:rsidR="003153AD" w:rsidRPr="00E66C4D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  <w:u w:val="single"/>
                <w:lang w:val="en-US"/>
              </w:rPr>
              <w:t xml:space="preserve">&lt; </w:t>
            </w:r>
            <w:r w:rsidRPr="00E66C4D">
              <w:rPr>
                <w:sz w:val="22"/>
                <w:szCs w:val="22"/>
              </w:rPr>
              <w:t>40</w:t>
            </w:r>
          </w:p>
        </w:tc>
        <w:tc>
          <w:tcPr>
            <w:tcW w:w="17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CEB3D0" w14:textId="77777777" w:rsidR="003153AD" w:rsidRPr="00E66C4D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D519F8" w14:textId="77777777" w:rsidR="003153AD" w:rsidRPr="00E66C4D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51E5AE" w14:textId="77777777" w:rsidR="003153AD" w:rsidRPr="00E66C4D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</w:tr>
      <w:tr w:rsidR="003153AD" w:rsidRPr="00E66C4D" w14:paraId="3204637D" w14:textId="77777777" w:rsidTr="005932BE">
        <w:trPr>
          <w:cantSplit/>
          <w:trHeight w:val="265"/>
        </w:trPr>
        <w:tc>
          <w:tcPr>
            <w:tcW w:w="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FB8174B" w14:textId="77777777" w:rsidR="003153AD" w:rsidRDefault="003153AD" w:rsidP="003153AD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462656B" w14:textId="77777777" w:rsidR="003153AD" w:rsidRPr="00E66C4D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55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DD9BD84" w14:textId="77777777" w:rsidR="003153AD" w:rsidRPr="00E66C4D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4876B4" w14:textId="71E53FCA" w:rsidR="003153AD" w:rsidRPr="00E66C4D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Times New Roman"/>
                <w:color w:val="0F1115"/>
                <w:sz w:val="22"/>
                <w:szCs w:val="22"/>
                <w:lang w:eastAsia="ru-RU"/>
              </w:rPr>
            </w:pPr>
            <w:r w:rsidRPr="00E66C4D">
              <w:rPr>
                <w:sz w:val="22"/>
                <w:szCs w:val="22"/>
              </w:rPr>
              <w:t>Компактные габаритные размеры, обеспечивающие удобство монтажа на опору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FE93B5" w14:textId="77777777" w:rsidR="003153AD" w:rsidRPr="00E66C4D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C756910" w14:textId="02CD16D5" w:rsidR="003153AD" w:rsidRPr="00E66C4D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</w:rPr>
              <w:t>Соответствие</w:t>
            </w:r>
          </w:p>
        </w:tc>
        <w:tc>
          <w:tcPr>
            <w:tcW w:w="171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F4C4A47" w14:textId="77777777" w:rsidR="003153AD" w:rsidRPr="00E66C4D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CCA59DD" w14:textId="77777777" w:rsidR="003153AD" w:rsidRPr="00E66C4D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86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9E6457C" w14:textId="77777777" w:rsidR="003153AD" w:rsidRPr="00E66C4D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</w:tr>
      <w:tr w:rsidR="003153AD" w:rsidRPr="00E66C4D" w14:paraId="2C46E471" w14:textId="77777777" w:rsidTr="005932BE">
        <w:trPr>
          <w:cantSplit/>
          <w:trHeight w:val="265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74B7B5" w14:textId="77777777" w:rsidR="003153AD" w:rsidRDefault="003153AD" w:rsidP="003153AD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B86D1A" w14:textId="77777777" w:rsidR="003153AD" w:rsidRPr="00E66C4D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3E49D3" w14:textId="77777777" w:rsidR="003153AD" w:rsidRPr="00E66C4D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A2F326" w14:textId="10F192F8" w:rsidR="003153AD" w:rsidRPr="00E66C4D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Times New Roman"/>
                <w:color w:val="0F1115"/>
                <w:sz w:val="22"/>
                <w:szCs w:val="22"/>
                <w:lang w:eastAsia="ru-RU"/>
              </w:rPr>
            </w:pPr>
            <w:r w:rsidRPr="00E66C4D">
              <w:rPr>
                <w:sz w:val="22"/>
                <w:szCs w:val="22"/>
              </w:rPr>
              <w:t>Крепление на опору/стену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56EE4A" w14:textId="77777777" w:rsidR="003153AD" w:rsidRPr="00E66C4D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E0085E5" w14:textId="1E9FE04E" w:rsidR="003153AD" w:rsidRPr="00E66C4D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</w:rPr>
              <w:t>Да</w:t>
            </w:r>
          </w:p>
        </w:tc>
        <w:tc>
          <w:tcPr>
            <w:tcW w:w="17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1D6327" w14:textId="77777777" w:rsidR="003153AD" w:rsidRPr="00E66C4D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71BB84" w14:textId="77777777" w:rsidR="003153AD" w:rsidRPr="00E66C4D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338375" w14:textId="77777777" w:rsidR="003153AD" w:rsidRPr="00E66C4D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</w:tr>
      <w:tr w:rsidR="003153AD" w:rsidRPr="00E66C4D" w14:paraId="084ECAF1" w14:textId="77777777" w:rsidTr="005932BE">
        <w:trPr>
          <w:cantSplit/>
          <w:trHeight w:val="265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A736C6" w14:textId="77777777" w:rsidR="003153AD" w:rsidRDefault="003153AD" w:rsidP="003153AD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ED3A8B" w14:textId="77777777" w:rsidR="003153AD" w:rsidRPr="00E66C4D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EBE6FF" w14:textId="77777777" w:rsidR="003153AD" w:rsidRPr="00E66C4D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09B243" w14:textId="766CE141" w:rsidR="003153AD" w:rsidRPr="00E66C4D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Times New Roman"/>
                <w:color w:val="0F1115"/>
                <w:sz w:val="22"/>
                <w:szCs w:val="22"/>
                <w:lang w:eastAsia="ru-RU"/>
              </w:rPr>
            </w:pPr>
            <w:r w:rsidRPr="00E66C4D">
              <w:rPr>
                <w:sz w:val="22"/>
                <w:szCs w:val="22"/>
              </w:rPr>
              <w:t>Средняя наработка на отказ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085DD9" w14:textId="4A0A8169" w:rsidR="003153AD" w:rsidRPr="00E66C4D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color w:val="000000" w:themeColor="text1"/>
                <w:sz w:val="22"/>
                <w:szCs w:val="22"/>
                <w:lang w:eastAsia="en-US"/>
              </w:rPr>
            </w:pPr>
            <w:r w:rsidRPr="00E66C4D">
              <w:rPr>
                <w:sz w:val="22"/>
                <w:szCs w:val="22"/>
              </w:rPr>
              <w:t>часов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5F053FCC" w14:textId="10136A4C" w:rsidR="003153AD" w:rsidRPr="00E66C4D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</w:rPr>
              <w:t>≥ 10 000</w:t>
            </w:r>
          </w:p>
        </w:tc>
        <w:tc>
          <w:tcPr>
            <w:tcW w:w="17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6D5983" w14:textId="77777777" w:rsidR="003153AD" w:rsidRPr="00E66C4D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0FDFB6" w14:textId="77777777" w:rsidR="003153AD" w:rsidRPr="00E66C4D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064341" w14:textId="77777777" w:rsidR="003153AD" w:rsidRPr="00E66C4D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</w:tr>
      <w:tr w:rsidR="003153AD" w:rsidRPr="00E66C4D" w14:paraId="6EA421AA" w14:textId="77777777" w:rsidTr="005932BE">
        <w:trPr>
          <w:cantSplit/>
          <w:trHeight w:val="265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D205B9" w14:textId="77777777" w:rsidR="003153AD" w:rsidRDefault="003153AD" w:rsidP="003153AD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32834A" w14:textId="77777777" w:rsidR="003153AD" w:rsidRPr="00E66C4D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E39C1B" w14:textId="77777777" w:rsidR="003153AD" w:rsidRPr="00E66C4D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E872B4" w14:textId="53E18E38" w:rsidR="003153AD" w:rsidRPr="00E66C4D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Times New Roman"/>
                <w:color w:val="0F1115"/>
                <w:sz w:val="22"/>
                <w:szCs w:val="22"/>
                <w:lang w:eastAsia="ru-RU"/>
              </w:rPr>
            </w:pPr>
            <w:r w:rsidRPr="00E66C4D">
              <w:rPr>
                <w:rFonts w:eastAsia="SimSun"/>
                <w:sz w:val="22"/>
                <w:szCs w:val="22"/>
              </w:rPr>
              <w:t>Средний срок службы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853464" w14:textId="0F19E56B" w:rsidR="003153AD" w:rsidRPr="00E66C4D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color w:val="000000" w:themeColor="text1"/>
                <w:sz w:val="22"/>
                <w:szCs w:val="22"/>
                <w:lang w:eastAsia="en-US"/>
              </w:rPr>
            </w:pPr>
            <w:r w:rsidRPr="00E66C4D">
              <w:rPr>
                <w:rFonts w:eastAsia="SimSun"/>
                <w:sz w:val="22"/>
                <w:szCs w:val="22"/>
              </w:rPr>
              <w:t>лет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437A15E" w14:textId="6F830300" w:rsidR="003153AD" w:rsidRPr="00E66C4D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</w:rPr>
              <w:t xml:space="preserve">≥ </w:t>
            </w:r>
            <w:r w:rsidRPr="00E66C4D">
              <w:rPr>
                <w:rFonts w:eastAsia="SimSun"/>
                <w:sz w:val="22"/>
                <w:szCs w:val="22"/>
              </w:rPr>
              <w:t>10</w:t>
            </w:r>
          </w:p>
        </w:tc>
        <w:tc>
          <w:tcPr>
            <w:tcW w:w="17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36601B" w14:textId="77777777" w:rsidR="003153AD" w:rsidRPr="00E66C4D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118DD4" w14:textId="77777777" w:rsidR="003153AD" w:rsidRPr="00E66C4D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7AC353" w14:textId="77777777" w:rsidR="003153AD" w:rsidRPr="00E66C4D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</w:tr>
      <w:tr w:rsidR="003153AD" w:rsidRPr="00E66C4D" w14:paraId="4852FD67" w14:textId="77777777" w:rsidTr="005932BE">
        <w:trPr>
          <w:cantSplit/>
          <w:trHeight w:val="265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C9E275" w14:textId="77777777" w:rsidR="003153AD" w:rsidRDefault="003153AD" w:rsidP="003153AD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0190B9" w14:textId="77777777" w:rsidR="003153AD" w:rsidRPr="00E66C4D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19EA89" w14:textId="77777777" w:rsidR="003153AD" w:rsidRPr="00E66C4D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47881A" w14:textId="1016FBA2" w:rsidR="003153AD" w:rsidRPr="00E66C4D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Times New Roman"/>
                <w:color w:val="0F1115"/>
                <w:sz w:val="22"/>
                <w:szCs w:val="22"/>
                <w:lang w:eastAsia="ru-RU"/>
              </w:rPr>
            </w:pPr>
            <w:r w:rsidRPr="00E66C4D">
              <w:rPr>
                <w:sz w:val="22"/>
                <w:szCs w:val="22"/>
              </w:rPr>
              <w:t>Журналирование событий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3D0A84" w14:textId="77777777" w:rsidR="003153AD" w:rsidRPr="00E66C4D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78C91ED9" w14:textId="5CC0273A" w:rsidR="003153AD" w:rsidRPr="00E66C4D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</w:rPr>
              <w:t>Да</w:t>
            </w:r>
          </w:p>
        </w:tc>
        <w:tc>
          <w:tcPr>
            <w:tcW w:w="17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B1742D" w14:textId="77777777" w:rsidR="003153AD" w:rsidRPr="00E66C4D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C2BA3C" w14:textId="77777777" w:rsidR="003153AD" w:rsidRPr="00E66C4D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6F9278" w14:textId="77777777" w:rsidR="003153AD" w:rsidRPr="00E66C4D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</w:tr>
      <w:tr w:rsidR="003153AD" w:rsidRPr="00E66C4D" w14:paraId="1298C495" w14:textId="77777777" w:rsidTr="005932BE">
        <w:trPr>
          <w:cantSplit/>
          <w:trHeight w:val="265"/>
        </w:trPr>
        <w:tc>
          <w:tcPr>
            <w:tcW w:w="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F0E3B" w14:textId="77777777" w:rsidR="003153AD" w:rsidRDefault="003153AD" w:rsidP="003153AD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81DB95" w14:textId="77777777" w:rsidR="003153AD" w:rsidRPr="00E66C4D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D19734" w14:textId="77777777" w:rsidR="003153AD" w:rsidRPr="00E66C4D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2CA288F3" w14:textId="52ADD0CF" w:rsidR="003153AD" w:rsidRPr="00E66C4D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Times New Roman"/>
                <w:color w:val="0F1115"/>
                <w:sz w:val="22"/>
                <w:szCs w:val="22"/>
                <w:lang w:eastAsia="ru-RU"/>
              </w:rPr>
            </w:pPr>
            <w:r w:rsidRPr="00E66C4D">
              <w:rPr>
                <w:sz w:val="22"/>
                <w:szCs w:val="22"/>
              </w:rPr>
              <w:t>Удаленный мониторинг</w:t>
            </w:r>
          </w:p>
        </w:tc>
        <w:tc>
          <w:tcPr>
            <w:tcW w:w="1418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726C8AB2" w14:textId="77777777" w:rsidR="003153AD" w:rsidRPr="00E66C4D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tcBorders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911C640" w14:textId="71306EE3" w:rsidR="003153AD" w:rsidRPr="00E66C4D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</w:rPr>
              <w:t>Да</w:t>
            </w:r>
          </w:p>
        </w:tc>
        <w:tc>
          <w:tcPr>
            <w:tcW w:w="17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EF5B31" w14:textId="77777777" w:rsidR="003153AD" w:rsidRPr="00E66C4D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8A4DC0" w14:textId="77777777" w:rsidR="003153AD" w:rsidRPr="00E66C4D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D5AE9F" w14:textId="77777777" w:rsidR="003153AD" w:rsidRPr="00E66C4D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</w:tr>
      <w:tr w:rsidR="003153AD" w:rsidRPr="00E66C4D" w14:paraId="09EE3C3C" w14:textId="77777777" w:rsidTr="005932BE">
        <w:trPr>
          <w:cantSplit/>
          <w:trHeight w:val="265"/>
        </w:trPr>
        <w:tc>
          <w:tcPr>
            <w:tcW w:w="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7A18C" w14:textId="09B999F6" w:rsidR="003153AD" w:rsidRDefault="003153AD" w:rsidP="003153AD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  <w:r>
              <w:rPr>
                <w:rFonts w:eastAsia="Aptos"/>
                <w:b/>
                <w:sz w:val="22"/>
                <w:szCs w:val="22"/>
                <w:lang w:eastAsia="en-US"/>
              </w:rPr>
              <w:lastRenderedPageBreak/>
              <w:t>1.5.2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1D5332" w14:textId="25C19978" w:rsidR="003153AD" w:rsidRPr="00E66C4D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sz w:val="22"/>
                <w:szCs w:val="22"/>
                <w:lang w:eastAsia="en-US"/>
              </w:rPr>
            </w:pPr>
            <w:r w:rsidRPr="00E66C4D">
              <w:rPr>
                <w:rFonts w:eastAsia="Aptos"/>
                <w:b/>
                <w:sz w:val="22"/>
                <w:szCs w:val="22"/>
                <w:lang w:eastAsia="en-US"/>
              </w:rPr>
              <w:t>42.11.20.300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7A0D8F1C" w14:textId="4A2FA8D9" w:rsidR="003153AD" w:rsidRPr="00E66C4D" w:rsidRDefault="003153AD" w:rsidP="005F578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sz w:val="22"/>
                <w:szCs w:val="22"/>
                <w:lang w:eastAsia="en-US"/>
              </w:rPr>
            </w:pPr>
            <w:r w:rsidRPr="00E66C4D">
              <w:rPr>
                <w:sz w:val="21"/>
                <w:szCs w:val="21"/>
              </w:rPr>
              <w:t xml:space="preserve">Монтажные и пуско-наладочные работы по установке </w:t>
            </w:r>
            <w:r w:rsidR="005F578D">
              <w:rPr>
                <w:sz w:val="21"/>
                <w:szCs w:val="21"/>
              </w:rPr>
              <w:t>детектора транспорта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75381F3A" w14:textId="42AB7895" w:rsidR="003153AD" w:rsidRPr="00E66C4D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Times New Roman"/>
                <w:color w:val="0F1115"/>
                <w:sz w:val="22"/>
                <w:szCs w:val="22"/>
                <w:lang w:eastAsia="ru-RU"/>
              </w:rPr>
            </w:pPr>
            <w:r w:rsidRPr="00E66C4D">
              <w:rPr>
                <w:sz w:val="21"/>
                <w:szCs w:val="21"/>
              </w:rPr>
              <w:t>Описание работ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2F03B" w14:textId="77777777" w:rsidR="003153AD" w:rsidRPr="00E66C4D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56EDF" w14:textId="4EF3AECE" w:rsidR="003153AD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sz w:val="20"/>
                <w:szCs w:val="20"/>
              </w:rPr>
            </w:pPr>
            <w:r w:rsidRPr="003153AD">
              <w:rPr>
                <w:sz w:val="20"/>
                <w:szCs w:val="20"/>
              </w:rPr>
              <w:t xml:space="preserve">Работы выполняются Подрядчиком в соответствии и объеме, определенном Техническим заданием на выполнение работ по развитию функциональных возможностей интеллектуальной транспортной системы Омской городской агломерации </w:t>
            </w:r>
          </w:p>
          <w:p w14:paraId="4296BA29" w14:textId="49EEBD85" w:rsidR="00645311" w:rsidRPr="003153AD" w:rsidRDefault="00645311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719" w:type="dxa"/>
            <w:tcBorders>
              <w:left w:val="single" w:sz="4" w:space="0" w:color="auto"/>
              <w:right w:val="single" w:sz="4" w:space="0" w:color="auto"/>
            </w:tcBorders>
          </w:tcPr>
          <w:p w14:paraId="2B708F9C" w14:textId="77777777" w:rsidR="003153AD" w:rsidRPr="00E66C4D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tcBorders>
              <w:left w:val="single" w:sz="4" w:space="0" w:color="auto"/>
              <w:right w:val="single" w:sz="4" w:space="0" w:color="auto"/>
            </w:tcBorders>
          </w:tcPr>
          <w:p w14:paraId="18422FE9" w14:textId="2E1CAAF2" w:rsidR="003153AD" w:rsidRPr="00E57E38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 w:rsidRPr="00E57E38">
              <w:rPr>
                <w:rFonts w:eastAsia="Aptos"/>
                <w:sz w:val="22"/>
                <w:szCs w:val="22"/>
                <w:lang w:eastAsia="en-US"/>
              </w:rPr>
              <w:t>Условная единица</w:t>
            </w:r>
          </w:p>
        </w:tc>
        <w:tc>
          <w:tcPr>
            <w:tcW w:w="1864" w:type="dxa"/>
            <w:tcBorders>
              <w:left w:val="single" w:sz="4" w:space="0" w:color="auto"/>
              <w:right w:val="single" w:sz="4" w:space="0" w:color="auto"/>
            </w:tcBorders>
          </w:tcPr>
          <w:p w14:paraId="3E34C820" w14:textId="1CD6CF32" w:rsidR="003153AD" w:rsidRPr="00E57E38" w:rsidRDefault="003153AD" w:rsidP="003153A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 w:rsidRPr="00E57E38">
              <w:rPr>
                <w:rFonts w:eastAsia="Aptos"/>
                <w:sz w:val="22"/>
                <w:szCs w:val="22"/>
                <w:lang w:eastAsia="en-US"/>
              </w:rPr>
              <w:t>4</w:t>
            </w:r>
          </w:p>
        </w:tc>
      </w:tr>
      <w:tr w:rsidR="00E75C87" w:rsidRPr="00E66C4D" w14:paraId="49750CBD" w14:textId="77777777" w:rsidTr="005932BE">
        <w:trPr>
          <w:cantSplit/>
          <w:trHeight w:val="265"/>
        </w:trPr>
        <w:tc>
          <w:tcPr>
            <w:tcW w:w="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96F77" w14:textId="6A31088D" w:rsidR="00E75C87" w:rsidRDefault="00E75C87" w:rsidP="00E75C87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  <w:r>
              <w:rPr>
                <w:rFonts w:eastAsia="Aptos"/>
                <w:b/>
                <w:sz w:val="22"/>
                <w:szCs w:val="22"/>
                <w:lang w:eastAsia="en-US"/>
              </w:rPr>
              <w:t>1.6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</w:tcPr>
          <w:p w14:paraId="0C66231E" w14:textId="1D5A9532" w:rsidR="00E75C87" w:rsidRPr="003541DC" w:rsidRDefault="00E75C87" w:rsidP="00E75C8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sz w:val="22"/>
                <w:szCs w:val="22"/>
                <w:lang w:eastAsia="en-US"/>
              </w:rPr>
            </w:pPr>
            <w:r w:rsidRPr="003541DC">
              <w:rPr>
                <w:rFonts w:eastAsia="Aptos"/>
                <w:b/>
                <w:sz w:val="22"/>
                <w:szCs w:val="22"/>
                <w:lang w:eastAsia="en-US"/>
              </w:rPr>
              <w:t>62.01.11.000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455DE52E" w14:textId="371A5E68" w:rsidR="00E75C87" w:rsidRPr="003541DC" w:rsidRDefault="00E75C87" w:rsidP="00E75C8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sz w:val="22"/>
                <w:szCs w:val="22"/>
                <w:lang w:eastAsia="en-US"/>
              </w:rPr>
            </w:pPr>
            <w:r w:rsidRPr="003541DC">
              <w:rPr>
                <w:b/>
                <w:sz w:val="21"/>
                <w:szCs w:val="21"/>
              </w:rPr>
              <w:t>Работы по интеграции дорожных видеокамер КФВФ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3E2DE0CA" w14:textId="09A47AF3" w:rsidR="00E75C87" w:rsidRPr="00E66C4D" w:rsidRDefault="00E75C87" w:rsidP="00E75C8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Times New Roman"/>
                <w:color w:val="0F1115"/>
                <w:sz w:val="22"/>
                <w:szCs w:val="22"/>
                <w:lang w:eastAsia="ru-RU"/>
              </w:rPr>
            </w:pPr>
            <w:r w:rsidRPr="00E66C4D">
              <w:rPr>
                <w:sz w:val="21"/>
                <w:szCs w:val="21"/>
              </w:rPr>
              <w:t>Описание работ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01157F60" w14:textId="77777777" w:rsidR="00E75C87" w:rsidRPr="00E66C4D" w:rsidRDefault="00E75C87" w:rsidP="00E75C8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43F1F" w14:textId="69CAD843" w:rsidR="00E75C87" w:rsidRPr="00E66C4D" w:rsidRDefault="00A364B6" w:rsidP="00E75C8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3153AD">
              <w:rPr>
                <w:sz w:val="20"/>
                <w:szCs w:val="20"/>
              </w:rPr>
              <w:t>Работы выполняются Подрядчиком в соответствии и объеме, определенном Техническим заданием на выполнение работ по развитию функциональных возможностей интеллектуальной транспортной системы Омской городской агломерации</w:t>
            </w:r>
          </w:p>
        </w:tc>
        <w:tc>
          <w:tcPr>
            <w:tcW w:w="1719" w:type="dxa"/>
            <w:tcBorders>
              <w:left w:val="single" w:sz="4" w:space="0" w:color="auto"/>
              <w:right w:val="single" w:sz="4" w:space="0" w:color="auto"/>
            </w:tcBorders>
          </w:tcPr>
          <w:p w14:paraId="73B65968" w14:textId="77777777" w:rsidR="00E75C87" w:rsidRPr="00E66C4D" w:rsidRDefault="00E75C87" w:rsidP="00E75C8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tcBorders>
              <w:left w:val="single" w:sz="4" w:space="0" w:color="auto"/>
              <w:right w:val="single" w:sz="4" w:space="0" w:color="auto"/>
            </w:tcBorders>
          </w:tcPr>
          <w:p w14:paraId="3590EB9F" w14:textId="4D3A28A3" w:rsidR="00E75C87" w:rsidRPr="00E66C4D" w:rsidRDefault="00E75C87" w:rsidP="00E75C8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>Условная единица</w:t>
            </w:r>
          </w:p>
        </w:tc>
        <w:tc>
          <w:tcPr>
            <w:tcW w:w="1864" w:type="dxa"/>
            <w:tcBorders>
              <w:left w:val="single" w:sz="4" w:space="0" w:color="auto"/>
              <w:right w:val="single" w:sz="4" w:space="0" w:color="auto"/>
            </w:tcBorders>
          </w:tcPr>
          <w:p w14:paraId="13AC0629" w14:textId="6B99EF24" w:rsidR="00E75C87" w:rsidRPr="00E57E38" w:rsidRDefault="00E75C87" w:rsidP="00E75C8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 w:rsidRPr="00E57E38">
              <w:rPr>
                <w:rFonts w:eastAsia="Aptos"/>
                <w:sz w:val="22"/>
                <w:szCs w:val="22"/>
                <w:lang w:eastAsia="en-US"/>
              </w:rPr>
              <w:t>1</w:t>
            </w:r>
          </w:p>
        </w:tc>
      </w:tr>
      <w:tr w:rsidR="000723C6" w:rsidRPr="00E66C4D" w14:paraId="5F317392" w14:textId="77777777" w:rsidTr="00E808DC">
        <w:trPr>
          <w:cantSplit/>
          <w:trHeight w:val="265"/>
        </w:trPr>
        <w:tc>
          <w:tcPr>
            <w:tcW w:w="15748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AED5DB9" w14:textId="7CFA90AB" w:rsidR="000723C6" w:rsidRPr="00E66C4D" w:rsidRDefault="00E808DC" w:rsidP="00E75C8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  <w:r>
              <w:rPr>
                <w:rFonts w:eastAsia="Aptos"/>
                <w:b/>
                <w:sz w:val="22"/>
                <w:szCs w:val="22"/>
                <w:lang w:eastAsia="en-US"/>
              </w:rPr>
              <w:t>2 этап</w:t>
            </w:r>
          </w:p>
        </w:tc>
      </w:tr>
      <w:tr w:rsidR="000723C6" w:rsidRPr="00E66C4D" w14:paraId="6818B2EA" w14:textId="77777777" w:rsidTr="005932BE">
        <w:trPr>
          <w:cantSplit/>
          <w:trHeight w:val="265"/>
        </w:trPr>
        <w:tc>
          <w:tcPr>
            <w:tcW w:w="701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C032B" w14:textId="42162FAB" w:rsidR="000723C6" w:rsidRDefault="000723C6" w:rsidP="000723C6">
            <w:pPr>
              <w:spacing w:after="0" w:line="240" w:lineRule="atLeast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 xml:space="preserve">№ </w:t>
            </w:r>
            <w:r w:rsidR="00337225">
              <w:rPr>
                <w:rFonts w:eastAsia="Aptos"/>
                <w:sz w:val="22"/>
                <w:szCs w:val="22"/>
                <w:lang w:eastAsia="en-US"/>
              </w:rPr>
              <w:t xml:space="preserve">№ </w:t>
            </w:r>
            <w:r w:rsidRPr="00E66C4D">
              <w:rPr>
                <w:rFonts w:eastAsia="Aptos"/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46148" w14:textId="77777777" w:rsidR="000723C6" w:rsidRPr="00E66C4D" w:rsidRDefault="000723C6" w:rsidP="00824F55">
            <w:pPr>
              <w:widowControl/>
              <w:spacing w:after="0" w:line="240" w:lineRule="atLeast"/>
              <w:ind w:hanging="212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>ОКПД2/</w:t>
            </w:r>
          </w:p>
          <w:p w14:paraId="56C274D1" w14:textId="4F04D35C" w:rsidR="000723C6" w:rsidRPr="00E66C4D" w:rsidRDefault="000723C6" w:rsidP="00824F55">
            <w:pPr>
              <w:spacing w:after="0" w:line="240" w:lineRule="atLeast"/>
              <w:ind w:hanging="212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>КТРУ</w:t>
            </w:r>
          </w:p>
        </w:tc>
        <w:tc>
          <w:tcPr>
            <w:tcW w:w="1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85ADA" w14:textId="307A4D6D" w:rsidR="000723C6" w:rsidRPr="00E66C4D" w:rsidRDefault="000723C6" w:rsidP="00824F55">
            <w:pPr>
              <w:spacing w:after="0" w:line="240" w:lineRule="atLeast"/>
              <w:ind w:firstLine="211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>Наименование товара</w:t>
            </w:r>
          </w:p>
        </w:tc>
        <w:tc>
          <w:tcPr>
            <w:tcW w:w="90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EA01A" w14:textId="01FD3CD4" w:rsidR="000723C6" w:rsidRPr="000723C6" w:rsidRDefault="000723C6" w:rsidP="00824F55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color w:val="000000" w:themeColor="text1"/>
                <w:sz w:val="22"/>
                <w:szCs w:val="22"/>
                <w:lang w:eastAsia="en-US"/>
              </w:rPr>
            </w:pPr>
            <w:r w:rsidRPr="000723C6">
              <w:rPr>
                <w:rFonts w:eastAsia="Aptos"/>
                <w:color w:val="000000" w:themeColor="text1"/>
                <w:sz w:val="22"/>
                <w:szCs w:val="22"/>
                <w:lang w:eastAsia="en-US"/>
              </w:rPr>
              <w:t>Требования к функциональным, техническим и качественным характеристикам, эксплуатационным характеристикам (при необходимости) товара</w:t>
            </w:r>
          </w:p>
        </w:tc>
        <w:tc>
          <w:tcPr>
            <w:tcW w:w="11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5910C05" w14:textId="72956538" w:rsidR="000723C6" w:rsidRPr="00824F55" w:rsidRDefault="000723C6" w:rsidP="00824F55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 w:rsidRPr="00824F55">
              <w:rPr>
                <w:rFonts w:eastAsia="Aptos"/>
                <w:sz w:val="22"/>
                <w:szCs w:val="22"/>
                <w:lang w:eastAsia="en-US"/>
              </w:rPr>
              <w:t>Единица</w:t>
            </w:r>
            <w:r w:rsidR="00824F55">
              <w:rPr>
                <w:rFonts w:eastAsia="Aptos"/>
                <w:sz w:val="22"/>
                <w:szCs w:val="22"/>
                <w:lang w:eastAsia="en-US"/>
              </w:rPr>
              <w:t xml:space="preserve"> </w:t>
            </w:r>
            <w:r w:rsidRPr="00824F55">
              <w:rPr>
                <w:rFonts w:eastAsia="Aptos"/>
                <w:sz w:val="22"/>
                <w:szCs w:val="22"/>
                <w:lang w:eastAsia="en-US"/>
              </w:rPr>
              <w:t>измерения по ОКЕИ</w:t>
            </w:r>
          </w:p>
        </w:tc>
        <w:tc>
          <w:tcPr>
            <w:tcW w:w="186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86D7FB" w14:textId="1EF4E1BD" w:rsidR="000723C6" w:rsidRPr="00E66C4D" w:rsidRDefault="000723C6" w:rsidP="00824F55">
            <w:pPr>
              <w:spacing w:after="0" w:line="240" w:lineRule="atLeast"/>
              <w:ind w:hanging="212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>Всего кол-во в единицах измерения</w:t>
            </w:r>
          </w:p>
        </w:tc>
      </w:tr>
      <w:tr w:rsidR="000723C6" w:rsidRPr="00E66C4D" w14:paraId="61811A72" w14:textId="77777777" w:rsidTr="005932BE">
        <w:trPr>
          <w:cantSplit/>
          <w:trHeight w:val="265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CF2A3" w14:textId="56BEC377" w:rsidR="000723C6" w:rsidRDefault="000723C6" w:rsidP="000723C6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542BE" w14:textId="5B9C77FF" w:rsidR="000723C6" w:rsidRPr="00E66C4D" w:rsidRDefault="000723C6" w:rsidP="000723C6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E193D" w14:textId="1CEC9895" w:rsidR="000723C6" w:rsidRPr="00E66C4D" w:rsidRDefault="000723C6" w:rsidP="000723C6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B0510" w14:textId="2B56F145" w:rsidR="000723C6" w:rsidRPr="00E66C4D" w:rsidRDefault="00824F55" w:rsidP="000723C6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Times New Roman"/>
                <w:color w:val="0F1115"/>
                <w:sz w:val="22"/>
                <w:szCs w:val="22"/>
                <w:lang w:eastAsia="ru-RU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65ABFF" w14:textId="77777777" w:rsidR="000723C6" w:rsidRPr="00E66C4D" w:rsidRDefault="000723C6" w:rsidP="005932BE">
            <w:pPr>
              <w:widowControl/>
              <w:spacing w:after="0" w:line="240" w:lineRule="atLeast"/>
              <w:ind w:firstLine="0"/>
              <w:contextualSpacing/>
              <w:rPr>
                <w:rFonts w:eastAsia="Aptos"/>
                <w:sz w:val="22"/>
                <w:szCs w:val="22"/>
                <w:lang w:eastAsia="en-US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>Единица</w:t>
            </w:r>
          </w:p>
          <w:p w14:paraId="1D3E10BB" w14:textId="3D8407B0" w:rsidR="000723C6" w:rsidRPr="00E66C4D" w:rsidRDefault="000723C6" w:rsidP="000723C6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color w:val="000000" w:themeColor="text1"/>
                <w:sz w:val="22"/>
                <w:szCs w:val="22"/>
                <w:lang w:eastAsia="en-US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>измерения по ОКЕИ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148835" w14:textId="68FFA270" w:rsidR="000723C6" w:rsidRPr="00E66C4D" w:rsidRDefault="00824F55" w:rsidP="000723C6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>Значение показателя</w:t>
            </w:r>
          </w:p>
        </w:tc>
        <w:tc>
          <w:tcPr>
            <w:tcW w:w="17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A54E3" w14:textId="3C0CF045" w:rsidR="000723C6" w:rsidRPr="00E66C4D" w:rsidRDefault="000723C6" w:rsidP="000723C6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color w:val="000000" w:themeColor="text1"/>
                <w:sz w:val="22"/>
                <w:szCs w:val="22"/>
                <w:lang w:eastAsia="en-US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>Обоснование необходимости использования показателей</w:t>
            </w:r>
          </w:p>
        </w:tc>
        <w:tc>
          <w:tcPr>
            <w:tcW w:w="11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75736" w14:textId="77777777" w:rsidR="000723C6" w:rsidRPr="00E66C4D" w:rsidRDefault="000723C6" w:rsidP="000723C6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8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9AF27" w14:textId="23020134" w:rsidR="000723C6" w:rsidRPr="00E66C4D" w:rsidRDefault="000723C6" w:rsidP="000723C6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</w:tr>
      <w:tr w:rsidR="00824F55" w:rsidRPr="00E66C4D" w14:paraId="08498AD5" w14:textId="77777777" w:rsidTr="005932BE">
        <w:trPr>
          <w:cantSplit/>
          <w:trHeight w:val="265"/>
        </w:trPr>
        <w:tc>
          <w:tcPr>
            <w:tcW w:w="701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12C953C" w14:textId="1CA34914" w:rsidR="00824F55" w:rsidRDefault="00824F55" w:rsidP="00824F55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  <w:r>
              <w:rPr>
                <w:rFonts w:eastAsia="Aptos"/>
                <w:b/>
                <w:sz w:val="22"/>
                <w:szCs w:val="22"/>
                <w:lang w:eastAsia="en-US"/>
              </w:rPr>
              <w:t>2.1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</w:tcPr>
          <w:p w14:paraId="3665F9FC" w14:textId="1981C1B4" w:rsidR="00824F55" w:rsidRPr="00E66C4D" w:rsidRDefault="00824F55" w:rsidP="00824F55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sz w:val="22"/>
                <w:szCs w:val="22"/>
                <w:lang w:eastAsia="en-US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>62.01.11.000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01341490" w14:textId="21F0C48C" w:rsidR="00824F55" w:rsidRPr="00E66C4D" w:rsidRDefault="00824F55" w:rsidP="00824F55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sz w:val="22"/>
                <w:szCs w:val="22"/>
                <w:lang w:eastAsia="en-US"/>
              </w:rPr>
            </w:pPr>
            <w:r w:rsidRPr="00E66C4D">
              <w:rPr>
                <w:sz w:val="21"/>
                <w:szCs w:val="21"/>
              </w:rPr>
              <w:t>Работы по интеграции дорожных видеокамер КФВФ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46058DE3" w14:textId="2CB10481" w:rsidR="00824F55" w:rsidRPr="00E66C4D" w:rsidRDefault="00824F55" w:rsidP="00824F55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Times New Roman"/>
                <w:color w:val="0F1115"/>
                <w:sz w:val="22"/>
                <w:szCs w:val="22"/>
                <w:lang w:eastAsia="ru-RU"/>
              </w:rPr>
            </w:pPr>
            <w:r w:rsidRPr="00E66C4D">
              <w:rPr>
                <w:sz w:val="21"/>
                <w:szCs w:val="21"/>
              </w:rPr>
              <w:t>Описание работ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5E21126F" w14:textId="3403A7A3" w:rsidR="00824F55" w:rsidRPr="00E66C4D" w:rsidRDefault="00824F55" w:rsidP="00824F55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D10E1" w14:textId="550BBEF2" w:rsidR="00824F55" w:rsidRPr="00E66C4D" w:rsidRDefault="00A364B6" w:rsidP="00824F55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3153AD">
              <w:rPr>
                <w:sz w:val="20"/>
                <w:szCs w:val="20"/>
              </w:rPr>
              <w:t>Работы выполняются Подрядчиком в соответствии и объеме, определенном Техническим заданием на выполнение работ по развитию функциональных возможностей интеллектуальной транспортной системы Омской городской агломерации</w:t>
            </w:r>
          </w:p>
        </w:tc>
        <w:tc>
          <w:tcPr>
            <w:tcW w:w="1719" w:type="dxa"/>
            <w:tcBorders>
              <w:left w:val="single" w:sz="4" w:space="0" w:color="auto"/>
              <w:right w:val="single" w:sz="4" w:space="0" w:color="auto"/>
            </w:tcBorders>
          </w:tcPr>
          <w:p w14:paraId="170D5870" w14:textId="0CCBB48C" w:rsidR="00824F55" w:rsidRPr="00E66C4D" w:rsidRDefault="00824F55" w:rsidP="00824F55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tcBorders>
              <w:left w:val="single" w:sz="4" w:space="0" w:color="auto"/>
              <w:right w:val="single" w:sz="4" w:space="0" w:color="auto"/>
            </w:tcBorders>
          </w:tcPr>
          <w:p w14:paraId="76068C36" w14:textId="7D665E89" w:rsidR="00824F55" w:rsidRPr="00E66C4D" w:rsidRDefault="00824F55" w:rsidP="00824F55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>Условная единица</w:t>
            </w:r>
          </w:p>
        </w:tc>
        <w:tc>
          <w:tcPr>
            <w:tcW w:w="1864" w:type="dxa"/>
            <w:tcBorders>
              <w:left w:val="single" w:sz="4" w:space="0" w:color="auto"/>
              <w:right w:val="single" w:sz="4" w:space="0" w:color="auto"/>
            </w:tcBorders>
          </w:tcPr>
          <w:p w14:paraId="743DF76A" w14:textId="06962176" w:rsidR="00824F55" w:rsidRPr="00E57E38" w:rsidRDefault="00824F55" w:rsidP="00824F55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 w:rsidRPr="00E57E38">
              <w:rPr>
                <w:rFonts w:eastAsia="Aptos"/>
                <w:sz w:val="22"/>
                <w:szCs w:val="22"/>
                <w:lang w:eastAsia="en-US"/>
              </w:rPr>
              <w:t>58</w:t>
            </w:r>
          </w:p>
        </w:tc>
      </w:tr>
      <w:tr w:rsidR="00824F55" w:rsidRPr="00E66C4D" w14:paraId="73F4ED8D" w14:textId="77777777" w:rsidTr="00AB4BA8">
        <w:trPr>
          <w:cantSplit/>
          <w:trHeight w:val="265"/>
        </w:trPr>
        <w:tc>
          <w:tcPr>
            <w:tcW w:w="701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32DF884" w14:textId="4E627D71" w:rsidR="00824F55" w:rsidRDefault="00824F55" w:rsidP="00824F55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  <w:r>
              <w:rPr>
                <w:rFonts w:eastAsia="Aptos"/>
                <w:b/>
                <w:sz w:val="22"/>
                <w:szCs w:val="22"/>
                <w:lang w:eastAsia="en-US"/>
              </w:rPr>
              <w:t>2.2</w:t>
            </w:r>
          </w:p>
        </w:tc>
        <w:tc>
          <w:tcPr>
            <w:tcW w:w="1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C57B" w14:textId="678A60A0" w:rsidR="00824F55" w:rsidRPr="00E66C4D" w:rsidRDefault="00824F55" w:rsidP="00824F55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sz w:val="22"/>
                <w:szCs w:val="22"/>
                <w:lang w:eastAsia="en-US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>62.01.11.000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06DBDE3F" w14:textId="337330B1" w:rsidR="00824F55" w:rsidRPr="00E66C4D" w:rsidRDefault="00824F55" w:rsidP="00824F55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sz w:val="22"/>
                <w:szCs w:val="22"/>
                <w:lang w:eastAsia="en-US"/>
              </w:rPr>
            </w:pPr>
            <w:r w:rsidRPr="00E66C4D">
              <w:rPr>
                <w:sz w:val="21"/>
                <w:szCs w:val="21"/>
              </w:rPr>
              <w:t xml:space="preserve">Работы по интеграции дорожных видеокамер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3BE9D334" w14:textId="06581AA7" w:rsidR="00824F55" w:rsidRPr="00E66C4D" w:rsidRDefault="00824F55" w:rsidP="00824F55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Times New Roman"/>
                <w:color w:val="0F1115"/>
                <w:sz w:val="22"/>
                <w:szCs w:val="22"/>
                <w:lang w:eastAsia="ru-RU"/>
              </w:rPr>
            </w:pPr>
            <w:r w:rsidRPr="00E66C4D">
              <w:rPr>
                <w:sz w:val="21"/>
                <w:szCs w:val="21"/>
              </w:rPr>
              <w:t>Описание работ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14585433" w14:textId="77777777" w:rsidR="00824F55" w:rsidRPr="00E66C4D" w:rsidRDefault="00824F55" w:rsidP="00824F55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2E7FF" w14:textId="455D58C5" w:rsidR="00824F55" w:rsidRPr="00E66C4D" w:rsidRDefault="00A364B6" w:rsidP="00824F55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3153AD">
              <w:rPr>
                <w:sz w:val="20"/>
                <w:szCs w:val="20"/>
              </w:rPr>
              <w:t>Работы выполняются Подрядчиком в соответствии и объеме, определенном Техническим заданием на выполнение работ по развитию функциональных возможностей интеллектуальной транспортной системы Омской городской агломерации</w:t>
            </w:r>
          </w:p>
        </w:tc>
        <w:tc>
          <w:tcPr>
            <w:tcW w:w="17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ACF58" w14:textId="77777777" w:rsidR="00824F55" w:rsidRPr="00E66C4D" w:rsidRDefault="00824F55" w:rsidP="00824F55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1352A" w14:textId="7D797C58" w:rsidR="00824F55" w:rsidRPr="00E66C4D" w:rsidRDefault="00824F55" w:rsidP="00824F55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>Условная единица</w:t>
            </w:r>
          </w:p>
        </w:tc>
        <w:tc>
          <w:tcPr>
            <w:tcW w:w="1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17011" w14:textId="708E51CE" w:rsidR="00824F55" w:rsidRPr="00E57E38" w:rsidRDefault="00824F55" w:rsidP="00824F55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 w:rsidRPr="00E57E38">
              <w:rPr>
                <w:rFonts w:eastAsia="Aptos"/>
                <w:sz w:val="22"/>
                <w:szCs w:val="22"/>
                <w:lang w:eastAsia="en-US"/>
              </w:rPr>
              <w:t>15</w:t>
            </w:r>
          </w:p>
        </w:tc>
      </w:tr>
      <w:tr w:rsidR="00AB4BA8" w:rsidRPr="00E66C4D" w14:paraId="29DC671D" w14:textId="77777777" w:rsidTr="00645311">
        <w:trPr>
          <w:cantSplit/>
          <w:trHeight w:val="265"/>
        </w:trPr>
        <w:tc>
          <w:tcPr>
            <w:tcW w:w="157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D142BAE" w14:textId="7039BC08" w:rsidR="00AB4BA8" w:rsidRDefault="00AB4BA8" w:rsidP="00824F55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  <w:r>
              <w:rPr>
                <w:rFonts w:eastAsia="Aptos"/>
                <w:b/>
                <w:sz w:val="22"/>
                <w:szCs w:val="22"/>
                <w:lang w:eastAsia="en-US"/>
              </w:rPr>
              <w:t>3 этап</w:t>
            </w:r>
          </w:p>
        </w:tc>
      </w:tr>
      <w:tr w:rsidR="00AB4BA8" w:rsidRPr="00E66C4D" w14:paraId="16A8F246" w14:textId="77777777" w:rsidTr="00645311">
        <w:trPr>
          <w:cantSplit/>
          <w:trHeight w:val="265"/>
        </w:trPr>
        <w:tc>
          <w:tcPr>
            <w:tcW w:w="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6A5B6DA" w14:textId="20096C97" w:rsidR="00AB4BA8" w:rsidRDefault="00AB4BA8" w:rsidP="00824F55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  <w:r>
              <w:rPr>
                <w:rFonts w:eastAsia="Aptos"/>
                <w:b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5047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D6CDFB" w14:textId="15D4C220" w:rsidR="00AB4BA8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rPr>
                <w:rFonts w:eastAsia="Aptos"/>
                <w:b/>
                <w:sz w:val="22"/>
                <w:szCs w:val="22"/>
                <w:lang w:eastAsia="en-US"/>
              </w:rPr>
            </w:pPr>
            <w:r w:rsidRPr="00AB4BA8">
              <w:rPr>
                <w:rFonts w:eastAsia="Aptos"/>
                <w:b/>
                <w:sz w:val="22"/>
                <w:szCs w:val="22"/>
                <w:lang w:eastAsia="en-US"/>
              </w:rPr>
              <w:t>Выполнение работ по развитию функциональных возможностей интеллектуальной транспортной системы Омской городской агломерации: поставка и установка камеры видеонаблюдения</w:t>
            </w:r>
          </w:p>
        </w:tc>
      </w:tr>
      <w:tr w:rsidR="00AB4BA8" w:rsidRPr="00E66C4D" w14:paraId="27B8A8B6" w14:textId="77777777" w:rsidTr="00645311">
        <w:trPr>
          <w:cantSplit/>
          <w:trHeight w:val="265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87F0EB" w14:textId="58B1EAEE" w:rsidR="00AB4BA8" w:rsidRDefault="00AB4BA8" w:rsidP="00AB4BA8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  <w:r>
              <w:rPr>
                <w:rFonts w:eastAsia="Aptos"/>
                <w:b/>
                <w:sz w:val="22"/>
                <w:szCs w:val="22"/>
                <w:lang w:eastAsia="en-US"/>
              </w:rPr>
              <w:t>3.1.1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8AF05A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sz w:val="22"/>
                <w:szCs w:val="22"/>
                <w:lang w:eastAsia="en-US"/>
              </w:rPr>
            </w:pPr>
            <w:r w:rsidRPr="00E66C4D">
              <w:rPr>
                <w:rFonts w:eastAsia="Times New Roman"/>
                <w:b/>
                <w:sz w:val="22"/>
                <w:szCs w:val="22"/>
                <w:lang w:eastAsia="en-US"/>
              </w:rPr>
              <w:t>26.40.33.111</w:t>
            </w:r>
            <w:r w:rsidRPr="00E66C4D">
              <w:rPr>
                <w:rFonts w:eastAsia="Aptos"/>
                <w:b/>
                <w:sz w:val="22"/>
                <w:szCs w:val="22"/>
                <w:lang w:eastAsia="en-US"/>
              </w:rPr>
              <w:t>/</w:t>
            </w:r>
          </w:p>
          <w:p w14:paraId="62322CFA" w14:textId="58339E49" w:rsidR="00AB4BA8" w:rsidRPr="00E66C4D" w:rsidRDefault="003109A3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  <w:hyperlink r:id="rId11" w:tgtFrame="_blank" w:history="1">
              <w:r w:rsidR="00AB4BA8" w:rsidRPr="00E66C4D">
                <w:rPr>
                  <w:rFonts w:eastAsia="Aptos"/>
                  <w:b/>
                  <w:sz w:val="22"/>
                  <w:szCs w:val="22"/>
                  <w:lang w:eastAsia="en-US"/>
                </w:rPr>
                <w:t>26.70.13.000-00000008</w:t>
              </w:r>
            </w:hyperlink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F46935" w14:textId="4F4C3E72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sz w:val="21"/>
                <w:szCs w:val="21"/>
              </w:rPr>
            </w:pPr>
            <w:r w:rsidRPr="00E66C4D">
              <w:rPr>
                <w:rFonts w:eastAsia="Aptos"/>
                <w:b/>
                <w:sz w:val="22"/>
                <w:szCs w:val="22"/>
                <w:lang w:eastAsia="en-US"/>
              </w:rPr>
              <w:t>Камера видеонаблюдения</w:t>
            </w:r>
          </w:p>
        </w:tc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7B5204E" w14:textId="65546A24" w:rsidR="00AB4BA8" w:rsidRPr="00E75C87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rPr>
                <w:sz w:val="22"/>
                <w:szCs w:val="22"/>
              </w:rPr>
            </w:pPr>
            <w:r w:rsidRPr="00AB4BA8">
              <w:rPr>
                <w:sz w:val="22"/>
                <w:szCs w:val="22"/>
              </w:rPr>
              <w:t>Требования к функциональным, техническим и качественным характеристикам, эксплуатационным характеристикам (при необходимости) товара указаны в п.1.</w:t>
            </w:r>
            <w:r>
              <w:rPr>
                <w:sz w:val="22"/>
                <w:szCs w:val="22"/>
              </w:rPr>
              <w:t>3</w:t>
            </w:r>
            <w:r w:rsidRPr="00AB4BA8">
              <w:rPr>
                <w:sz w:val="22"/>
                <w:szCs w:val="22"/>
              </w:rPr>
              <w:t>.1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A52AFF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6F709A" w14:textId="2230F3A2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>
              <w:rPr>
                <w:rFonts w:eastAsia="Aptos"/>
                <w:sz w:val="22"/>
                <w:szCs w:val="22"/>
                <w:lang w:eastAsia="en-US"/>
              </w:rPr>
              <w:t>Штука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3F7002" w14:textId="4AFF594E" w:rsidR="00AB4BA8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  <w:r>
              <w:rPr>
                <w:rFonts w:eastAsia="Aptos"/>
                <w:b/>
                <w:sz w:val="22"/>
                <w:szCs w:val="22"/>
                <w:lang w:eastAsia="en-US"/>
              </w:rPr>
              <w:t>7</w:t>
            </w:r>
          </w:p>
        </w:tc>
      </w:tr>
      <w:tr w:rsidR="00AB4BA8" w:rsidRPr="00E66C4D" w14:paraId="50BDCDC8" w14:textId="77777777" w:rsidTr="003541DC">
        <w:trPr>
          <w:cantSplit/>
          <w:trHeight w:val="265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E18D1" w14:textId="5678222E" w:rsidR="00AB4BA8" w:rsidRDefault="00AB4BA8" w:rsidP="00AB4BA8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  <w:r>
              <w:rPr>
                <w:rFonts w:eastAsia="Aptos"/>
                <w:b/>
                <w:sz w:val="22"/>
                <w:szCs w:val="22"/>
                <w:lang w:eastAsia="en-US"/>
              </w:rPr>
              <w:lastRenderedPageBreak/>
              <w:t>3.1.2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AE590" w14:textId="4B1962F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  <w:r w:rsidRPr="00E66C4D">
              <w:rPr>
                <w:rFonts w:eastAsia="Aptos"/>
                <w:b/>
                <w:sz w:val="22"/>
                <w:szCs w:val="22"/>
                <w:lang w:eastAsia="en-US"/>
              </w:rPr>
              <w:t>42.11.20.300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49A5A4C5" w14:textId="27F689B4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sz w:val="21"/>
                <w:szCs w:val="21"/>
              </w:rPr>
            </w:pPr>
            <w:r w:rsidRPr="00E66C4D">
              <w:rPr>
                <w:sz w:val="21"/>
                <w:szCs w:val="21"/>
              </w:rPr>
              <w:t xml:space="preserve">Монтажные и пуско-наладочные работы по установке </w:t>
            </w:r>
            <w:r>
              <w:rPr>
                <w:sz w:val="21"/>
                <w:szCs w:val="21"/>
              </w:rPr>
              <w:t>камер видеонаблюдения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72AF0323" w14:textId="380D8E6A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sz w:val="21"/>
                <w:szCs w:val="21"/>
              </w:rPr>
            </w:pPr>
            <w:r w:rsidRPr="00E66C4D">
              <w:rPr>
                <w:sz w:val="21"/>
                <w:szCs w:val="21"/>
              </w:rPr>
              <w:t>Описание работ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8534C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04E92" w14:textId="49E5F916" w:rsidR="00AB4BA8" w:rsidRPr="00E75C87" w:rsidRDefault="00A364B6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3153AD">
              <w:rPr>
                <w:sz w:val="20"/>
                <w:szCs w:val="20"/>
              </w:rPr>
              <w:t>Работы выполняются Подрядчиком в соответствии и объеме, определенном Техническим заданием на выполнение работ по развитию функциональных возможностей интеллектуальной транспортной системы Омской городской агломерации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30736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88A17" w14:textId="2EE17286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>
              <w:rPr>
                <w:rFonts w:eastAsia="Aptos"/>
                <w:sz w:val="22"/>
                <w:szCs w:val="22"/>
                <w:lang w:eastAsia="en-US"/>
              </w:rPr>
              <w:t>Условная единица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68EB7" w14:textId="51CF434A" w:rsidR="00AB4BA8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  <w:r>
              <w:rPr>
                <w:rFonts w:eastAsia="Aptos"/>
                <w:sz w:val="22"/>
                <w:szCs w:val="22"/>
                <w:lang w:eastAsia="en-US"/>
              </w:rPr>
              <w:t>7</w:t>
            </w:r>
          </w:p>
        </w:tc>
      </w:tr>
      <w:tr w:rsidR="00AB4BA8" w:rsidRPr="00E66C4D" w14:paraId="4D642BEF" w14:textId="77777777" w:rsidTr="00176BE2">
        <w:trPr>
          <w:cantSplit/>
          <w:trHeight w:val="265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6CBFD" w14:textId="575D812B" w:rsidR="00AB4BA8" w:rsidRDefault="00176BE2" w:rsidP="00AB4BA8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  <w:r>
              <w:rPr>
                <w:rFonts w:eastAsia="Aptos"/>
                <w:b/>
                <w:sz w:val="22"/>
                <w:szCs w:val="22"/>
                <w:lang w:eastAsia="en-US"/>
              </w:rPr>
              <w:t>3.2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C53C6" w14:textId="2A5463E4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sz w:val="22"/>
                <w:szCs w:val="22"/>
                <w:lang w:eastAsia="en-US"/>
              </w:rPr>
            </w:pPr>
            <w:r w:rsidRPr="005932BE">
              <w:rPr>
                <w:rFonts w:eastAsia="Aptos"/>
                <w:b/>
                <w:sz w:val="22"/>
                <w:szCs w:val="22"/>
                <w:lang w:eastAsia="en-US"/>
              </w:rPr>
              <w:t>42.11.20.300</w:t>
            </w:r>
          </w:p>
        </w:tc>
        <w:tc>
          <w:tcPr>
            <w:tcW w:w="136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BA05E" w14:textId="657739FD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rPr>
                <w:rFonts w:eastAsia="Aptos"/>
                <w:b/>
                <w:sz w:val="22"/>
                <w:szCs w:val="22"/>
                <w:lang w:eastAsia="en-US"/>
              </w:rPr>
            </w:pPr>
            <w:r w:rsidRPr="005932BE">
              <w:rPr>
                <w:rFonts w:eastAsia="Aptos"/>
                <w:b/>
                <w:sz w:val="22"/>
                <w:szCs w:val="22"/>
                <w:lang w:eastAsia="en-US"/>
              </w:rPr>
              <w:t xml:space="preserve">Выполнение работ по развитию функциональных возможностей интеллектуальной транспортной системы Омской городской агломерации: поставка и установка дорожных контролеров (тип </w:t>
            </w:r>
            <w:r>
              <w:rPr>
                <w:rFonts w:eastAsia="Aptos"/>
                <w:b/>
                <w:sz w:val="22"/>
                <w:szCs w:val="22"/>
                <w:lang w:eastAsia="en-US"/>
              </w:rPr>
              <w:t>1</w:t>
            </w:r>
            <w:r w:rsidRPr="005932BE">
              <w:rPr>
                <w:rFonts w:eastAsia="Aptos"/>
                <w:b/>
                <w:sz w:val="22"/>
                <w:szCs w:val="22"/>
                <w:lang w:eastAsia="en-US"/>
              </w:rPr>
              <w:t>)</w:t>
            </w:r>
          </w:p>
        </w:tc>
      </w:tr>
      <w:tr w:rsidR="00AB4BA8" w:rsidRPr="00E66C4D" w14:paraId="49823E96" w14:textId="77777777" w:rsidTr="00176BE2">
        <w:trPr>
          <w:cantSplit/>
          <w:trHeight w:val="265"/>
        </w:trPr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09945A" w14:textId="182F22BE" w:rsidR="00AB4BA8" w:rsidRPr="00E66C4D" w:rsidRDefault="00176BE2" w:rsidP="00AB4BA8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  <w:r>
              <w:rPr>
                <w:rFonts w:eastAsia="Aptos"/>
                <w:b/>
                <w:sz w:val="22"/>
                <w:szCs w:val="22"/>
                <w:lang w:eastAsia="en-US"/>
              </w:rPr>
              <w:t>3.2.1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8D021B" w14:textId="458FAEF1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sz w:val="22"/>
                <w:szCs w:val="22"/>
                <w:lang w:eastAsia="en-US"/>
              </w:rPr>
            </w:pPr>
            <w:r w:rsidRPr="00E66C4D">
              <w:rPr>
                <w:rFonts w:eastAsia="Aptos"/>
                <w:b/>
                <w:sz w:val="22"/>
                <w:szCs w:val="22"/>
                <w:lang w:eastAsia="en-US"/>
              </w:rPr>
              <w:t>27.90.70.000</w:t>
            </w:r>
          </w:p>
        </w:tc>
        <w:tc>
          <w:tcPr>
            <w:tcW w:w="15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96B59A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sz w:val="22"/>
                <w:szCs w:val="22"/>
                <w:lang w:eastAsia="en-US"/>
              </w:rPr>
            </w:pPr>
            <w:r w:rsidRPr="00E66C4D">
              <w:rPr>
                <w:rFonts w:eastAsia="Aptos"/>
                <w:b/>
                <w:sz w:val="22"/>
                <w:szCs w:val="22"/>
                <w:lang w:eastAsia="en-US"/>
              </w:rPr>
              <w:t>Дорожный контролер</w:t>
            </w:r>
          </w:p>
          <w:p w14:paraId="66915AE4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sz w:val="22"/>
                <w:szCs w:val="22"/>
                <w:lang w:eastAsia="en-US"/>
              </w:rPr>
            </w:pPr>
            <w:r w:rsidRPr="00E66C4D">
              <w:rPr>
                <w:rFonts w:eastAsia="Aptos"/>
                <w:b/>
                <w:sz w:val="22"/>
                <w:szCs w:val="22"/>
                <w:lang w:eastAsia="en-US"/>
              </w:rPr>
              <w:t>(тип 1)</w:t>
            </w:r>
          </w:p>
          <w:p w14:paraId="35C1AF16" w14:textId="34373DCD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6266A62C" w14:textId="71860C3B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E66C4D">
              <w:rPr>
                <w:rFonts w:eastAsia="Times New Roman"/>
                <w:color w:val="0F1115"/>
                <w:sz w:val="22"/>
                <w:szCs w:val="22"/>
                <w:lang w:eastAsia="ru-RU"/>
              </w:rPr>
              <w:t>Климатическое исполнение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1701D541" w14:textId="3E902D31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color w:val="000000" w:themeColor="text1"/>
                <w:sz w:val="22"/>
                <w:szCs w:val="22"/>
                <w:lang w:eastAsia="en-US"/>
              </w:rPr>
            </w:pPr>
            <w:r w:rsidRPr="00E66C4D">
              <w:rPr>
                <w:rFonts w:eastAsia="Times New Roman"/>
                <w:color w:val="0F1115"/>
                <w:sz w:val="22"/>
                <w:szCs w:val="22"/>
                <w:lang w:eastAsia="ru-RU"/>
              </w:rPr>
              <w:t>°С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C5EEE56" w14:textId="1524BC22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rPr>
                <w:rFonts w:eastAsia="SimSun"/>
                <w:color w:val="000000" w:themeColor="text1"/>
                <w:sz w:val="22"/>
                <w:szCs w:val="22"/>
                <w:lang w:eastAsia="en-US"/>
              </w:rPr>
            </w:pPr>
            <w:r w:rsidRPr="00E66C4D">
              <w:rPr>
                <w:sz w:val="22"/>
                <w:szCs w:val="22"/>
                <w:u w:val="single"/>
                <w:lang w:val="en-US"/>
              </w:rPr>
              <w:t>&lt;</w:t>
            </w:r>
            <w:r w:rsidRPr="00E66C4D">
              <w:rPr>
                <w:sz w:val="22"/>
                <w:szCs w:val="22"/>
                <w:u w:val="single"/>
              </w:rPr>
              <w:t xml:space="preserve"> </w:t>
            </w:r>
            <w:r w:rsidRPr="00E66C4D">
              <w:rPr>
                <w:rFonts w:eastAsia="Times New Roman"/>
                <w:sz w:val="22"/>
                <w:szCs w:val="22"/>
                <w:lang w:eastAsia="ru-RU"/>
              </w:rPr>
              <w:t>-</w:t>
            </w:r>
            <w:r w:rsidRPr="00E66C4D">
              <w:rPr>
                <w:rFonts w:eastAsia="Times New Roman"/>
                <w:sz w:val="22"/>
                <w:szCs w:val="22"/>
                <w:lang w:val="en-US" w:eastAsia="ru-RU"/>
              </w:rPr>
              <w:t>4</w:t>
            </w:r>
            <w:r w:rsidRPr="00E66C4D">
              <w:rPr>
                <w:rFonts w:eastAsia="Times New Roman"/>
                <w:sz w:val="22"/>
                <w:szCs w:val="22"/>
                <w:lang w:eastAsia="ru-RU"/>
              </w:rPr>
              <w:t xml:space="preserve">0 </w:t>
            </w:r>
            <w:r w:rsidRPr="00E66C4D">
              <w:rPr>
                <w:sz w:val="22"/>
                <w:szCs w:val="22"/>
              </w:rPr>
              <w:t>≥</w:t>
            </w:r>
            <w:r w:rsidRPr="00E66C4D">
              <w:rPr>
                <w:rFonts w:eastAsia="Times New Roman"/>
                <w:sz w:val="22"/>
                <w:szCs w:val="22"/>
                <w:lang w:eastAsia="ru-RU"/>
              </w:rPr>
              <w:t>+50</w:t>
            </w:r>
          </w:p>
        </w:tc>
        <w:tc>
          <w:tcPr>
            <w:tcW w:w="17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EA3D46" w14:textId="333D8A92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3D6CB6" w14:textId="7DDB7FD5" w:rsidR="00AB4BA8" w:rsidRPr="00E57E38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 w:rsidRPr="00E57E38">
              <w:rPr>
                <w:rFonts w:eastAsia="Aptos"/>
                <w:sz w:val="22"/>
                <w:szCs w:val="22"/>
                <w:lang w:eastAsia="en-US"/>
              </w:rPr>
              <w:t>Штука</w:t>
            </w:r>
          </w:p>
        </w:tc>
        <w:tc>
          <w:tcPr>
            <w:tcW w:w="18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806A7E" w14:textId="5A1D9875" w:rsidR="00AB4BA8" w:rsidRPr="00E57E38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 w:rsidRPr="00E57E38">
              <w:rPr>
                <w:rFonts w:eastAsia="Aptos"/>
                <w:sz w:val="22"/>
                <w:szCs w:val="22"/>
                <w:lang w:eastAsia="en-US"/>
              </w:rPr>
              <w:t>1</w:t>
            </w:r>
          </w:p>
        </w:tc>
      </w:tr>
      <w:tr w:rsidR="00AB4BA8" w:rsidRPr="00E66C4D" w14:paraId="77F6BCB7" w14:textId="77777777" w:rsidTr="005932BE">
        <w:trPr>
          <w:cantSplit/>
          <w:trHeight w:val="265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A7E007" w14:textId="77777777" w:rsidR="00AB4BA8" w:rsidRPr="00E66C4D" w:rsidRDefault="00AB4BA8" w:rsidP="00AB4BA8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4A36B9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222A4D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DB6AC" w14:textId="0FF9023F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E66C4D">
              <w:rPr>
                <w:rFonts w:eastAsia="Times New Roman"/>
                <w:color w:val="0F1115"/>
                <w:sz w:val="22"/>
                <w:szCs w:val="22"/>
                <w:lang w:eastAsia="ru-RU"/>
              </w:rPr>
              <w:t>Количество управляемых выходов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5B122" w14:textId="18F938CA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color w:val="000000" w:themeColor="text1"/>
                <w:sz w:val="22"/>
                <w:szCs w:val="22"/>
                <w:lang w:eastAsia="en-US"/>
              </w:rPr>
            </w:pPr>
            <w:r w:rsidRPr="00E66C4D">
              <w:rPr>
                <w:sz w:val="22"/>
                <w:szCs w:val="22"/>
              </w:rPr>
              <w:t>Штука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95E97" w14:textId="3ED2403F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SimSun"/>
                <w:color w:val="000000" w:themeColor="text1"/>
                <w:sz w:val="22"/>
                <w:szCs w:val="22"/>
                <w:lang w:eastAsia="en-US"/>
              </w:rPr>
            </w:pPr>
            <w:r w:rsidRPr="00E66C4D">
              <w:rPr>
                <w:sz w:val="22"/>
                <w:szCs w:val="22"/>
              </w:rPr>
              <w:t>≥24</w:t>
            </w:r>
          </w:p>
        </w:tc>
        <w:tc>
          <w:tcPr>
            <w:tcW w:w="17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EE766F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426747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80D84C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</w:tr>
      <w:tr w:rsidR="00AB4BA8" w:rsidRPr="00E66C4D" w14:paraId="23297F66" w14:textId="77777777" w:rsidTr="005932BE">
        <w:trPr>
          <w:cantSplit/>
          <w:trHeight w:val="265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B2A1E7" w14:textId="77777777" w:rsidR="00AB4BA8" w:rsidRPr="00E66C4D" w:rsidRDefault="00AB4BA8" w:rsidP="00AB4BA8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FA0AA4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76E263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7BB44" w14:textId="0D3017A5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E66C4D">
              <w:rPr>
                <w:rFonts w:eastAsia="Times New Roman"/>
                <w:color w:val="0F1115"/>
                <w:sz w:val="22"/>
                <w:szCs w:val="22"/>
                <w:lang w:eastAsia="ru-RU"/>
              </w:rPr>
              <w:t>Напряжение питания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80E9A" w14:textId="088F9A58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color w:val="000000" w:themeColor="text1"/>
                <w:sz w:val="22"/>
                <w:szCs w:val="22"/>
                <w:lang w:eastAsia="en-US"/>
              </w:rPr>
            </w:pPr>
            <w:r w:rsidRPr="00E66C4D">
              <w:rPr>
                <w:sz w:val="22"/>
                <w:szCs w:val="22"/>
              </w:rPr>
              <w:t>В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4D6D3" w14:textId="6D3F1861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SimSun"/>
                <w:color w:val="000000" w:themeColor="text1"/>
                <w:sz w:val="22"/>
                <w:szCs w:val="22"/>
                <w:lang w:eastAsia="en-US"/>
              </w:rPr>
            </w:pPr>
            <w:r w:rsidRPr="00E66C4D">
              <w:rPr>
                <w:sz w:val="22"/>
                <w:szCs w:val="22"/>
              </w:rPr>
              <w:t xml:space="preserve">≥ 120 </w:t>
            </w:r>
            <w:r w:rsidRPr="00E66C4D">
              <w:rPr>
                <w:sz w:val="22"/>
                <w:szCs w:val="22"/>
                <w:u w:val="single"/>
                <w:lang w:val="en-US"/>
              </w:rPr>
              <w:t>&lt;</w:t>
            </w:r>
            <w:r w:rsidRPr="00E66C4D">
              <w:rPr>
                <w:sz w:val="22"/>
                <w:szCs w:val="22"/>
              </w:rPr>
              <w:t xml:space="preserve"> 280</w:t>
            </w:r>
          </w:p>
        </w:tc>
        <w:tc>
          <w:tcPr>
            <w:tcW w:w="17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02554A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8EBC4B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DA5CDE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</w:tr>
      <w:tr w:rsidR="00AB4BA8" w:rsidRPr="00E66C4D" w14:paraId="333E08E1" w14:textId="77777777" w:rsidTr="005932BE">
        <w:trPr>
          <w:cantSplit/>
          <w:trHeight w:val="265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09423A" w14:textId="77777777" w:rsidR="00AB4BA8" w:rsidRPr="00E66C4D" w:rsidRDefault="00AB4BA8" w:rsidP="00AB4BA8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3E5A34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173A09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A2722" w14:textId="28972F29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C4892" w14:textId="4D1C4E25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color w:val="000000" w:themeColor="text1"/>
                <w:sz w:val="22"/>
                <w:szCs w:val="22"/>
                <w:lang w:eastAsia="en-US"/>
              </w:rPr>
            </w:pPr>
            <w:r w:rsidRPr="00E66C4D">
              <w:rPr>
                <w:sz w:val="22"/>
                <w:szCs w:val="22"/>
              </w:rPr>
              <w:t>Гц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907BE" w14:textId="4FC43D1E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SimSun"/>
                <w:color w:val="000000" w:themeColor="text1"/>
                <w:sz w:val="22"/>
                <w:szCs w:val="22"/>
                <w:lang w:eastAsia="en-US"/>
              </w:rPr>
            </w:pPr>
            <w:r w:rsidRPr="00E66C4D">
              <w:rPr>
                <w:sz w:val="22"/>
                <w:szCs w:val="22"/>
              </w:rPr>
              <w:t>50</w:t>
            </w:r>
          </w:p>
        </w:tc>
        <w:tc>
          <w:tcPr>
            <w:tcW w:w="17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8AE3DB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542E9D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8CFFCB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</w:tr>
      <w:tr w:rsidR="00AB4BA8" w:rsidRPr="00E66C4D" w14:paraId="0EBE4931" w14:textId="77777777" w:rsidTr="005932BE">
        <w:trPr>
          <w:cantSplit/>
          <w:trHeight w:val="265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E77C6C" w14:textId="77777777" w:rsidR="00AB4BA8" w:rsidRPr="00E66C4D" w:rsidRDefault="00AB4BA8" w:rsidP="00AB4BA8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9D2F85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34FDEB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E2331" w14:textId="366998D1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E66C4D">
              <w:rPr>
                <w:rFonts w:eastAsia="Times New Roman"/>
                <w:color w:val="0F1115"/>
                <w:sz w:val="22"/>
                <w:szCs w:val="22"/>
                <w:lang w:eastAsia="ru-RU"/>
              </w:rPr>
              <w:t>Потребляемая мощность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914B2" w14:textId="1D2E5998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color w:val="000000" w:themeColor="text1"/>
                <w:sz w:val="22"/>
                <w:szCs w:val="22"/>
                <w:lang w:eastAsia="en-US"/>
              </w:rPr>
            </w:pPr>
            <w:r w:rsidRPr="00E66C4D">
              <w:rPr>
                <w:sz w:val="22"/>
                <w:szCs w:val="22"/>
              </w:rPr>
              <w:t>Вт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BE149" w14:textId="474D62A6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SimSun"/>
                <w:color w:val="000000" w:themeColor="text1"/>
                <w:sz w:val="22"/>
                <w:szCs w:val="22"/>
                <w:lang w:eastAsia="en-US"/>
              </w:rPr>
            </w:pPr>
            <w:r w:rsidRPr="00E66C4D">
              <w:rPr>
                <w:sz w:val="22"/>
                <w:szCs w:val="22"/>
                <w:u w:val="single"/>
                <w:lang w:val="en-US"/>
              </w:rPr>
              <w:t>&lt;</w:t>
            </w:r>
            <w:r w:rsidRPr="00E66C4D">
              <w:rPr>
                <w:sz w:val="22"/>
                <w:szCs w:val="22"/>
              </w:rPr>
              <w:t>60</w:t>
            </w:r>
          </w:p>
        </w:tc>
        <w:tc>
          <w:tcPr>
            <w:tcW w:w="17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BE6139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A487EB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FF35C3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</w:tr>
      <w:tr w:rsidR="00AB4BA8" w:rsidRPr="00E66C4D" w14:paraId="335FFA37" w14:textId="77777777" w:rsidTr="005932BE">
        <w:trPr>
          <w:cantSplit/>
          <w:trHeight w:val="265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0A9DFD" w14:textId="77777777" w:rsidR="00AB4BA8" w:rsidRPr="00E66C4D" w:rsidRDefault="00AB4BA8" w:rsidP="00AB4BA8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5BCDCC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F2F19D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BDA18" w14:textId="4DB27346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E66C4D">
              <w:rPr>
                <w:sz w:val="22"/>
                <w:szCs w:val="22"/>
              </w:rPr>
              <w:t>Защита от попадания воды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A9E30" w14:textId="51FD314D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37E9E" w14:textId="6D42524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SimSun"/>
                <w:color w:val="000000" w:themeColor="text1"/>
                <w:sz w:val="22"/>
                <w:szCs w:val="22"/>
                <w:lang w:eastAsia="en-US"/>
              </w:rPr>
            </w:pPr>
            <w:r w:rsidRPr="00E66C4D">
              <w:rPr>
                <w:sz w:val="22"/>
                <w:szCs w:val="22"/>
              </w:rPr>
              <w:t>Да</w:t>
            </w:r>
          </w:p>
        </w:tc>
        <w:tc>
          <w:tcPr>
            <w:tcW w:w="17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CD2B71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088929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82AE27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</w:tr>
      <w:tr w:rsidR="00AB4BA8" w:rsidRPr="00E66C4D" w14:paraId="5D20D626" w14:textId="77777777" w:rsidTr="005932BE">
        <w:trPr>
          <w:cantSplit/>
          <w:trHeight w:val="265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0EE6FA" w14:textId="77777777" w:rsidR="00AB4BA8" w:rsidRPr="00E66C4D" w:rsidRDefault="00AB4BA8" w:rsidP="00AB4BA8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BFB3E0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6474EA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5F500" w14:textId="5DE057B3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E66C4D">
              <w:rPr>
                <w:rFonts w:eastAsia="Times New Roman"/>
                <w:color w:val="0F1115"/>
                <w:sz w:val="22"/>
                <w:szCs w:val="22"/>
                <w:lang w:eastAsia="ru-RU"/>
              </w:rPr>
              <w:t>Наличие резервного источника питания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4B91F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EB5FA" w14:textId="1C256E50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SimSun"/>
                <w:color w:val="000000" w:themeColor="text1"/>
                <w:sz w:val="22"/>
                <w:szCs w:val="22"/>
                <w:lang w:eastAsia="en-US"/>
              </w:rPr>
            </w:pPr>
            <w:r w:rsidRPr="00E66C4D">
              <w:rPr>
                <w:sz w:val="22"/>
                <w:szCs w:val="22"/>
              </w:rPr>
              <w:t>Да</w:t>
            </w:r>
          </w:p>
        </w:tc>
        <w:tc>
          <w:tcPr>
            <w:tcW w:w="17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47F7E2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FD7E8E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ECE52E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</w:tr>
      <w:tr w:rsidR="00AB4BA8" w:rsidRPr="00E66C4D" w14:paraId="70418595" w14:textId="77777777" w:rsidTr="005932BE">
        <w:trPr>
          <w:cantSplit/>
          <w:trHeight w:val="265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C451BC" w14:textId="77777777" w:rsidR="00AB4BA8" w:rsidRPr="00E66C4D" w:rsidRDefault="00AB4BA8" w:rsidP="00AB4BA8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8082A6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20DC9F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C69BA" w14:textId="6BF537BE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E66C4D">
              <w:rPr>
                <w:rFonts w:eastAsia="Times New Roman"/>
                <w:color w:val="0F1115"/>
                <w:sz w:val="22"/>
                <w:szCs w:val="22"/>
                <w:lang w:eastAsia="ru-RU"/>
              </w:rPr>
              <w:t>Интерфейсы связи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0AD43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388A7" w14:textId="76AFED48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SimSun"/>
                <w:color w:val="000000" w:themeColor="text1"/>
                <w:sz w:val="22"/>
                <w:szCs w:val="22"/>
                <w:lang w:eastAsia="en-US"/>
              </w:rPr>
            </w:pPr>
            <w:r w:rsidRPr="00E66C4D">
              <w:rPr>
                <w:rFonts w:eastAsia="Times New Roman"/>
                <w:color w:val="0F1115"/>
                <w:sz w:val="22"/>
                <w:szCs w:val="22"/>
                <w:lang w:val="en-US" w:eastAsia="ru-RU"/>
              </w:rPr>
              <w:t>Ethernet</w:t>
            </w:r>
          </w:p>
        </w:tc>
        <w:tc>
          <w:tcPr>
            <w:tcW w:w="17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4E5A0B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E116A2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2E3F5D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</w:tr>
      <w:tr w:rsidR="00AB4BA8" w:rsidRPr="00E66C4D" w14:paraId="6E4BBA0F" w14:textId="77777777" w:rsidTr="005932BE">
        <w:trPr>
          <w:cantSplit/>
          <w:trHeight w:val="265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AEAB2E" w14:textId="77777777" w:rsidR="00AB4BA8" w:rsidRPr="00E66C4D" w:rsidRDefault="00AB4BA8" w:rsidP="00AB4BA8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E9B589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E640F4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6B7F8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E66C4D">
              <w:rPr>
                <w:rFonts w:eastAsia="Times New Roman"/>
                <w:color w:val="0F1115"/>
                <w:sz w:val="22"/>
                <w:szCs w:val="22"/>
                <w:lang w:eastAsia="ru-RU"/>
              </w:rPr>
              <w:t>Интерфейсы связи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C6B14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4AAC5" w14:textId="5D31907C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SimSun"/>
                <w:color w:val="000000" w:themeColor="text1"/>
                <w:sz w:val="22"/>
                <w:szCs w:val="22"/>
                <w:lang w:eastAsia="en-US"/>
              </w:rPr>
            </w:pPr>
            <w:r w:rsidRPr="00E66C4D">
              <w:rPr>
                <w:rFonts w:eastAsia="Times New Roman"/>
                <w:color w:val="0F1115"/>
                <w:sz w:val="22"/>
                <w:szCs w:val="22"/>
                <w:lang w:val="en-US" w:eastAsia="ru-RU"/>
              </w:rPr>
              <w:t>RS-232</w:t>
            </w:r>
          </w:p>
        </w:tc>
        <w:tc>
          <w:tcPr>
            <w:tcW w:w="17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180C80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A46889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4B2809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</w:tr>
      <w:tr w:rsidR="00AB4BA8" w:rsidRPr="00E66C4D" w14:paraId="5D2B85D3" w14:textId="77777777" w:rsidTr="005932BE">
        <w:trPr>
          <w:cantSplit/>
          <w:trHeight w:val="265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2DB4A7" w14:textId="77777777" w:rsidR="00AB4BA8" w:rsidRPr="00E66C4D" w:rsidRDefault="00AB4BA8" w:rsidP="00AB4BA8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785763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BD6050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48D8A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6D4FA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5769B" w14:textId="547DECBF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SimSun"/>
                <w:color w:val="000000" w:themeColor="text1"/>
                <w:sz w:val="22"/>
                <w:szCs w:val="22"/>
                <w:lang w:eastAsia="en-US"/>
              </w:rPr>
            </w:pPr>
            <w:r w:rsidRPr="00E66C4D">
              <w:rPr>
                <w:rFonts w:eastAsia="Times New Roman"/>
                <w:color w:val="0F1115"/>
                <w:sz w:val="22"/>
                <w:szCs w:val="22"/>
                <w:lang w:val="en-US" w:eastAsia="ru-RU"/>
              </w:rPr>
              <w:t>GSM/GPRS</w:t>
            </w:r>
          </w:p>
        </w:tc>
        <w:tc>
          <w:tcPr>
            <w:tcW w:w="17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13CE7B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E52B0A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B0D6C1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</w:tr>
      <w:tr w:rsidR="00AB4BA8" w:rsidRPr="00E66C4D" w14:paraId="7AA0B711" w14:textId="77777777" w:rsidTr="005932BE">
        <w:trPr>
          <w:cantSplit/>
          <w:trHeight w:val="265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B9D614" w14:textId="77777777" w:rsidR="00AB4BA8" w:rsidRPr="00E66C4D" w:rsidRDefault="00AB4BA8" w:rsidP="00AB4BA8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56A2B9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AD4470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73D21" w14:textId="7158D8AF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E66C4D">
              <w:rPr>
                <w:rFonts w:eastAsia="Times New Roman"/>
                <w:color w:val="0F1115"/>
                <w:sz w:val="22"/>
                <w:szCs w:val="22"/>
                <w:lang w:eastAsia="ru-RU"/>
              </w:rPr>
              <w:t>Шифрование каналов связи по протоколам IPsec, TLS или аналогичным, сертифицированным в РФ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0D68E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3EEF0" w14:textId="04CD0280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SimSun"/>
                <w:color w:val="000000" w:themeColor="text1"/>
                <w:sz w:val="22"/>
                <w:szCs w:val="22"/>
                <w:lang w:eastAsia="en-US"/>
              </w:rPr>
            </w:pPr>
            <w:r w:rsidRPr="00E66C4D">
              <w:rPr>
                <w:sz w:val="22"/>
                <w:szCs w:val="22"/>
              </w:rPr>
              <w:t>Да</w:t>
            </w:r>
          </w:p>
        </w:tc>
        <w:tc>
          <w:tcPr>
            <w:tcW w:w="17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C22F80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A511D4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A99AB3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</w:tr>
      <w:tr w:rsidR="00AB4BA8" w:rsidRPr="00E66C4D" w14:paraId="14E1691F" w14:textId="77777777" w:rsidTr="005932BE">
        <w:trPr>
          <w:cantSplit/>
          <w:trHeight w:val="265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9BF2B4" w14:textId="77777777" w:rsidR="00AB4BA8" w:rsidRPr="00E66C4D" w:rsidRDefault="00AB4BA8" w:rsidP="00AB4BA8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BA89AE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40AB16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F0316D" w14:textId="12120DB0" w:rsidR="00AB4BA8" w:rsidRPr="003915E7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b/>
                <w:color w:val="000000" w:themeColor="text1"/>
                <w:sz w:val="20"/>
                <w:szCs w:val="20"/>
                <w:lang w:eastAsia="ru-RU"/>
              </w:rPr>
            </w:pPr>
            <w:r w:rsidRPr="003915E7">
              <w:rPr>
                <w:rStyle w:val="a7"/>
                <w:b w:val="0"/>
                <w:color w:val="0F1115"/>
                <w:sz w:val="22"/>
                <w:szCs w:val="22"/>
                <w:shd w:val="clear" w:color="auto" w:fill="FFFFFF"/>
              </w:rPr>
              <w:t>Наличие средств криптографической защиты информации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A4F28C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38F9B76E" w14:textId="7D783E12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SimSun"/>
                <w:color w:val="000000" w:themeColor="text1"/>
                <w:sz w:val="22"/>
                <w:szCs w:val="22"/>
                <w:lang w:eastAsia="en-US"/>
              </w:rPr>
            </w:pPr>
            <w:r w:rsidRPr="00E66C4D">
              <w:rPr>
                <w:sz w:val="22"/>
                <w:szCs w:val="22"/>
              </w:rPr>
              <w:t>Да</w:t>
            </w:r>
          </w:p>
        </w:tc>
        <w:tc>
          <w:tcPr>
            <w:tcW w:w="17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FED73E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944F05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A8696D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</w:tr>
      <w:tr w:rsidR="00AB4BA8" w:rsidRPr="00E66C4D" w14:paraId="46113278" w14:textId="77777777" w:rsidTr="005932BE">
        <w:trPr>
          <w:cantSplit/>
          <w:trHeight w:val="265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8A7AAB" w14:textId="77777777" w:rsidR="00AB4BA8" w:rsidRPr="00E66C4D" w:rsidRDefault="00AB4BA8" w:rsidP="00AB4BA8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90B2A3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21D9C1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40AB7FFA" w14:textId="4F2CE622" w:rsidR="00AB4BA8" w:rsidRPr="00BB3BE8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b/>
                <w:color w:val="000000" w:themeColor="text1"/>
                <w:sz w:val="20"/>
                <w:szCs w:val="20"/>
                <w:lang w:eastAsia="ru-RU"/>
              </w:rPr>
            </w:pPr>
            <w:r w:rsidRPr="00E66C4D">
              <w:rPr>
                <w:rFonts w:eastAsia="Times New Roman"/>
                <w:color w:val="0F1115"/>
                <w:sz w:val="22"/>
                <w:szCs w:val="22"/>
                <w:lang w:eastAsia="ru-RU"/>
              </w:rPr>
              <w:t>Возможность выявления и регистрации попыток несанкционированного доступа, нештатных команд или сообщений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982E0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center"/>
          </w:tcPr>
          <w:p w14:paraId="1AFE71D1" w14:textId="045D0BEF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SimSun"/>
                <w:color w:val="000000" w:themeColor="text1"/>
                <w:sz w:val="22"/>
                <w:szCs w:val="22"/>
                <w:lang w:eastAsia="en-US"/>
              </w:rPr>
            </w:pPr>
            <w:r w:rsidRPr="00E66C4D">
              <w:rPr>
                <w:sz w:val="22"/>
                <w:szCs w:val="22"/>
              </w:rPr>
              <w:t>Да</w:t>
            </w:r>
          </w:p>
        </w:tc>
        <w:tc>
          <w:tcPr>
            <w:tcW w:w="17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61195F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171F10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0F8294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</w:tr>
      <w:tr w:rsidR="00AB4BA8" w:rsidRPr="00E66C4D" w14:paraId="15E75C28" w14:textId="77777777" w:rsidTr="005932BE">
        <w:trPr>
          <w:cantSplit/>
          <w:trHeight w:val="265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CA031B" w14:textId="77777777" w:rsidR="00AB4BA8" w:rsidRPr="00E66C4D" w:rsidRDefault="00AB4BA8" w:rsidP="00AB4BA8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E5F0AA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4E52AB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C64AB5" w14:textId="02A810B5" w:rsidR="00AB4BA8" w:rsidRPr="00BB3BE8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E66C4D">
              <w:rPr>
                <w:rFonts w:eastAsia="Times New Roman"/>
                <w:color w:val="0F1115"/>
                <w:sz w:val="22"/>
                <w:szCs w:val="22"/>
                <w:lang w:eastAsia="ru-RU"/>
              </w:rPr>
              <w:t>Журналирование событий безопасности (фиксация всех событий, связанных с доступом и передачей данных, с возможностью передачи в центр управления дорожным движением)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CBA7A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3FAA10E" w14:textId="7DCEB2A4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SimSun"/>
                <w:color w:val="000000" w:themeColor="text1"/>
                <w:sz w:val="22"/>
                <w:szCs w:val="22"/>
                <w:lang w:eastAsia="en-US"/>
              </w:rPr>
            </w:pPr>
            <w:r w:rsidRPr="00E66C4D">
              <w:rPr>
                <w:sz w:val="22"/>
                <w:szCs w:val="22"/>
              </w:rPr>
              <w:t>Да</w:t>
            </w:r>
          </w:p>
        </w:tc>
        <w:tc>
          <w:tcPr>
            <w:tcW w:w="17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015B8B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21CBF2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99E4B2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</w:tr>
      <w:tr w:rsidR="00AB4BA8" w:rsidRPr="00E66C4D" w14:paraId="0DD7C5CB" w14:textId="77777777" w:rsidTr="005932BE">
        <w:trPr>
          <w:cantSplit/>
          <w:trHeight w:val="265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C715B0" w14:textId="77777777" w:rsidR="00AB4BA8" w:rsidRPr="00E66C4D" w:rsidRDefault="00AB4BA8" w:rsidP="00AB4BA8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97F2C1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48AC94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119B22" w14:textId="26133CE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E66C4D">
              <w:rPr>
                <w:rFonts w:eastAsia="Times New Roman"/>
                <w:color w:val="0F1115"/>
                <w:sz w:val="22"/>
                <w:szCs w:val="22"/>
                <w:lang w:eastAsia="ru-RU"/>
              </w:rPr>
              <w:t>Режимы управления (ручной (местный), автоматический (по заданным программам), координированный (в составе ИТС/АСУДД), адаптивный (по данным детекторов)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93A73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DC4121D" w14:textId="61FCCC38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SimSun"/>
                <w:color w:val="000000" w:themeColor="text1"/>
                <w:sz w:val="22"/>
                <w:szCs w:val="22"/>
                <w:lang w:eastAsia="en-US"/>
              </w:rPr>
            </w:pPr>
            <w:r w:rsidRPr="00E66C4D">
              <w:rPr>
                <w:sz w:val="22"/>
                <w:szCs w:val="22"/>
              </w:rPr>
              <w:t>Да</w:t>
            </w:r>
          </w:p>
        </w:tc>
        <w:tc>
          <w:tcPr>
            <w:tcW w:w="17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F7AF30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089750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A1877E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</w:tr>
      <w:tr w:rsidR="00AB4BA8" w:rsidRPr="00E66C4D" w14:paraId="54ADF52A" w14:textId="77777777" w:rsidTr="005932BE">
        <w:trPr>
          <w:cantSplit/>
          <w:trHeight w:val="265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CBA822" w14:textId="77777777" w:rsidR="00AB4BA8" w:rsidRPr="00E66C4D" w:rsidRDefault="00AB4BA8" w:rsidP="00AB4BA8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FDDA5A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AE5270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9D5ED0" w14:textId="600EC39F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E66C4D">
              <w:rPr>
                <w:rFonts w:eastAsia="Times New Roman"/>
                <w:color w:val="0F1115"/>
                <w:sz w:val="22"/>
                <w:szCs w:val="22"/>
                <w:lang w:eastAsia="ru-RU"/>
              </w:rPr>
              <w:t>Поддержка безопасного обновления, встроенного ПО по беспроводным каналам связи (OTA)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B4061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58F1BBE1" w14:textId="3C02A7F5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SimSun"/>
                <w:color w:val="000000" w:themeColor="text1"/>
                <w:sz w:val="22"/>
                <w:szCs w:val="22"/>
                <w:lang w:eastAsia="en-US"/>
              </w:rPr>
            </w:pPr>
            <w:r w:rsidRPr="00E66C4D">
              <w:rPr>
                <w:sz w:val="22"/>
                <w:szCs w:val="22"/>
              </w:rPr>
              <w:t>Да</w:t>
            </w:r>
          </w:p>
        </w:tc>
        <w:tc>
          <w:tcPr>
            <w:tcW w:w="17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C17D21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EA4563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74BE1A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</w:tr>
      <w:tr w:rsidR="00AB4BA8" w:rsidRPr="00E66C4D" w14:paraId="787D04CE" w14:textId="77777777" w:rsidTr="005932BE">
        <w:trPr>
          <w:cantSplit/>
          <w:trHeight w:val="265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A320B4" w14:textId="77777777" w:rsidR="00AB4BA8" w:rsidRPr="00E66C4D" w:rsidRDefault="00AB4BA8" w:rsidP="00AB4BA8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2A6810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E72360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44F390" w14:textId="026D7079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E66C4D">
              <w:rPr>
                <w:sz w:val="22"/>
                <w:szCs w:val="22"/>
              </w:rPr>
              <w:t>Металлический/антивандальный материал корпуса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0C569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3E22EC8" w14:textId="4EBF2BA6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SimSun"/>
                <w:color w:val="000000" w:themeColor="text1"/>
                <w:sz w:val="22"/>
                <w:szCs w:val="22"/>
                <w:lang w:eastAsia="en-US"/>
              </w:rPr>
            </w:pPr>
            <w:r w:rsidRPr="00E66C4D">
              <w:rPr>
                <w:sz w:val="22"/>
                <w:szCs w:val="22"/>
              </w:rPr>
              <w:t>Да</w:t>
            </w:r>
          </w:p>
        </w:tc>
        <w:tc>
          <w:tcPr>
            <w:tcW w:w="17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2955C6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CC395D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C1739C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</w:tr>
      <w:tr w:rsidR="00AB4BA8" w:rsidRPr="00E66C4D" w14:paraId="33BD075C" w14:textId="77777777" w:rsidTr="005932BE">
        <w:trPr>
          <w:cantSplit/>
          <w:trHeight w:val="265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2E4A92" w14:textId="77777777" w:rsidR="00AB4BA8" w:rsidRPr="00E66C4D" w:rsidRDefault="00AB4BA8" w:rsidP="00AB4BA8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EFA711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E923E5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12F78A" w14:textId="204B6ECF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E66C4D">
              <w:rPr>
                <w:rFonts w:eastAsia="Times New Roman"/>
                <w:color w:val="0F1115"/>
                <w:sz w:val="22"/>
                <w:szCs w:val="22"/>
                <w:lang w:eastAsia="ru-RU"/>
              </w:rPr>
              <w:t>Консольное или настенное крепление на опоре/стене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F1976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6670A3C6" w14:textId="189668AE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SimSun"/>
                <w:color w:val="000000" w:themeColor="text1"/>
                <w:sz w:val="22"/>
                <w:szCs w:val="22"/>
                <w:lang w:eastAsia="en-US"/>
              </w:rPr>
            </w:pPr>
            <w:r w:rsidRPr="00E66C4D">
              <w:rPr>
                <w:sz w:val="22"/>
                <w:szCs w:val="22"/>
              </w:rPr>
              <w:t>Да</w:t>
            </w:r>
          </w:p>
        </w:tc>
        <w:tc>
          <w:tcPr>
            <w:tcW w:w="17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47CFF4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018223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EA188F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</w:tr>
      <w:tr w:rsidR="00AB4BA8" w:rsidRPr="00E66C4D" w14:paraId="6E0D8141" w14:textId="77777777" w:rsidTr="005932BE">
        <w:trPr>
          <w:cantSplit/>
          <w:trHeight w:val="265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D01ADA" w14:textId="77777777" w:rsidR="00AB4BA8" w:rsidRPr="00E66C4D" w:rsidRDefault="00AB4BA8" w:rsidP="00AB4BA8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A31382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3034DF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693644" w14:textId="2DCB01B8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E66C4D">
              <w:rPr>
                <w:rFonts w:eastAsia="Times New Roman"/>
                <w:color w:val="0F1115"/>
                <w:sz w:val="22"/>
                <w:szCs w:val="22"/>
                <w:lang w:eastAsia="ru-RU"/>
              </w:rPr>
              <w:t>Компактные габаритные размеры, обеспечивающие удобство возможного монтажа на опору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38DB7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9709C78" w14:textId="09335074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SimSun"/>
                <w:color w:val="000000" w:themeColor="text1"/>
                <w:sz w:val="22"/>
                <w:szCs w:val="22"/>
                <w:lang w:eastAsia="en-US"/>
              </w:rPr>
            </w:pPr>
            <w:r w:rsidRPr="00E66C4D">
              <w:rPr>
                <w:sz w:val="22"/>
                <w:szCs w:val="22"/>
              </w:rPr>
              <w:t>Да</w:t>
            </w:r>
          </w:p>
        </w:tc>
        <w:tc>
          <w:tcPr>
            <w:tcW w:w="17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2F6C27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54F5B9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63A714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</w:tr>
      <w:tr w:rsidR="00AB4BA8" w:rsidRPr="00E66C4D" w14:paraId="362664FD" w14:textId="77777777" w:rsidTr="005932BE">
        <w:trPr>
          <w:cantSplit/>
          <w:trHeight w:val="265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249666" w14:textId="77777777" w:rsidR="00AB4BA8" w:rsidRPr="00E66C4D" w:rsidRDefault="00AB4BA8" w:rsidP="00AB4BA8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AA7D3A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93006C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06840DDF" w14:textId="3605E188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E66C4D">
              <w:rPr>
                <w:sz w:val="22"/>
                <w:szCs w:val="22"/>
              </w:rPr>
              <w:t>Поддержка подключения ТВП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4E74D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3FA2CCC" w14:textId="02B71C51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SimSun"/>
                <w:color w:val="000000" w:themeColor="text1"/>
                <w:sz w:val="22"/>
                <w:szCs w:val="22"/>
                <w:lang w:eastAsia="en-US"/>
              </w:rPr>
            </w:pPr>
            <w:r w:rsidRPr="00E66C4D">
              <w:rPr>
                <w:sz w:val="22"/>
                <w:szCs w:val="22"/>
              </w:rPr>
              <w:t>Да</w:t>
            </w:r>
          </w:p>
        </w:tc>
        <w:tc>
          <w:tcPr>
            <w:tcW w:w="17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954DF3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DC33D4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BD099B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</w:tr>
      <w:tr w:rsidR="00AB4BA8" w:rsidRPr="00E66C4D" w14:paraId="622E6905" w14:textId="77777777" w:rsidTr="005932BE">
        <w:trPr>
          <w:cantSplit/>
          <w:trHeight w:val="265"/>
        </w:trPr>
        <w:tc>
          <w:tcPr>
            <w:tcW w:w="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D041D" w14:textId="77777777" w:rsidR="00AB4BA8" w:rsidRPr="00E66C4D" w:rsidRDefault="00AB4BA8" w:rsidP="00AB4BA8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3D44D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49346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29D4D" w14:textId="588F87E9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E66C4D">
              <w:rPr>
                <w:rFonts w:eastAsia="Times New Roman"/>
                <w:color w:val="0F1115"/>
                <w:sz w:val="22"/>
                <w:szCs w:val="22"/>
                <w:lang w:eastAsia="ru-RU"/>
              </w:rPr>
              <w:t>Средний срок службы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967A5" w14:textId="155DD6D4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color w:val="000000" w:themeColor="text1"/>
                <w:sz w:val="22"/>
                <w:szCs w:val="22"/>
                <w:lang w:eastAsia="en-US"/>
              </w:rPr>
            </w:pPr>
            <w:r w:rsidRPr="00E66C4D">
              <w:rPr>
                <w:rFonts w:eastAsia="Aptos"/>
                <w:color w:val="000000" w:themeColor="text1"/>
                <w:sz w:val="22"/>
                <w:szCs w:val="22"/>
                <w:lang w:eastAsia="en-US"/>
              </w:rPr>
              <w:t>Лет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9E228" w14:textId="4F238A85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SimSun"/>
                <w:color w:val="000000" w:themeColor="text1"/>
                <w:sz w:val="22"/>
                <w:szCs w:val="22"/>
                <w:lang w:eastAsia="en-US"/>
              </w:rPr>
            </w:pPr>
            <w:r w:rsidRPr="00E66C4D">
              <w:rPr>
                <w:sz w:val="22"/>
                <w:szCs w:val="22"/>
                <w:u w:val="single"/>
                <w:lang w:val="en-US"/>
              </w:rPr>
              <w:t xml:space="preserve">&gt; </w:t>
            </w:r>
            <w:r w:rsidRPr="00E66C4D">
              <w:rPr>
                <w:sz w:val="22"/>
                <w:szCs w:val="22"/>
              </w:rPr>
              <w:t>10</w:t>
            </w:r>
          </w:p>
        </w:tc>
        <w:tc>
          <w:tcPr>
            <w:tcW w:w="17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601BC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D3DAC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8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3C80E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</w:tr>
      <w:tr w:rsidR="00AB4BA8" w:rsidRPr="00E66C4D" w14:paraId="208A98E8" w14:textId="77777777" w:rsidTr="005932BE">
        <w:trPr>
          <w:cantSplit/>
          <w:trHeight w:val="265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60105" w14:textId="04745194" w:rsidR="00AB4BA8" w:rsidRPr="005932BE" w:rsidRDefault="00176BE2" w:rsidP="00AB4BA8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  <w:r>
              <w:rPr>
                <w:rFonts w:eastAsia="Aptos"/>
                <w:b/>
                <w:sz w:val="22"/>
                <w:szCs w:val="22"/>
                <w:lang w:eastAsia="en-US"/>
              </w:rPr>
              <w:t>3.2</w:t>
            </w:r>
            <w:r w:rsidR="00AB4BA8" w:rsidRPr="005932BE">
              <w:rPr>
                <w:rFonts w:eastAsia="Aptos"/>
                <w:b/>
                <w:sz w:val="22"/>
                <w:szCs w:val="22"/>
                <w:lang w:eastAsia="en-US"/>
              </w:rPr>
              <w:t>.2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1D2B1" w14:textId="1276DF71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  <w:r w:rsidRPr="00E66C4D">
              <w:rPr>
                <w:rFonts w:eastAsia="Aptos"/>
                <w:b/>
                <w:sz w:val="22"/>
                <w:szCs w:val="22"/>
                <w:lang w:eastAsia="en-US"/>
              </w:rPr>
              <w:t>42.11.20.300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C9AC8" w14:textId="197C55F8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  <w:r w:rsidRPr="00E66C4D">
              <w:rPr>
                <w:sz w:val="21"/>
                <w:szCs w:val="21"/>
              </w:rPr>
              <w:t>Монтажные и пуско-наладочные работы по установке дорожного контроллера</w:t>
            </w:r>
            <w:r>
              <w:rPr>
                <w:sz w:val="21"/>
                <w:szCs w:val="21"/>
              </w:rPr>
              <w:t xml:space="preserve"> (тип 1)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772AB342" w14:textId="7D87421C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Times New Roman"/>
                <w:color w:val="0F1115"/>
                <w:sz w:val="22"/>
                <w:szCs w:val="22"/>
                <w:lang w:eastAsia="ru-RU"/>
              </w:rPr>
            </w:pPr>
            <w:r w:rsidRPr="00E66C4D">
              <w:rPr>
                <w:sz w:val="21"/>
                <w:szCs w:val="21"/>
              </w:rPr>
              <w:t>Описание работ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3C2BEB8E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7BF874BC" w14:textId="69B45D25" w:rsidR="00AB4BA8" w:rsidRPr="005932BE" w:rsidRDefault="00A364B6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  <w:u w:val="single"/>
              </w:rPr>
            </w:pPr>
            <w:r w:rsidRPr="003153AD">
              <w:rPr>
                <w:sz w:val="20"/>
                <w:szCs w:val="20"/>
              </w:rPr>
              <w:t>Работы выполняются Подрядчиком в соответствии и объеме, определенном Техническим заданием на выполнение работ по развитию функциональных возможностей интеллектуальной транспортной системы Омской городской агломерации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33B73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C54A9" w14:textId="24A2486B" w:rsidR="00AB4BA8" w:rsidRPr="00E57E38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 w:rsidRPr="00E57E38">
              <w:rPr>
                <w:rFonts w:eastAsia="Aptos"/>
                <w:sz w:val="22"/>
                <w:szCs w:val="22"/>
                <w:lang w:eastAsia="en-US"/>
              </w:rPr>
              <w:t>Условная единица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B8C5D6" w14:textId="00C1083E" w:rsidR="00AB4BA8" w:rsidRPr="00E57E38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 w:rsidRPr="00E57E38">
              <w:rPr>
                <w:rFonts w:eastAsia="Aptos"/>
                <w:sz w:val="22"/>
                <w:szCs w:val="22"/>
                <w:lang w:eastAsia="en-US"/>
              </w:rPr>
              <w:t>1</w:t>
            </w:r>
          </w:p>
        </w:tc>
      </w:tr>
      <w:tr w:rsidR="00AB4BA8" w:rsidRPr="00E66C4D" w14:paraId="52D534B2" w14:textId="77777777" w:rsidTr="00AF2728">
        <w:trPr>
          <w:cantSplit/>
          <w:trHeight w:val="265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9948C" w14:textId="680C6EFD" w:rsidR="00AB4BA8" w:rsidRPr="005932BE" w:rsidRDefault="00176BE2" w:rsidP="00AB4BA8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  <w:r>
              <w:rPr>
                <w:rFonts w:eastAsia="Aptos"/>
                <w:b/>
                <w:sz w:val="22"/>
                <w:szCs w:val="22"/>
                <w:lang w:eastAsia="en-US"/>
              </w:rPr>
              <w:t>3.3.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479AD" w14:textId="6D28C18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sz w:val="22"/>
                <w:szCs w:val="22"/>
                <w:lang w:eastAsia="en-US"/>
              </w:rPr>
            </w:pPr>
            <w:r w:rsidRPr="00F42CF8">
              <w:rPr>
                <w:rFonts w:eastAsia="Aptos"/>
                <w:b/>
                <w:sz w:val="22"/>
                <w:szCs w:val="22"/>
                <w:lang w:eastAsia="en-US"/>
              </w:rPr>
              <w:t>42.11.20.300</w:t>
            </w:r>
          </w:p>
        </w:tc>
        <w:tc>
          <w:tcPr>
            <w:tcW w:w="136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64AED" w14:textId="364B3F13" w:rsidR="00AB4BA8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rPr>
                <w:rFonts w:eastAsia="Aptos"/>
                <w:b/>
                <w:sz w:val="22"/>
                <w:szCs w:val="22"/>
                <w:lang w:eastAsia="en-US"/>
              </w:rPr>
            </w:pPr>
            <w:r w:rsidRPr="00F42CF8">
              <w:rPr>
                <w:rFonts w:eastAsia="Aptos"/>
                <w:b/>
                <w:sz w:val="22"/>
                <w:szCs w:val="22"/>
                <w:lang w:eastAsia="en-US"/>
              </w:rPr>
              <w:t xml:space="preserve">Выполнение работ по развитию функциональных возможностей интеллектуальной транспортной системы Омской городской агломерации: поставка и установка дорожных контролеров (тип </w:t>
            </w:r>
            <w:r>
              <w:rPr>
                <w:rFonts w:eastAsia="Aptos"/>
                <w:b/>
                <w:sz w:val="22"/>
                <w:szCs w:val="22"/>
                <w:lang w:eastAsia="en-US"/>
              </w:rPr>
              <w:t>2</w:t>
            </w:r>
            <w:r w:rsidRPr="00F42CF8">
              <w:rPr>
                <w:rFonts w:eastAsia="Aptos"/>
                <w:b/>
                <w:sz w:val="22"/>
                <w:szCs w:val="22"/>
                <w:lang w:eastAsia="en-US"/>
              </w:rPr>
              <w:t>)</w:t>
            </w:r>
          </w:p>
        </w:tc>
      </w:tr>
      <w:tr w:rsidR="00AB4BA8" w:rsidRPr="00E66C4D" w14:paraId="2AC35B30" w14:textId="77777777" w:rsidTr="00F42CF8">
        <w:trPr>
          <w:cantSplit/>
          <w:trHeight w:val="722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3E28E" w14:textId="3F814C1B" w:rsidR="00AB4BA8" w:rsidRPr="00F42CF8" w:rsidRDefault="00176BE2" w:rsidP="00AB4BA8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  <w:r>
              <w:rPr>
                <w:rFonts w:eastAsia="Aptos"/>
                <w:b/>
                <w:sz w:val="22"/>
                <w:szCs w:val="22"/>
                <w:lang w:eastAsia="en-US"/>
              </w:rPr>
              <w:t>3.3.1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754FA" w14:textId="4A5EBC8A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  <w:r w:rsidRPr="00E66C4D">
              <w:rPr>
                <w:rFonts w:eastAsia="Aptos"/>
                <w:b/>
                <w:sz w:val="22"/>
                <w:szCs w:val="22"/>
                <w:lang w:eastAsia="en-US"/>
              </w:rPr>
              <w:t>27.90.70.000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3C417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sz w:val="22"/>
                <w:szCs w:val="22"/>
                <w:lang w:eastAsia="en-US"/>
              </w:rPr>
            </w:pPr>
            <w:r w:rsidRPr="00E66C4D">
              <w:rPr>
                <w:rFonts w:eastAsia="Aptos"/>
                <w:b/>
                <w:sz w:val="22"/>
                <w:szCs w:val="22"/>
                <w:lang w:eastAsia="en-US"/>
              </w:rPr>
              <w:t>Дорожный контролер</w:t>
            </w:r>
          </w:p>
          <w:p w14:paraId="0736648D" w14:textId="68137C7A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sz w:val="22"/>
                <w:szCs w:val="22"/>
                <w:lang w:eastAsia="en-US"/>
              </w:rPr>
            </w:pPr>
            <w:r>
              <w:rPr>
                <w:rFonts w:eastAsia="Aptos"/>
                <w:b/>
                <w:sz w:val="22"/>
                <w:szCs w:val="22"/>
                <w:lang w:eastAsia="en-US"/>
              </w:rPr>
              <w:t>(тип 2</w:t>
            </w:r>
            <w:r w:rsidRPr="00E66C4D">
              <w:rPr>
                <w:rFonts w:eastAsia="Aptos"/>
                <w:b/>
                <w:sz w:val="22"/>
                <w:szCs w:val="22"/>
                <w:lang w:eastAsia="en-US"/>
              </w:rPr>
              <w:t>)</w:t>
            </w:r>
          </w:p>
          <w:p w14:paraId="01D3CA2C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3A584" w14:textId="1A1B7BD4" w:rsidR="00AB4BA8" w:rsidRPr="00F42CF8" w:rsidRDefault="00AB4BA8" w:rsidP="00AB4BA8">
            <w:pPr>
              <w:widowControl/>
              <w:autoSpaceDE/>
              <w:autoSpaceDN/>
              <w:adjustRightInd/>
              <w:spacing w:after="0" w:line="240" w:lineRule="auto"/>
              <w:ind w:firstLine="0"/>
              <w:contextualSpacing/>
              <w:rPr>
                <w:sz w:val="22"/>
                <w:szCs w:val="22"/>
              </w:rPr>
            </w:pPr>
            <w:r w:rsidRPr="00F42CF8">
              <w:rPr>
                <w:sz w:val="22"/>
                <w:szCs w:val="22"/>
              </w:rPr>
              <w:t>Требования к функциональным, техническим и качественным характеристикам, эксплуатационным характеристикам (при необходимости) товара указаны в п.1.</w:t>
            </w:r>
            <w:r>
              <w:rPr>
                <w:sz w:val="22"/>
                <w:szCs w:val="22"/>
              </w:rPr>
              <w:t>4</w:t>
            </w:r>
            <w:r w:rsidRPr="00F42CF8">
              <w:rPr>
                <w:sz w:val="22"/>
                <w:szCs w:val="22"/>
              </w:rPr>
              <w:t>.1</w:t>
            </w:r>
          </w:p>
        </w:tc>
        <w:tc>
          <w:tcPr>
            <w:tcW w:w="17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19C4E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656FF" w14:textId="5CAB278B" w:rsidR="00AB4BA8" w:rsidRPr="00E57E38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 w:rsidRPr="00E57E38">
              <w:rPr>
                <w:rFonts w:eastAsia="Aptos"/>
                <w:sz w:val="22"/>
                <w:szCs w:val="22"/>
                <w:lang w:eastAsia="en-US"/>
              </w:rPr>
              <w:t>Штука</w:t>
            </w:r>
          </w:p>
        </w:tc>
        <w:tc>
          <w:tcPr>
            <w:tcW w:w="1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43573" w14:textId="7B7851D9" w:rsidR="00AB4BA8" w:rsidRPr="00E57E38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 w:rsidRPr="00E57E38">
              <w:rPr>
                <w:rFonts w:eastAsia="Aptos"/>
                <w:sz w:val="22"/>
                <w:szCs w:val="22"/>
                <w:lang w:eastAsia="en-US"/>
              </w:rPr>
              <w:t>3</w:t>
            </w:r>
          </w:p>
        </w:tc>
      </w:tr>
      <w:tr w:rsidR="00AB4BA8" w:rsidRPr="00E66C4D" w14:paraId="3BD55296" w14:textId="77777777" w:rsidTr="00AF2728">
        <w:trPr>
          <w:cantSplit/>
          <w:trHeight w:val="265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70225" w14:textId="6BE4A065" w:rsidR="00AB4BA8" w:rsidRPr="00E66C4D" w:rsidRDefault="00176BE2" w:rsidP="00AB4BA8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>
              <w:rPr>
                <w:rFonts w:eastAsia="Aptos"/>
                <w:b/>
                <w:sz w:val="22"/>
                <w:szCs w:val="22"/>
                <w:lang w:eastAsia="en-US"/>
              </w:rPr>
              <w:t>3.3.2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A1744" w14:textId="2D6F5B09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  <w:r w:rsidRPr="00E66C4D">
              <w:rPr>
                <w:rFonts w:eastAsia="Aptos"/>
                <w:b/>
                <w:sz w:val="22"/>
                <w:szCs w:val="22"/>
                <w:lang w:eastAsia="en-US"/>
              </w:rPr>
              <w:t>42.11.20.300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B4CAA" w14:textId="0CFE52EA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  <w:r w:rsidRPr="00E66C4D">
              <w:rPr>
                <w:sz w:val="21"/>
                <w:szCs w:val="21"/>
              </w:rPr>
              <w:t>Монтажные и пуско-наладочные работы по установке дорожного контроллера</w:t>
            </w:r>
            <w:r>
              <w:rPr>
                <w:sz w:val="21"/>
                <w:szCs w:val="21"/>
              </w:rPr>
              <w:t xml:space="preserve"> (тип 2)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01F9021C" w14:textId="51F04346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Times New Roman"/>
                <w:color w:val="0F1115"/>
                <w:sz w:val="22"/>
                <w:szCs w:val="22"/>
                <w:lang w:eastAsia="ru-RU"/>
              </w:rPr>
            </w:pPr>
            <w:r w:rsidRPr="00E66C4D">
              <w:rPr>
                <w:sz w:val="21"/>
                <w:szCs w:val="21"/>
              </w:rPr>
              <w:t>Описание работ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48D2924F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5143CC00" w14:textId="3A0C83A9" w:rsidR="00AB4BA8" w:rsidRPr="00F42CF8" w:rsidRDefault="00A364B6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  <w:u w:val="single"/>
              </w:rPr>
            </w:pPr>
            <w:r w:rsidRPr="003153AD">
              <w:rPr>
                <w:sz w:val="20"/>
                <w:szCs w:val="20"/>
              </w:rPr>
              <w:t>Работы выполняются Подрядчиком в соответствии и объеме, определенном Техническим заданием на выполнение работ по развитию функциональных возможностей интеллектуальной транспортной системы Омской городской агломерации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5EAAD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8BE0B" w14:textId="20773DA2" w:rsidR="00AB4BA8" w:rsidRPr="00E57E38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 w:rsidRPr="00E57E38">
              <w:rPr>
                <w:rFonts w:eastAsia="Aptos"/>
                <w:sz w:val="22"/>
                <w:szCs w:val="22"/>
                <w:lang w:eastAsia="en-US"/>
              </w:rPr>
              <w:t>Условная единица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DFABF9" w14:textId="6EC58A05" w:rsidR="00AB4BA8" w:rsidRPr="00E57E38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 w:rsidRPr="00E57E38">
              <w:rPr>
                <w:rFonts w:eastAsia="Aptos"/>
                <w:sz w:val="22"/>
                <w:szCs w:val="22"/>
                <w:lang w:eastAsia="en-US"/>
              </w:rPr>
              <w:t>3</w:t>
            </w:r>
          </w:p>
        </w:tc>
      </w:tr>
      <w:tr w:rsidR="00AB4BA8" w:rsidRPr="00E66C4D" w14:paraId="48FEE600" w14:textId="77777777" w:rsidTr="00AF2728">
        <w:trPr>
          <w:cantSplit/>
          <w:trHeight w:val="265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C1E22" w14:textId="7F3AFDC9" w:rsidR="00AB4BA8" w:rsidRPr="00176BE2" w:rsidRDefault="00176BE2" w:rsidP="00AB4BA8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  <w:r w:rsidRPr="00176BE2">
              <w:rPr>
                <w:rFonts w:eastAsia="Aptos"/>
                <w:b/>
                <w:sz w:val="22"/>
                <w:szCs w:val="22"/>
                <w:lang w:eastAsia="en-US"/>
              </w:rPr>
              <w:t>3.4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BDF7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36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9D58" w14:textId="582CB3D4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rPr>
                <w:rFonts w:eastAsia="Aptos"/>
                <w:sz w:val="22"/>
                <w:szCs w:val="22"/>
                <w:lang w:eastAsia="en-US"/>
              </w:rPr>
            </w:pPr>
            <w:r w:rsidRPr="00BD61BD">
              <w:rPr>
                <w:rFonts w:eastAsia="Aptos"/>
                <w:sz w:val="22"/>
                <w:szCs w:val="22"/>
                <w:lang w:eastAsia="en-US"/>
              </w:rPr>
              <w:t>Выполнение работ по развитию функциональных возможностей интеллектуальной транспортной системы Омской городской агломерации: поставка и установка детекторов транспорта</w:t>
            </w:r>
          </w:p>
        </w:tc>
      </w:tr>
      <w:tr w:rsidR="00AB4BA8" w:rsidRPr="00E66C4D" w14:paraId="4F928A8F" w14:textId="77777777" w:rsidTr="00AF2728">
        <w:trPr>
          <w:cantSplit/>
          <w:trHeight w:val="265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0E828" w14:textId="12514877" w:rsidR="00AB4BA8" w:rsidRPr="00E66C4D" w:rsidRDefault="00176BE2" w:rsidP="00AB4BA8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>
              <w:rPr>
                <w:rFonts w:eastAsia="Aptos"/>
                <w:sz w:val="22"/>
                <w:szCs w:val="22"/>
                <w:lang w:eastAsia="en-US"/>
              </w:rPr>
              <w:t>3.4.1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71821" w14:textId="61007842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  <w:r w:rsidRPr="00E66C4D">
              <w:rPr>
                <w:rFonts w:eastAsia="Aptos"/>
                <w:b/>
                <w:sz w:val="22"/>
                <w:szCs w:val="22"/>
                <w:lang w:eastAsia="en-US"/>
              </w:rPr>
              <w:t>27.90.70.000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E121A" w14:textId="084BC319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sz w:val="22"/>
                <w:szCs w:val="22"/>
                <w:lang w:eastAsia="en-US"/>
              </w:rPr>
            </w:pPr>
            <w:r>
              <w:rPr>
                <w:rFonts w:eastAsia="Aptos"/>
                <w:b/>
                <w:sz w:val="22"/>
                <w:szCs w:val="22"/>
                <w:lang w:eastAsia="en-US"/>
              </w:rPr>
              <w:t>Детектор транспорта</w:t>
            </w:r>
          </w:p>
          <w:p w14:paraId="64557C68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F6AAA" w14:textId="7535ECF1" w:rsidR="00AB4BA8" w:rsidRPr="00BD61B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rPr>
                <w:sz w:val="22"/>
                <w:szCs w:val="22"/>
              </w:rPr>
            </w:pPr>
            <w:r w:rsidRPr="00BD61BD">
              <w:rPr>
                <w:sz w:val="22"/>
                <w:szCs w:val="22"/>
              </w:rPr>
              <w:t>Требования к функциональным, техническим и качественным характеристикам, эксплуатационным характеристикам (при необходимости) товара указаны в п.1.</w:t>
            </w:r>
            <w:r>
              <w:rPr>
                <w:sz w:val="22"/>
                <w:szCs w:val="22"/>
              </w:rPr>
              <w:t>5</w:t>
            </w:r>
            <w:r w:rsidRPr="00BD61BD">
              <w:rPr>
                <w:sz w:val="22"/>
                <w:szCs w:val="22"/>
              </w:rPr>
              <w:t>.1</w:t>
            </w:r>
          </w:p>
        </w:tc>
        <w:tc>
          <w:tcPr>
            <w:tcW w:w="17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BF13F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2D087" w14:textId="2BD8A183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>
              <w:rPr>
                <w:rFonts w:eastAsia="Aptos"/>
                <w:sz w:val="22"/>
                <w:szCs w:val="22"/>
                <w:lang w:eastAsia="en-US"/>
              </w:rPr>
              <w:t>Штука</w:t>
            </w:r>
          </w:p>
        </w:tc>
        <w:tc>
          <w:tcPr>
            <w:tcW w:w="1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6D8A8" w14:textId="30B8DD62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>
              <w:rPr>
                <w:rFonts w:eastAsia="Aptos"/>
                <w:sz w:val="22"/>
                <w:szCs w:val="22"/>
                <w:lang w:eastAsia="en-US"/>
              </w:rPr>
              <w:t>14</w:t>
            </w:r>
          </w:p>
        </w:tc>
      </w:tr>
      <w:tr w:rsidR="00AB4BA8" w:rsidRPr="00E66C4D" w14:paraId="24328A1A" w14:textId="77777777" w:rsidTr="00AF2728">
        <w:trPr>
          <w:cantSplit/>
          <w:trHeight w:val="265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C5B1B" w14:textId="5BD63C48" w:rsidR="00AB4BA8" w:rsidRPr="00E66C4D" w:rsidRDefault="00176BE2" w:rsidP="00AB4BA8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>
              <w:rPr>
                <w:rFonts w:eastAsia="Aptos"/>
                <w:sz w:val="22"/>
                <w:szCs w:val="22"/>
                <w:lang w:eastAsia="en-US"/>
              </w:rPr>
              <w:lastRenderedPageBreak/>
              <w:t>3.4.2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E00176" w14:textId="58AD8038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  <w:r w:rsidRPr="00E66C4D">
              <w:rPr>
                <w:rFonts w:eastAsia="Aptos"/>
                <w:b/>
                <w:sz w:val="22"/>
                <w:szCs w:val="22"/>
                <w:lang w:eastAsia="en-US"/>
              </w:rPr>
              <w:t>42.11.20.300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5FA4E003" w14:textId="131CB81E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  <w:r w:rsidRPr="00E66C4D">
              <w:rPr>
                <w:sz w:val="21"/>
                <w:szCs w:val="21"/>
              </w:rPr>
              <w:t xml:space="preserve">Монтажные и пуско-наладочные работы по установке </w:t>
            </w:r>
            <w:r>
              <w:rPr>
                <w:sz w:val="21"/>
                <w:szCs w:val="21"/>
              </w:rPr>
              <w:t>детектора транспорта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5332AC41" w14:textId="4FD00D39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Times New Roman"/>
                <w:color w:val="0F1115"/>
                <w:sz w:val="22"/>
                <w:szCs w:val="22"/>
                <w:lang w:eastAsia="ru-RU"/>
              </w:rPr>
            </w:pPr>
            <w:r w:rsidRPr="00E66C4D">
              <w:rPr>
                <w:sz w:val="21"/>
                <w:szCs w:val="21"/>
              </w:rPr>
              <w:t>Описание работ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7194C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250B9" w14:textId="347CFB43" w:rsidR="00AB4BA8" w:rsidRPr="00F42CF8" w:rsidRDefault="00A364B6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  <w:u w:val="single"/>
              </w:rPr>
            </w:pPr>
            <w:r w:rsidRPr="003153AD">
              <w:rPr>
                <w:sz w:val="20"/>
                <w:szCs w:val="20"/>
              </w:rPr>
              <w:t>Работы выполняются Подрядчиком в соответствии и объеме, определенном Техническим заданием на выполнение работ по развитию функциональных возможностей интеллектуальной транспортной системы Омской городской агломерации</w:t>
            </w:r>
            <w:r w:rsidR="00AB4BA8" w:rsidRPr="003153AD">
              <w:rPr>
                <w:sz w:val="20"/>
                <w:szCs w:val="20"/>
              </w:rPr>
              <w:t>)</w:t>
            </w:r>
          </w:p>
        </w:tc>
        <w:tc>
          <w:tcPr>
            <w:tcW w:w="1719" w:type="dxa"/>
            <w:tcBorders>
              <w:left w:val="single" w:sz="4" w:space="0" w:color="auto"/>
              <w:right w:val="single" w:sz="4" w:space="0" w:color="auto"/>
            </w:tcBorders>
          </w:tcPr>
          <w:p w14:paraId="1FBFBA6D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tcBorders>
              <w:left w:val="single" w:sz="4" w:space="0" w:color="auto"/>
              <w:right w:val="single" w:sz="4" w:space="0" w:color="auto"/>
            </w:tcBorders>
          </w:tcPr>
          <w:p w14:paraId="195FACAF" w14:textId="13E94A19" w:rsidR="00AB4BA8" w:rsidRPr="00E57E38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 w:rsidRPr="00E57E38">
              <w:rPr>
                <w:rFonts w:eastAsia="Aptos"/>
                <w:sz w:val="22"/>
                <w:szCs w:val="22"/>
                <w:lang w:eastAsia="en-US"/>
              </w:rPr>
              <w:t>Условная единица</w:t>
            </w:r>
          </w:p>
        </w:tc>
        <w:tc>
          <w:tcPr>
            <w:tcW w:w="1864" w:type="dxa"/>
            <w:tcBorders>
              <w:left w:val="single" w:sz="4" w:space="0" w:color="auto"/>
              <w:right w:val="single" w:sz="4" w:space="0" w:color="auto"/>
            </w:tcBorders>
          </w:tcPr>
          <w:p w14:paraId="06707B30" w14:textId="753C3EF6" w:rsidR="00AB4BA8" w:rsidRPr="00E57E38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 w:rsidRPr="00E57E38">
              <w:rPr>
                <w:rFonts w:eastAsia="Aptos"/>
                <w:sz w:val="22"/>
                <w:szCs w:val="22"/>
                <w:lang w:eastAsia="en-US"/>
              </w:rPr>
              <w:t>14</w:t>
            </w:r>
          </w:p>
        </w:tc>
      </w:tr>
      <w:tr w:rsidR="00AB4BA8" w:rsidRPr="00E66C4D" w14:paraId="264C450D" w14:textId="77777777" w:rsidTr="00AF2728">
        <w:trPr>
          <w:cantSplit/>
          <w:trHeight w:val="265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BDF9F" w14:textId="1117FB8A" w:rsidR="00AB4BA8" w:rsidRPr="00E66C4D" w:rsidRDefault="00176BE2" w:rsidP="00AB4BA8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>
              <w:rPr>
                <w:rFonts w:eastAsia="Aptos"/>
                <w:sz w:val="22"/>
                <w:szCs w:val="22"/>
                <w:lang w:eastAsia="en-US"/>
              </w:rPr>
              <w:t>3.5.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EBC24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36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30D91" w14:textId="70FFC0C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rPr>
                <w:rFonts w:eastAsia="Aptos"/>
                <w:sz w:val="22"/>
                <w:szCs w:val="22"/>
                <w:lang w:eastAsia="en-US"/>
              </w:rPr>
            </w:pPr>
            <w:r w:rsidRPr="00375652">
              <w:rPr>
                <w:rFonts w:eastAsia="Aptos"/>
                <w:sz w:val="22"/>
                <w:szCs w:val="22"/>
                <w:lang w:eastAsia="en-US"/>
              </w:rPr>
              <w:t xml:space="preserve">Выполнение работ по развитию функциональных возможностей интеллектуальной транспортной системы Омской городской агломерации: поставка и установка </w:t>
            </w:r>
            <w:r>
              <w:rPr>
                <w:rFonts w:eastAsia="Aptos"/>
                <w:sz w:val="22"/>
                <w:szCs w:val="22"/>
                <w:lang w:eastAsia="en-US"/>
              </w:rPr>
              <w:t>табло вызывных пешеходных</w:t>
            </w:r>
          </w:p>
        </w:tc>
      </w:tr>
      <w:tr w:rsidR="00AB4BA8" w:rsidRPr="00E66C4D" w14:paraId="2E5FCE80" w14:textId="77777777" w:rsidTr="005932BE">
        <w:trPr>
          <w:cantSplit/>
          <w:trHeight w:val="265"/>
        </w:trPr>
        <w:tc>
          <w:tcPr>
            <w:tcW w:w="701" w:type="dxa"/>
            <w:tcBorders>
              <w:left w:val="single" w:sz="4" w:space="0" w:color="auto"/>
              <w:right w:val="single" w:sz="4" w:space="0" w:color="auto"/>
            </w:tcBorders>
          </w:tcPr>
          <w:p w14:paraId="246618EF" w14:textId="000F00B1" w:rsidR="00AB4BA8" w:rsidRPr="00E66C4D" w:rsidRDefault="00176BE2" w:rsidP="00AB4BA8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>
              <w:rPr>
                <w:rFonts w:eastAsia="Aptos"/>
                <w:sz w:val="22"/>
                <w:szCs w:val="22"/>
                <w:lang w:eastAsia="en-US"/>
              </w:rPr>
              <w:t>3.5.1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</w:tcPr>
          <w:p w14:paraId="7BD75A91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>27.90.70.000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</w:tcPr>
          <w:p w14:paraId="0FBA7366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>Табло вызывное пешеходное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9DA4E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E66C4D">
              <w:rPr>
                <w:rFonts w:eastAsia="Times New Roman"/>
                <w:color w:val="0F1115"/>
                <w:sz w:val="22"/>
                <w:szCs w:val="22"/>
                <w:lang w:eastAsia="ru-RU"/>
              </w:rPr>
              <w:t>Обеспечение подачи запроса разрешающего сигнала светофора на пешеходном переходе и визуального отображения режима ожидания после нажатия кнопки вызова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8E2C3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03992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SimSun"/>
                <w:color w:val="000000" w:themeColor="text1"/>
                <w:sz w:val="22"/>
                <w:szCs w:val="22"/>
                <w:lang w:eastAsia="en-US"/>
              </w:rPr>
            </w:pPr>
            <w:r w:rsidRPr="00E66C4D">
              <w:rPr>
                <w:sz w:val="22"/>
                <w:szCs w:val="22"/>
              </w:rPr>
              <w:t>Да</w:t>
            </w:r>
          </w:p>
        </w:tc>
        <w:tc>
          <w:tcPr>
            <w:tcW w:w="171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53D4AB6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B681C8D" w14:textId="6FEC3ADE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>
              <w:rPr>
                <w:rFonts w:eastAsia="Aptos"/>
                <w:sz w:val="22"/>
                <w:szCs w:val="22"/>
                <w:lang w:eastAsia="en-US"/>
              </w:rPr>
              <w:t>Штука</w:t>
            </w:r>
          </w:p>
        </w:tc>
        <w:tc>
          <w:tcPr>
            <w:tcW w:w="186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41C57C3" w14:textId="549B404C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>
              <w:rPr>
                <w:rFonts w:eastAsia="Aptos"/>
                <w:sz w:val="22"/>
                <w:szCs w:val="22"/>
                <w:lang w:eastAsia="en-US"/>
              </w:rPr>
              <w:t>6</w:t>
            </w:r>
          </w:p>
        </w:tc>
      </w:tr>
      <w:tr w:rsidR="00AB4BA8" w:rsidRPr="00E66C4D" w14:paraId="0F4E3CE1" w14:textId="77777777" w:rsidTr="005932BE">
        <w:trPr>
          <w:cantSplit/>
          <w:trHeight w:val="265"/>
        </w:trPr>
        <w:tc>
          <w:tcPr>
            <w:tcW w:w="701" w:type="dxa"/>
            <w:tcBorders>
              <w:left w:val="single" w:sz="4" w:space="0" w:color="auto"/>
              <w:right w:val="single" w:sz="4" w:space="0" w:color="auto"/>
            </w:tcBorders>
          </w:tcPr>
          <w:p w14:paraId="2C81C53D" w14:textId="77777777" w:rsidR="00AB4BA8" w:rsidRPr="00E66C4D" w:rsidRDefault="00AB4BA8" w:rsidP="00AB4BA8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</w:tcPr>
          <w:p w14:paraId="09788C9B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</w:tcPr>
          <w:p w14:paraId="70B6C8CF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29760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E66C4D">
              <w:rPr>
                <w:rFonts w:eastAsia="Times New Roman"/>
                <w:color w:val="0F1115"/>
                <w:sz w:val="22"/>
                <w:szCs w:val="22"/>
                <w:lang w:eastAsia="ru-RU"/>
              </w:rPr>
              <w:t>Наличие световой индикации «Ждите» (или аналогичной, информирующей о регистрации нажатия). Механизм возврата кнопки (в случае ее наличия) в исходное положение после нажатия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60030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201C2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SimSun"/>
                <w:color w:val="000000" w:themeColor="text1"/>
                <w:sz w:val="22"/>
                <w:szCs w:val="22"/>
                <w:lang w:eastAsia="en-US"/>
              </w:rPr>
            </w:pPr>
            <w:r w:rsidRPr="00E66C4D">
              <w:rPr>
                <w:sz w:val="22"/>
                <w:szCs w:val="22"/>
              </w:rPr>
              <w:t>Да</w:t>
            </w:r>
          </w:p>
        </w:tc>
        <w:tc>
          <w:tcPr>
            <w:tcW w:w="17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7A64E4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7D4A81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A0223B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</w:tr>
      <w:tr w:rsidR="00AB4BA8" w:rsidRPr="00E66C4D" w14:paraId="768D5316" w14:textId="77777777" w:rsidTr="005932BE">
        <w:trPr>
          <w:cantSplit/>
          <w:trHeight w:val="265"/>
        </w:trPr>
        <w:tc>
          <w:tcPr>
            <w:tcW w:w="701" w:type="dxa"/>
            <w:tcBorders>
              <w:left w:val="single" w:sz="4" w:space="0" w:color="auto"/>
              <w:right w:val="single" w:sz="4" w:space="0" w:color="auto"/>
            </w:tcBorders>
          </w:tcPr>
          <w:p w14:paraId="47823890" w14:textId="77777777" w:rsidR="00AB4BA8" w:rsidRPr="00E66C4D" w:rsidRDefault="00AB4BA8" w:rsidP="00AB4BA8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</w:tcPr>
          <w:p w14:paraId="69C0C852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</w:tcPr>
          <w:p w14:paraId="23D1F417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8DEB53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E66C4D">
              <w:rPr>
                <w:rFonts w:eastAsia="Times New Roman"/>
                <w:color w:val="0F1115"/>
                <w:sz w:val="22"/>
                <w:szCs w:val="22"/>
                <w:lang w:eastAsia="ru-RU"/>
              </w:rPr>
              <w:t>Антивандальный корпус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9A83F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47082B3D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SimSun"/>
                <w:color w:val="000000" w:themeColor="text1"/>
                <w:sz w:val="22"/>
                <w:szCs w:val="22"/>
                <w:lang w:eastAsia="en-US"/>
              </w:rPr>
            </w:pPr>
            <w:r w:rsidRPr="00E66C4D">
              <w:rPr>
                <w:sz w:val="22"/>
                <w:szCs w:val="22"/>
              </w:rPr>
              <w:t>Да</w:t>
            </w:r>
          </w:p>
        </w:tc>
        <w:tc>
          <w:tcPr>
            <w:tcW w:w="17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6F9F66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42D689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2D0E60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</w:tr>
      <w:tr w:rsidR="00AB4BA8" w:rsidRPr="00E66C4D" w14:paraId="6C238FB9" w14:textId="77777777" w:rsidTr="005932BE">
        <w:trPr>
          <w:cantSplit/>
          <w:trHeight w:val="265"/>
        </w:trPr>
        <w:tc>
          <w:tcPr>
            <w:tcW w:w="701" w:type="dxa"/>
            <w:tcBorders>
              <w:left w:val="single" w:sz="4" w:space="0" w:color="auto"/>
              <w:right w:val="single" w:sz="4" w:space="0" w:color="auto"/>
            </w:tcBorders>
          </w:tcPr>
          <w:p w14:paraId="26B96782" w14:textId="77777777" w:rsidR="00AB4BA8" w:rsidRPr="00E66C4D" w:rsidRDefault="00AB4BA8" w:rsidP="00AB4BA8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</w:tcPr>
          <w:p w14:paraId="31C4AB16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</w:tcPr>
          <w:p w14:paraId="60E4420F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C715D6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E66C4D">
              <w:rPr>
                <w:rFonts w:eastAsia="Times New Roman"/>
                <w:color w:val="0F1115"/>
                <w:sz w:val="22"/>
                <w:szCs w:val="22"/>
                <w:lang w:eastAsia="ru-RU"/>
              </w:rPr>
              <w:t>Металлический корпус с защитой от несанкционированного доступа.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D8B29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4DF06442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SimSun"/>
                <w:color w:val="000000" w:themeColor="text1"/>
                <w:sz w:val="22"/>
                <w:szCs w:val="22"/>
                <w:lang w:eastAsia="en-US"/>
              </w:rPr>
            </w:pPr>
            <w:r w:rsidRPr="00E66C4D">
              <w:rPr>
                <w:sz w:val="22"/>
                <w:szCs w:val="22"/>
              </w:rPr>
              <w:t>Да</w:t>
            </w:r>
          </w:p>
        </w:tc>
        <w:tc>
          <w:tcPr>
            <w:tcW w:w="17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4312F1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3A6EA9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B40B55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</w:tr>
      <w:tr w:rsidR="00AB4BA8" w:rsidRPr="00E66C4D" w14:paraId="5F93A69C" w14:textId="77777777" w:rsidTr="005932BE">
        <w:trPr>
          <w:cantSplit/>
          <w:trHeight w:val="265"/>
        </w:trPr>
        <w:tc>
          <w:tcPr>
            <w:tcW w:w="701" w:type="dxa"/>
            <w:tcBorders>
              <w:left w:val="single" w:sz="4" w:space="0" w:color="auto"/>
              <w:right w:val="single" w:sz="4" w:space="0" w:color="auto"/>
            </w:tcBorders>
          </w:tcPr>
          <w:p w14:paraId="2B4D8FDD" w14:textId="77777777" w:rsidR="00AB4BA8" w:rsidRPr="00E66C4D" w:rsidRDefault="00AB4BA8" w:rsidP="00AB4BA8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</w:tcPr>
          <w:p w14:paraId="5994DB3D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</w:tcPr>
          <w:p w14:paraId="3EAB97B7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E8182D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E66C4D">
              <w:rPr>
                <w:sz w:val="22"/>
                <w:szCs w:val="22"/>
              </w:rPr>
              <w:t>Условия эксплуатации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4683C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color w:val="000000" w:themeColor="text1"/>
                <w:sz w:val="22"/>
                <w:szCs w:val="22"/>
                <w:lang w:eastAsia="en-US"/>
              </w:rPr>
            </w:pPr>
            <w:r w:rsidRPr="00E66C4D">
              <w:rPr>
                <w:rFonts w:eastAsia="Times New Roman"/>
                <w:color w:val="0F1115"/>
                <w:sz w:val="22"/>
                <w:szCs w:val="22"/>
                <w:lang w:eastAsia="ru-RU"/>
              </w:rPr>
              <w:t>°С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44FC999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SimSun"/>
                <w:color w:val="000000" w:themeColor="text1"/>
                <w:sz w:val="22"/>
                <w:szCs w:val="22"/>
                <w:lang w:eastAsia="en-US"/>
              </w:rPr>
            </w:pPr>
            <w:r w:rsidRPr="00E66C4D">
              <w:rPr>
                <w:sz w:val="22"/>
                <w:szCs w:val="22"/>
                <w:u w:val="single"/>
                <w:lang w:val="en-US"/>
              </w:rPr>
              <w:t>&lt;</w:t>
            </w:r>
            <w:r w:rsidRPr="00E66C4D">
              <w:rPr>
                <w:sz w:val="22"/>
                <w:szCs w:val="22"/>
                <w:u w:val="single"/>
              </w:rPr>
              <w:t xml:space="preserve"> </w:t>
            </w:r>
            <w:r w:rsidRPr="00E66C4D">
              <w:rPr>
                <w:rFonts w:eastAsia="Times New Roman"/>
                <w:sz w:val="22"/>
                <w:szCs w:val="22"/>
                <w:lang w:eastAsia="ru-RU"/>
              </w:rPr>
              <w:t>-</w:t>
            </w:r>
            <w:r w:rsidRPr="00E66C4D">
              <w:rPr>
                <w:rFonts w:eastAsia="Times New Roman"/>
                <w:sz w:val="22"/>
                <w:szCs w:val="22"/>
                <w:lang w:val="en-US" w:eastAsia="ru-RU"/>
              </w:rPr>
              <w:t>4</w:t>
            </w:r>
            <w:r w:rsidRPr="00E66C4D">
              <w:rPr>
                <w:rFonts w:eastAsia="Times New Roman"/>
                <w:sz w:val="22"/>
                <w:szCs w:val="22"/>
                <w:lang w:eastAsia="ru-RU"/>
              </w:rPr>
              <w:t xml:space="preserve">0 </w:t>
            </w:r>
            <w:r w:rsidRPr="00E66C4D">
              <w:rPr>
                <w:sz w:val="22"/>
                <w:szCs w:val="22"/>
              </w:rPr>
              <w:t>≥</w:t>
            </w:r>
            <w:r w:rsidRPr="00E66C4D">
              <w:rPr>
                <w:rFonts w:eastAsia="Times New Roman"/>
                <w:sz w:val="22"/>
                <w:szCs w:val="22"/>
                <w:lang w:eastAsia="ru-RU"/>
              </w:rPr>
              <w:t>+50</w:t>
            </w:r>
          </w:p>
        </w:tc>
        <w:tc>
          <w:tcPr>
            <w:tcW w:w="17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F5B98B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DBBD80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018D3A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</w:tr>
      <w:tr w:rsidR="00AB4BA8" w:rsidRPr="00E66C4D" w14:paraId="4B437654" w14:textId="77777777" w:rsidTr="007A15C0">
        <w:trPr>
          <w:cantSplit/>
          <w:trHeight w:val="265"/>
        </w:trPr>
        <w:tc>
          <w:tcPr>
            <w:tcW w:w="701" w:type="dxa"/>
            <w:tcBorders>
              <w:left w:val="single" w:sz="4" w:space="0" w:color="auto"/>
              <w:right w:val="single" w:sz="4" w:space="0" w:color="auto"/>
            </w:tcBorders>
          </w:tcPr>
          <w:p w14:paraId="3E6BA5E2" w14:textId="77777777" w:rsidR="00AB4BA8" w:rsidRPr="00E66C4D" w:rsidRDefault="00AB4BA8" w:rsidP="00AB4BA8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</w:tcPr>
          <w:p w14:paraId="42C7A891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</w:tcPr>
          <w:p w14:paraId="009A97E0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45C10DA5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E66C4D">
              <w:rPr>
                <w:rFonts w:eastAsia="Times New Roman"/>
                <w:color w:val="0F1115"/>
                <w:sz w:val="22"/>
                <w:szCs w:val="22"/>
                <w:lang w:eastAsia="ru-RU"/>
              </w:rPr>
              <w:t>Компактные габаритные размеры, обеспечивающие удобство монтажа на опору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53F4C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7CA0913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SimSun"/>
                <w:color w:val="000000" w:themeColor="text1"/>
                <w:sz w:val="22"/>
                <w:szCs w:val="22"/>
                <w:lang w:eastAsia="en-US"/>
              </w:rPr>
            </w:pPr>
            <w:r w:rsidRPr="00E66C4D">
              <w:rPr>
                <w:sz w:val="22"/>
                <w:szCs w:val="22"/>
              </w:rPr>
              <w:t>Да</w:t>
            </w:r>
          </w:p>
        </w:tc>
        <w:tc>
          <w:tcPr>
            <w:tcW w:w="17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AD5CC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8E048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8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0F6A9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</w:tr>
      <w:tr w:rsidR="00AB4BA8" w:rsidRPr="00E66C4D" w14:paraId="33911D9F" w14:textId="77777777" w:rsidTr="00A364B6">
        <w:trPr>
          <w:cantSplit/>
          <w:trHeight w:val="1975"/>
        </w:trPr>
        <w:tc>
          <w:tcPr>
            <w:tcW w:w="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F528C" w14:textId="24B3E9BB" w:rsidR="00AB4BA8" w:rsidRPr="00E66C4D" w:rsidRDefault="00176BE2" w:rsidP="00AB4BA8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  <w:r>
              <w:rPr>
                <w:rFonts w:eastAsia="Aptos"/>
                <w:b/>
                <w:sz w:val="22"/>
                <w:szCs w:val="22"/>
                <w:lang w:eastAsia="en-US"/>
              </w:rPr>
              <w:lastRenderedPageBreak/>
              <w:t>3.5.2</w:t>
            </w:r>
          </w:p>
        </w:tc>
        <w:tc>
          <w:tcPr>
            <w:tcW w:w="1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EC37D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  <w:r w:rsidRPr="00E66C4D">
              <w:rPr>
                <w:rFonts w:eastAsia="Aptos"/>
                <w:b/>
                <w:sz w:val="22"/>
                <w:szCs w:val="22"/>
                <w:lang w:eastAsia="en-US"/>
              </w:rPr>
              <w:t>42.11.20.300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0D8E6B5A" w14:textId="383ED4FF" w:rsidR="00AB4BA8" w:rsidRPr="00E66C4D" w:rsidRDefault="00AB4BA8" w:rsidP="00E57E3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  <w:r w:rsidRPr="00E66C4D">
              <w:rPr>
                <w:b/>
                <w:sz w:val="21"/>
                <w:szCs w:val="21"/>
              </w:rPr>
              <w:t xml:space="preserve">Монтажные и пуско-наладочные работы по установке </w:t>
            </w:r>
            <w:r w:rsidR="00E57E38">
              <w:rPr>
                <w:b/>
                <w:sz w:val="21"/>
                <w:szCs w:val="21"/>
              </w:rPr>
              <w:t>табло пешеходных вызывных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2BB9267A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E66C4D">
              <w:rPr>
                <w:sz w:val="21"/>
                <w:szCs w:val="21"/>
              </w:rPr>
              <w:t>Описание работ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7905D46F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3966A" w14:textId="167936BC" w:rsidR="00AB4BA8" w:rsidRPr="00E66C4D" w:rsidRDefault="00A364B6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SimSun"/>
                <w:color w:val="000000" w:themeColor="text1"/>
                <w:sz w:val="22"/>
                <w:szCs w:val="22"/>
                <w:lang w:eastAsia="en-US"/>
              </w:rPr>
            </w:pPr>
            <w:r w:rsidRPr="003153AD">
              <w:rPr>
                <w:sz w:val="20"/>
                <w:szCs w:val="20"/>
              </w:rPr>
              <w:t>Работы выполняются Подрядчиком в соответствии и объеме, определенном Техническим заданием на выполнение работ по развитию функциональных возможностей интеллектуальной транспортной системы Омской городской агломерации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9E5685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6A0973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F97884" w14:textId="77777777" w:rsidR="00AB4BA8" w:rsidRPr="00E66C4D" w:rsidRDefault="00AB4BA8" w:rsidP="00AB4BA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</w:tr>
      <w:tr w:rsidR="00B31C18" w:rsidRPr="00E66C4D" w14:paraId="5F5186ED" w14:textId="77777777" w:rsidTr="00A364B6">
        <w:trPr>
          <w:cantSplit/>
          <w:trHeight w:val="265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75651" w14:textId="7B831AE6" w:rsidR="00B31C18" w:rsidRDefault="00B31C18" w:rsidP="00B31C18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  <w:r>
              <w:rPr>
                <w:rFonts w:eastAsia="Aptos"/>
                <w:b/>
                <w:sz w:val="22"/>
                <w:szCs w:val="22"/>
                <w:lang w:eastAsia="en-US"/>
              </w:rPr>
              <w:t>3.6</w:t>
            </w:r>
          </w:p>
        </w:tc>
        <w:tc>
          <w:tcPr>
            <w:tcW w:w="1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746CD" w14:textId="717B4DAB" w:rsidR="00B31C18" w:rsidRPr="00E66C4D" w:rsidRDefault="00B31C18" w:rsidP="00B31C1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sz w:val="22"/>
                <w:szCs w:val="22"/>
                <w:lang w:eastAsia="en-US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>62.01.11.000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41A41D76" w14:textId="225F8F83" w:rsidR="00B31C18" w:rsidRPr="00E66C4D" w:rsidRDefault="00B31C18" w:rsidP="00B31C1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b/>
                <w:sz w:val="21"/>
                <w:szCs w:val="21"/>
              </w:rPr>
            </w:pPr>
            <w:r w:rsidRPr="00E66C4D">
              <w:rPr>
                <w:sz w:val="21"/>
                <w:szCs w:val="21"/>
              </w:rPr>
              <w:t>Работы по интеграции дорожных видеокамер КФВФ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500AFC6D" w14:textId="471147C4" w:rsidR="00B31C18" w:rsidRPr="00E66C4D" w:rsidRDefault="00B31C18" w:rsidP="00B31C1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sz w:val="21"/>
                <w:szCs w:val="21"/>
              </w:rPr>
            </w:pPr>
            <w:r w:rsidRPr="00E66C4D">
              <w:rPr>
                <w:sz w:val="21"/>
                <w:szCs w:val="21"/>
              </w:rPr>
              <w:t>Описание работ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5082C327" w14:textId="77777777" w:rsidR="00B31C18" w:rsidRPr="00E66C4D" w:rsidRDefault="00B31C18" w:rsidP="00B31C1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59C0A" w14:textId="766623C1" w:rsidR="00B31C18" w:rsidRPr="007A15C0" w:rsidRDefault="00A364B6" w:rsidP="00B31C1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SimSun"/>
                <w:color w:val="000000" w:themeColor="text1"/>
                <w:sz w:val="22"/>
                <w:szCs w:val="22"/>
                <w:lang w:eastAsia="en-US"/>
              </w:rPr>
            </w:pPr>
            <w:r w:rsidRPr="003153AD">
              <w:rPr>
                <w:sz w:val="20"/>
                <w:szCs w:val="20"/>
              </w:rPr>
              <w:t>Работы выполняются Подрядчиком в соответствии и объеме, определенном Техническим заданием на выполнение работ по развитию функциональных возможностей интеллектуальной транспортной системы Омской городской агломерации</w:t>
            </w:r>
          </w:p>
        </w:tc>
        <w:tc>
          <w:tcPr>
            <w:tcW w:w="17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0028C" w14:textId="77777777" w:rsidR="00B31C18" w:rsidRPr="00E66C4D" w:rsidRDefault="00B31C18" w:rsidP="00B31C1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EA9AD" w14:textId="453007A9" w:rsidR="00B31C18" w:rsidRPr="00E66C4D" w:rsidRDefault="00B31C18" w:rsidP="00B31C1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>Условная единица</w:t>
            </w:r>
          </w:p>
        </w:tc>
        <w:tc>
          <w:tcPr>
            <w:tcW w:w="1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00C38" w14:textId="2B3C4501" w:rsidR="00B31C18" w:rsidRPr="00573C35" w:rsidRDefault="00A364B6" w:rsidP="00B31C1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trike/>
                <w:sz w:val="22"/>
                <w:szCs w:val="22"/>
                <w:lang w:eastAsia="en-US"/>
              </w:rPr>
            </w:pPr>
            <w:r>
              <w:rPr>
                <w:rFonts w:eastAsia="Aptos"/>
                <w:sz w:val="22"/>
                <w:szCs w:val="22"/>
                <w:lang w:eastAsia="en-US"/>
              </w:rPr>
              <w:t>1</w:t>
            </w:r>
          </w:p>
        </w:tc>
      </w:tr>
      <w:tr w:rsidR="000C2918" w:rsidRPr="00E66C4D" w14:paraId="74CFB5A7" w14:textId="77777777" w:rsidTr="009C5562">
        <w:trPr>
          <w:cantSplit/>
          <w:trHeight w:val="265"/>
        </w:trPr>
        <w:tc>
          <w:tcPr>
            <w:tcW w:w="157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3671650" w14:textId="28CCF9AB" w:rsidR="000C2918" w:rsidRDefault="000C2918" w:rsidP="00B31C1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  <w:r>
              <w:rPr>
                <w:rFonts w:eastAsia="Aptos"/>
                <w:b/>
                <w:sz w:val="22"/>
                <w:szCs w:val="22"/>
                <w:lang w:eastAsia="en-US"/>
              </w:rPr>
              <w:t>4 этап</w:t>
            </w:r>
          </w:p>
        </w:tc>
      </w:tr>
      <w:tr w:rsidR="00F97FAA" w:rsidRPr="00E66C4D" w14:paraId="344FEEE5" w14:textId="77777777" w:rsidTr="00FE421D">
        <w:trPr>
          <w:cantSplit/>
          <w:trHeight w:val="265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3C70B" w14:textId="56381801" w:rsidR="00F97FAA" w:rsidRDefault="00822B7A" w:rsidP="00822B7A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  <w:r>
              <w:rPr>
                <w:rFonts w:eastAsia="Aptos"/>
                <w:b/>
                <w:sz w:val="22"/>
                <w:szCs w:val="22"/>
                <w:lang w:eastAsia="en-US"/>
              </w:rPr>
              <w:t>4.1</w:t>
            </w:r>
          </w:p>
        </w:tc>
        <w:tc>
          <w:tcPr>
            <w:tcW w:w="15047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3C9ED4A1" w14:textId="1DCD5800" w:rsidR="00F97FAA" w:rsidRDefault="00F97FAA" w:rsidP="00822B7A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rPr>
                <w:rFonts w:eastAsia="Aptos"/>
                <w:b/>
                <w:sz w:val="22"/>
                <w:szCs w:val="22"/>
                <w:lang w:eastAsia="en-US"/>
              </w:rPr>
            </w:pPr>
            <w:r w:rsidRPr="00F97FAA">
              <w:rPr>
                <w:rFonts w:eastAsia="Aptos"/>
                <w:b/>
                <w:sz w:val="22"/>
                <w:szCs w:val="22"/>
                <w:lang w:eastAsia="en-US"/>
              </w:rPr>
              <w:t>Выполнение работ по развитию функциональных возможностей интеллектуальной транспортной системы Омской городской агломерации: поставка и установка камеры видеонаблюдения</w:t>
            </w:r>
          </w:p>
        </w:tc>
      </w:tr>
      <w:tr w:rsidR="000C2918" w:rsidRPr="00E66C4D" w14:paraId="5A6F7C73" w14:textId="77777777" w:rsidTr="00FE421D">
        <w:trPr>
          <w:cantSplit/>
          <w:trHeight w:val="265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058691" w14:textId="40FDC9F6" w:rsidR="000C2918" w:rsidRDefault="000C2918" w:rsidP="000C2918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  <w:r>
              <w:rPr>
                <w:rFonts w:eastAsia="Aptos"/>
                <w:b/>
                <w:sz w:val="22"/>
                <w:szCs w:val="22"/>
                <w:lang w:eastAsia="en-US"/>
              </w:rPr>
              <w:t>4.1</w:t>
            </w:r>
            <w:r w:rsidR="00822B7A">
              <w:rPr>
                <w:rFonts w:eastAsia="Aptos"/>
                <w:b/>
                <w:sz w:val="22"/>
                <w:szCs w:val="22"/>
                <w:lang w:eastAsia="en-US"/>
              </w:rPr>
              <w:t>.1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190A40" w14:textId="77777777" w:rsidR="000C2918" w:rsidRPr="00E66C4D" w:rsidRDefault="000C2918" w:rsidP="000C291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sz w:val="22"/>
                <w:szCs w:val="22"/>
                <w:lang w:eastAsia="en-US"/>
              </w:rPr>
            </w:pPr>
            <w:r w:rsidRPr="00E66C4D">
              <w:rPr>
                <w:rFonts w:eastAsia="Times New Roman"/>
                <w:b/>
                <w:sz w:val="22"/>
                <w:szCs w:val="22"/>
                <w:lang w:eastAsia="en-US"/>
              </w:rPr>
              <w:t>26.40.33.111</w:t>
            </w:r>
            <w:r w:rsidRPr="00E66C4D">
              <w:rPr>
                <w:rFonts w:eastAsia="Aptos"/>
                <w:b/>
                <w:sz w:val="22"/>
                <w:szCs w:val="22"/>
                <w:lang w:eastAsia="en-US"/>
              </w:rPr>
              <w:t>/</w:t>
            </w:r>
          </w:p>
          <w:p w14:paraId="2D084224" w14:textId="0BAB28AC" w:rsidR="000C2918" w:rsidRPr="00E66C4D" w:rsidRDefault="003109A3" w:rsidP="000C291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sz w:val="22"/>
                <w:szCs w:val="22"/>
                <w:lang w:eastAsia="en-US"/>
              </w:rPr>
            </w:pPr>
            <w:hyperlink r:id="rId12" w:tgtFrame="_blank" w:history="1">
              <w:r w:rsidR="000C2918" w:rsidRPr="00E66C4D">
                <w:rPr>
                  <w:rFonts w:eastAsia="Aptos"/>
                  <w:b/>
                  <w:sz w:val="22"/>
                  <w:szCs w:val="22"/>
                  <w:lang w:eastAsia="en-US"/>
                </w:rPr>
                <w:t>26.70.13.000-00000008</w:t>
              </w:r>
            </w:hyperlink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DE3446" w14:textId="404405DB" w:rsidR="000C2918" w:rsidRPr="00E66C4D" w:rsidRDefault="000C2918" w:rsidP="000C291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b/>
                <w:sz w:val="21"/>
                <w:szCs w:val="21"/>
              </w:rPr>
            </w:pPr>
            <w:r w:rsidRPr="00E66C4D">
              <w:rPr>
                <w:rFonts w:eastAsia="Aptos"/>
                <w:b/>
                <w:sz w:val="22"/>
                <w:szCs w:val="22"/>
                <w:lang w:eastAsia="en-US"/>
              </w:rPr>
              <w:t>Камера видеонаблюдения</w:t>
            </w:r>
          </w:p>
        </w:tc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0831839F" w14:textId="0BA62F15" w:rsidR="000C2918" w:rsidRPr="00E66C4D" w:rsidRDefault="000C2918" w:rsidP="000C291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rPr>
                <w:rFonts w:eastAsia="SimSun"/>
                <w:color w:val="000000" w:themeColor="text1"/>
                <w:sz w:val="22"/>
                <w:szCs w:val="22"/>
                <w:lang w:eastAsia="en-US"/>
              </w:rPr>
            </w:pPr>
            <w:r w:rsidRPr="00AB4BA8">
              <w:rPr>
                <w:sz w:val="22"/>
                <w:szCs w:val="22"/>
              </w:rPr>
              <w:t>Требования к функциональным, техническим и качественным характеристикам, эксплуатационным характеристикам (при необходимости) товара указаны в п.1.</w:t>
            </w:r>
            <w:r>
              <w:rPr>
                <w:sz w:val="22"/>
                <w:szCs w:val="22"/>
              </w:rPr>
              <w:t>3</w:t>
            </w:r>
            <w:r w:rsidRPr="00AB4BA8">
              <w:rPr>
                <w:sz w:val="22"/>
                <w:szCs w:val="22"/>
              </w:rPr>
              <w:t>.1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932AAC" w14:textId="494E3979" w:rsidR="000C2918" w:rsidRPr="00E66C4D" w:rsidRDefault="000C2918" w:rsidP="000C291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D9065E" w14:textId="4567802A" w:rsidR="000C2918" w:rsidRPr="00E66C4D" w:rsidRDefault="000C2918" w:rsidP="000C291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>
              <w:rPr>
                <w:rFonts w:eastAsia="Aptos"/>
                <w:sz w:val="22"/>
                <w:szCs w:val="22"/>
                <w:lang w:eastAsia="en-US"/>
              </w:rPr>
              <w:t>Штука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D5FD9F" w14:textId="67FBFF9A" w:rsidR="000C2918" w:rsidRPr="00E57E38" w:rsidRDefault="00822B7A" w:rsidP="000C291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 w:rsidRPr="00E57E38">
              <w:rPr>
                <w:rFonts w:eastAsia="Aptos"/>
                <w:sz w:val="22"/>
                <w:szCs w:val="22"/>
                <w:lang w:eastAsia="en-US"/>
              </w:rPr>
              <w:t>4</w:t>
            </w:r>
          </w:p>
        </w:tc>
      </w:tr>
      <w:tr w:rsidR="000C2918" w:rsidRPr="00E66C4D" w14:paraId="50A0A2B4" w14:textId="77777777" w:rsidTr="00181F1F">
        <w:trPr>
          <w:cantSplit/>
          <w:trHeight w:val="265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33D1E" w14:textId="380499CA" w:rsidR="000C2918" w:rsidRDefault="00822B7A" w:rsidP="000C2918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  <w:r>
              <w:rPr>
                <w:rFonts w:eastAsia="Aptos"/>
                <w:b/>
                <w:sz w:val="22"/>
                <w:szCs w:val="22"/>
                <w:lang w:eastAsia="en-US"/>
              </w:rPr>
              <w:t>4</w:t>
            </w:r>
            <w:r w:rsidR="000C2918">
              <w:rPr>
                <w:rFonts w:eastAsia="Aptos"/>
                <w:b/>
                <w:sz w:val="22"/>
                <w:szCs w:val="22"/>
                <w:lang w:eastAsia="en-US"/>
              </w:rPr>
              <w:t>.1.2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C61D2" w14:textId="4DBC04E2" w:rsidR="000C2918" w:rsidRPr="00E66C4D" w:rsidRDefault="000C2918" w:rsidP="000C291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sz w:val="22"/>
                <w:szCs w:val="22"/>
                <w:lang w:eastAsia="en-US"/>
              </w:rPr>
            </w:pPr>
            <w:r w:rsidRPr="00E66C4D">
              <w:rPr>
                <w:rFonts w:eastAsia="Aptos"/>
                <w:b/>
                <w:sz w:val="22"/>
                <w:szCs w:val="22"/>
                <w:lang w:eastAsia="en-US"/>
              </w:rPr>
              <w:t>42.11.20.300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2C518F6E" w14:textId="4114214D" w:rsidR="000C2918" w:rsidRPr="00E66C4D" w:rsidRDefault="000C2918" w:rsidP="000C291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b/>
                <w:sz w:val="21"/>
                <w:szCs w:val="21"/>
              </w:rPr>
            </w:pPr>
            <w:r w:rsidRPr="00E66C4D">
              <w:rPr>
                <w:sz w:val="21"/>
                <w:szCs w:val="21"/>
              </w:rPr>
              <w:t xml:space="preserve">Монтажные и пуско-наладочные работы по установке </w:t>
            </w:r>
            <w:r>
              <w:rPr>
                <w:sz w:val="21"/>
                <w:szCs w:val="21"/>
              </w:rPr>
              <w:t>камер видеонаблюдения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4FF83624" w14:textId="3C4E6096" w:rsidR="000C2918" w:rsidRPr="00E66C4D" w:rsidRDefault="000C2918" w:rsidP="000C291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sz w:val="21"/>
                <w:szCs w:val="21"/>
              </w:rPr>
            </w:pPr>
            <w:r w:rsidRPr="00E66C4D">
              <w:rPr>
                <w:sz w:val="21"/>
                <w:szCs w:val="21"/>
              </w:rPr>
              <w:t>Описание работ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1F25A" w14:textId="77777777" w:rsidR="000C2918" w:rsidRPr="00E66C4D" w:rsidRDefault="000C2918" w:rsidP="000C291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B100D" w14:textId="47E2F724" w:rsidR="000C2918" w:rsidRPr="00E66C4D" w:rsidRDefault="00A364B6" w:rsidP="000C291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SimSun"/>
                <w:color w:val="000000" w:themeColor="text1"/>
                <w:sz w:val="22"/>
                <w:szCs w:val="22"/>
                <w:lang w:eastAsia="en-US"/>
              </w:rPr>
            </w:pPr>
            <w:r w:rsidRPr="003153AD">
              <w:rPr>
                <w:sz w:val="20"/>
                <w:szCs w:val="20"/>
              </w:rPr>
              <w:t>Работы выполняются Подрядчиком в соответствии и объеме, определенном Техническим заданием на выполнение работ по развитию функциональных возможностей интеллектуальной транспортной системы Омской городской агломерации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3CD1E" w14:textId="77777777" w:rsidR="000C2918" w:rsidRPr="00E66C4D" w:rsidRDefault="000C2918" w:rsidP="000C291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0CCA5" w14:textId="0D34E285" w:rsidR="000C2918" w:rsidRPr="00E66C4D" w:rsidRDefault="000C2918" w:rsidP="000C291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>
              <w:rPr>
                <w:rFonts w:eastAsia="Aptos"/>
                <w:sz w:val="22"/>
                <w:szCs w:val="22"/>
                <w:lang w:eastAsia="en-US"/>
              </w:rPr>
              <w:t>Условная единица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79A20" w14:textId="3F7E29EE" w:rsidR="000C2918" w:rsidRPr="00E66C4D" w:rsidRDefault="00822B7A" w:rsidP="000C291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>
              <w:rPr>
                <w:rFonts w:eastAsia="Aptos"/>
                <w:sz w:val="22"/>
                <w:szCs w:val="22"/>
                <w:lang w:eastAsia="en-US"/>
              </w:rPr>
              <w:t>4</w:t>
            </w:r>
          </w:p>
        </w:tc>
      </w:tr>
      <w:tr w:rsidR="00181F1F" w:rsidRPr="00E66C4D" w14:paraId="272FB953" w14:textId="77777777" w:rsidTr="009C5562">
        <w:trPr>
          <w:cantSplit/>
          <w:trHeight w:val="265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C73AB" w14:textId="661B6C72" w:rsidR="00181F1F" w:rsidRDefault="00181F1F" w:rsidP="00181F1F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  <w:r>
              <w:rPr>
                <w:rFonts w:eastAsia="Aptos"/>
                <w:b/>
                <w:sz w:val="22"/>
                <w:szCs w:val="22"/>
                <w:lang w:eastAsia="en-US"/>
              </w:rPr>
              <w:t>4.2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E4647" w14:textId="15E90355" w:rsidR="00181F1F" w:rsidRPr="00E66C4D" w:rsidRDefault="00181F1F" w:rsidP="00181F1F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rPr>
                <w:rFonts w:eastAsia="Aptos"/>
                <w:b/>
                <w:sz w:val="22"/>
                <w:szCs w:val="22"/>
                <w:lang w:eastAsia="en-US"/>
              </w:rPr>
            </w:pPr>
            <w:r w:rsidRPr="005932BE">
              <w:rPr>
                <w:rFonts w:eastAsia="Aptos"/>
                <w:b/>
                <w:sz w:val="22"/>
                <w:szCs w:val="22"/>
                <w:lang w:eastAsia="en-US"/>
              </w:rPr>
              <w:t>42.11.20.300</w:t>
            </w:r>
          </w:p>
        </w:tc>
        <w:tc>
          <w:tcPr>
            <w:tcW w:w="136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6A409" w14:textId="27318CC0" w:rsidR="00181F1F" w:rsidRPr="00E66C4D" w:rsidRDefault="00181F1F" w:rsidP="00181F1F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rPr>
                <w:rFonts w:eastAsia="Aptos"/>
                <w:sz w:val="22"/>
                <w:szCs w:val="22"/>
                <w:lang w:eastAsia="en-US"/>
              </w:rPr>
            </w:pPr>
            <w:r w:rsidRPr="005932BE">
              <w:rPr>
                <w:rFonts w:eastAsia="Aptos"/>
                <w:b/>
                <w:sz w:val="22"/>
                <w:szCs w:val="22"/>
                <w:lang w:eastAsia="en-US"/>
              </w:rPr>
              <w:t xml:space="preserve">Выполнение работ по развитию функциональных возможностей интеллектуальной транспортной системы Омской городской агломерации: поставка и установка дорожных контролеров (тип </w:t>
            </w:r>
            <w:r>
              <w:rPr>
                <w:rFonts w:eastAsia="Aptos"/>
                <w:b/>
                <w:sz w:val="22"/>
                <w:szCs w:val="22"/>
                <w:lang w:eastAsia="en-US"/>
              </w:rPr>
              <w:t>1</w:t>
            </w:r>
            <w:r w:rsidRPr="005932BE">
              <w:rPr>
                <w:rFonts w:eastAsia="Aptos"/>
                <w:b/>
                <w:sz w:val="22"/>
                <w:szCs w:val="22"/>
                <w:lang w:eastAsia="en-US"/>
              </w:rPr>
              <w:t>)</w:t>
            </w:r>
          </w:p>
        </w:tc>
      </w:tr>
      <w:tr w:rsidR="00257C32" w:rsidRPr="00E66C4D" w14:paraId="13972027" w14:textId="77777777" w:rsidTr="009C5562">
        <w:trPr>
          <w:cantSplit/>
          <w:trHeight w:val="580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CFC51" w14:textId="6DB9FD43" w:rsidR="00257C32" w:rsidRDefault="009C5562" w:rsidP="00257C32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  <w:r>
              <w:rPr>
                <w:rFonts w:eastAsia="Aptos"/>
                <w:b/>
                <w:sz w:val="22"/>
                <w:szCs w:val="22"/>
                <w:lang w:eastAsia="en-US"/>
              </w:rPr>
              <w:t>4</w:t>
            </w:r>
            <w:r w:rsidR="00257C32">
              <w:rPr>
                <w:rFonts w:eastAsia="Aptos"/>
                <w:b/>
                <w:sz w:val="22"/>
                <w:szCs w:val="22"/>
                <w:lang w:eastAsia="en-US"/>
              </w:rPr>
              <w:t>.2.1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86140" w14:textId="06DC7A88" w:rsidR="00257C32" w:rsidRPr="00E66C4D" w:rsidRDefault="00257C32" w:rsidP="00257C32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sz w:val="22"/>
                <w:szCs w:val="22"/>
                <w:lang w:eastAsia="en-US"/>
              </w:rPr>
            </w:pPr>
            <w:r w:rsidRPr="00E66C4D">
              <w:rPr>
                <w:rFonts w:eastAsia="Aptos"/>
                <w:b/>
                <w:sz w:val="22"/>
                <w:szCs w:val="22"/>
                <w:lang w:eastAsia="en-US"/>
              </w:rPr>
              <w:t>27.90.70.000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56E00" w14:textId="77777777" w:rsidR="00257C32" w:rsidRPr="00E66C4D" w:rsidRDefault="00257C32" w:rsidP="00257C32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sz w:val="22"/>
                <w:szCs w:val="22"/>
                <w:lang w:eastAsia="en-US"/>
              </w:rPr>
            </w:pPr>
            <w:r w:rsidRPr="00E66C4D">
              <w:rPr>
                <w:rFonts w:eastAsia="Aptos"/>
                <w:b/>
                <w:sz w:val="22"/>
                <w:szCs w:val="22"/>
                <w:lang w:eastAsia="en-US"/>
              </w:rPr>
              <w:t>Дорожный контролер</w:t>
            </w:r>
          </w:p>
          <w:p w14:paraId="6007CC6F" w14:textId="71F6C895" w:rsidR="00257C32" w:rsidRPr="00E66C4D" w:rsidRDefault="00257C32" w:rsidP="009C5562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b/>
                <w:sz w:val="21"/>
                <w:szCs w:val="21"/>
              </w:rPr>
            </w:pPr>
            <w:r w:rsidRPr="00E66C4D">
              <w:rPr>
                <w:rFonts w:eastAsia="Aptos"/>
                <w:b/>
                <w:sz w:val="22"/>
                <w:szCs w:val="22"/>
                <w:lang w:eastAsia="en-US"/>
              </w:rPr>
              <w:t>(тип 1)</w:t>
            </w:r>
          </w:p>
        </w:tc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F057C2B" w14:textId="44446C59" w:rsidR="00257C32" w:rsidRPr="00E66C4D" w:rsidRDefault="00257C32" w:rsidP="00257C32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rPr>
                <w:rFonts w:eastAsia="SimSun"/>
                <w:color w:val="000000" w:themeColor="text1"/>
                <w:sz w:val="22"/>
                <w:szCs w:val="22"/>
                <w:lang w:eastAsia="en-US"/>
              </w:rPr>
            </w:pPr>
            <w:r w:rsidRPr="00257C32">
              <w:rPr>
                <w:rFonts w:eastAsia="SimSun"/>
                <w:color w:val="000000" w:themeColor="text1"/>
                <w:sz w:val="22"/>
                <w:szCs w:val="22"/>
                <w:lang w:eastAsia="en-US"/>
              </w:rPr>
              <w:t>Требования к функциональным, техническим и качественным характеристикам, эксплуатационным характеристикам (при необходимости) товара указаны в п.</w:t>
            </w:r>
            <w:r>
              <w:rPr>
                <w:rFonts w:eastAsia="SimSun"/>
                <w:color w:val="000000" w:themeColor="text1"/>
                <w:sz w:val="22"/>
                <w:szCs w:val="22"/>
                <w:lang w:eastAsia="en-US"/>
              </w:rPr>
              <w:t>3.2.1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968EC" w14:textId="77777777" w:rsidR="00257C32" w:rsidRPr="00E66C4D" w:rsidRDefault="00257C32" w:rsidP="00257C32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ADD69" w14:textId="165702B8" w:rsidR="00257C32" w:rsidRPr="00E66C4D" w:rsidRDefault="009C5562" w:rsidP="00257C32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>
              <w:rPr>
                <w:rFonts w:eastAsia="Aptos"/>
                <w:sz w:val="22"/>
                <w:szCs w:val="22"/>
                <w:lang w:eastAsia="en-US"/>
              </w:rPr>
              <w:t>Штука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CB70C" w14:textId="23101261" w:rsidR="00257C32" w:rsidRPr="00E66C4D" w:rsidRDefault="009C5562" w:rsidP="00257C32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>
              <w:rPr>
                <w:rFonts w:eastAsia="Aptos"/>
                <w:sz w:val="22"/>
                <w:szCs w:val="22"/>
                <w:lang w:eastAsia="en-US"/>
              </w:rPr>
              <w:t>3</w:t>
            </w:r>
          </w:p>
        </w:tc>
      </w:tr>
      <w:tr w:rsidR="009C5562" w:rsidRPr="00E66C4D" w14:paraId="4D610A7C" w14:textId="77777777" w:rsidTr="00FE421D">
        <w:trPr>
          <w:cantSplit/>
          <w:trHeight w:val="265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DF386" w14:textId="0DBB0DF5" w:rsidR="009C5562" w:rsidRDefault="009C5562" w:rsidP="009C5562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  <w:r>
              <w:rPr>
                <w:rFonts w:eastAsia="Aptos"/>
                <w:b/>
                <w:sz w:val="22"/>
                <w:szCs w:val="22"/>
                <w:lang w:eastAsia="en-US"/>
              </w:rPr>
              <w:t>4.2.2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434C5" w14:textId="05C0CF61" w:rsidR="009C5562" w:rsidRPr="00E66C4D" w:rsidRDefault="009C5562" w:rsidP="009C5562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sz w:val="22"/>
                <w:szCs w:val="22"/>
                <w:lang w:eastAsia="en-US"/>
              </w:rPr>
            </w:pPr>
            <w:r w:rsidRPr="00E66C4D">
              <w:rPr>
                <w:rFonts w:eastAsia="Aptos"/>
                <w:b/>
                <w:sz w:val="22"/>
                <w:szCs w:val="22"/>
                <w:lang w:eastAsia="en-US"/>
              </w:rPr>
              <w:t>42.11.20.300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5948" w14:textId="50E0666C" w:rsidR="009C5562" w:rsidRPr="00E66C4D" w:rsidRDefault="009C5562" w:rsidP="009C5562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b/>
                <w:sz w:val="21"/>
                <w:szCs w:val="21"/>
              </w:rPr>
            </w:pPr>
            <w:r w:rsidRPr="00E66C4D">
              <w:rPr>
                <w:sz w:val="21"/>
                <w:szCs w:val="21"/>
              </w:rPr>
              <w:t>Монтажные и пуско-наладочные работы по установке дорожного контроллера</w:t>
            </w:r>
            <w:r>
              <w:rPr>
                <w:sz w:val="21"/>
                <w:szCs w:val="21"/>
              </w:rPr>
              <w:t xml:space="preserve"> (тип 1)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26B318B1" w14:textId="4BC62130" w:rsidR="009C5562" w:rsidRPr="00E66C4D" w:rsidRDefault="009C5562" w:rsidP="009C5562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sz w:val="21"/>
                <w:szCs w:val="21"/>
              </w:rPr>
            </w:pPr>
            <w:r w:rsidRPr="00E66C4D">
              <w:rPr>
                <w:sz w:val="21"/>
                <w:szCs w:val="21"/>
              </w:rPr>
              <w:t>Описание работ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3FC7099B" w14:textId="77777777" w:rsidR="009C5562" w:rsidRPr="00E66C4D" w:rsidRDefault="009C5562" w:rsidP="009C5562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51C847D7" w14:textId="721D4C53" w:rsidR="009C5562" w:rsidRPr="00E66C4D" w:rsidRDefault="00A364B6" w:rsidP="009C5562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SimSun"/>
                <w:color w:val="000000" w:themeColor="text1"/>
                <w:sz w:val="22"/>
                <w:szCs w:val="22"/>
                <w:lang w:eastAsia="en-US"/>
              </w:rPr>
            </w:pPr>
            <w:r w:rsidRPr="003153AD">
              <w:rPr>
                <w:sz w:val="20"/>
                <w:szCs w:val="20"/>
              </w:rPr>
              <w:t>Работы выполняются Подрядчиком в соответствии и объеме, определенном Техническим заданием на выполнение работ по развитию функциональных возможностей интеллектуальной транспортной системы Омской городской агломерации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8D65B" w14:textId="77777777" w:rsidR="009C5562" w:rsidRPr="00E66C4D" w:rsidRDefault="009C5562" w:rsidP="009C5562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40CF8" w14:textId="50B48908" w:rsidR="009C5562" w:rsidRPr="00E57E38" w:rsidRDefault="009C5562" w:rsidP="009C5562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 w:rsidRPr="00E57E38">
              <w:rPr>
                <w:rFonts w:eastAsia="Aptos"/>
                <w:sz w:val="22"/>
                <w:szCs w:val="22"/>
                <w:lang w:eastAsia="en-US"/>
              </w:rPr>
              <w:t>Условная единица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324A81" w14:textId="64AF7E14" w:rsidR="009C5562" w:rsidRPr="00E57E38" w:rsidRDefault="009C5562" w:rsidP="009C5562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 w:rsidRPr="00E57E38">
              <w:rPr>
                <w:rFonts w:eastAsia="Aptos"/>
                <w:sz w:val="22"/>
                <w:szCs w:val="22"/>
                <w:lang w:eastAsia="en-US"/>
              </w:rPr>
              <w:t>3</w:t>
            </w:r>
          </w:p>
        </w:tc>
      </w:tr>
      <w:tr w:rsidR="009C5562" w:rsidRPr="00E66C4D" w14:paraId="75348CFB" w14:textId="77777777" w:rsidTr="00FE421D">
        <w:trPr>
          <w:cantSplit/>
          <w:trHeight w:val="265"/>
        </w:trPr>
        <w:tc>
          <w:tcPr>
            <w:tcW w:w="701" w:type="dxa"/>
            <w:tcBorders>
              <w:left w:val="single" w:sz="4" w:space="0" w:color="auto"/>
              <w:right w:val="single" w:sz="4" w:space="0" w:color="auto"/>
            </w:tcBorders>
          </w:tcPr>
          <w:p w14:paraId="534408C3" w14:textId="1D6B6C27" w:rsidR="009C5562" w:rsidRDefault="009C5562" w:rsidP="009C5562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  <w:r>
              <w:rPr>
                <w:rFonts w:eastAsia="Aptos"/>
                <w:b/>
                <w:sz w:val="22"/>
                <w:szCs w:val="22"/>
                <w:lang w:eastAsia="en-US"/>
              </w:rPr>
              <w:lastRenderedPageBreak/>
              <w:t>4.3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1028B" w14:textId="0EACB86B" w:rsidR="009C5562" w:rsidRPr="00E66C4D" w:rsidRDefault="009C5562" w:rsidP="009C5562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sz w:val="22"/>
                <w:szCs w:val="22"/>
                <w:lang w:eastAsia="en-US"/>
              </w:rPr>
            </w:pPr>
            <w:r w:rsidRPr="00F42CF8">
              <w:rPr>
                <w:rFonts w:eastAsia="Aptos"/>
                <w:b/>
                <w:sz w:val="22"/>
                <w:szCs w:val="22"/>
                <w:lang w:eastAsia="en-US"/>
              </w:rPr>
              <w:t>42.11.20.300</w:t>
            </w:r>
          </w:p>
        </w:tc>
        <w:tc>
          <w:tcPr>
            <w:tcW w:w="136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B0967" w14:textId="132B9AA5" w:rsidR="009C5562" w:rsidRPr="00E66C4D" w:rsidRDefault="009C5562" w:rsidP="009C5562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rPr>
                <w:rFonts w:eastAsia="Aptos"/>
                <w:sz w:val="22"/>
                <w:szCs w:val="22"/>
                <w:lang w:eastAsia="en-US"/>
              </w:rPr>
            </w:pPr>
            <w:r w:rsidRPr="00F42CF8">
              <w:rPr>
                <w:rFonts w:eastAsia="Aptos"/>
                <w:b/>
                <w:sz w:val="22"/>
                <w:szCs w:val="22"/>
                <w:lang w:eastAsia="en-US"/>
              </w:rPr>
              <w:t xml:space="preserve">Выполнение работ по развитию функциональных возможностей интеллектуальной транспортной системы Омской городской агломерации: поставка и установка дорожных контролеров (тип </w:t>
            </w:r>
            <w:r>
              <w:rPr>
                <w:rFonts w:eastAsia="Aptos"/>
                <w:b/>
                <w:sz w:val="22"/>
                <w:szCs w:val="22"/>
                <w:lang w:eastAsia="en-US"/>
              </w:rPr>
              <w:t>2</w:t>
            </w:r>
            <w:r w:rsidRPr="00F42CF8">
              <w:rPr>
                <w:rFonts w:eastAsia="Aptos"/>
                <w:b/>
                <w:sz w:val="22"/>
                <w:szCs w:val="22"/>
                <w:lang w:eastAsia="en-US"/>
              </w:rPr>
              <w:t>)</w:t>
            </w:r>
          </w:p>
        </w:tc>
      </w:tr>
      <w:tr w:rsidR="009C5562" w:rsidRPr="00E66C4D" w14:paraId="12719E91" w14:textId="77777777" w:rsidTr="00FE421D">
        <w:trPr>
          <w:cantSplit/>
          <w:trHeight w:val="265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76322" w14:textId="6A5A1884" w:rsidR="009C5562" w:rsidRDefault="009C5562" w:rsidP="009C5562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  <w:r>
              <w:rPr>
                <w:rFonts w:eastAsia="Aptos"/>
                <w:b/>
                <w:sz w:val="22"/>
                <w:szCs w:val="22"/>
                <w:lang w:eastAsia="en-US"/>
              </w:rPr>
              <w:t>4.3.1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2BE1B" w14:textId="7F665708" w:rsidR="009C5562" w:rsidRPr="00E66C4D" w:rsidRDefault="009C5562" w:rsidP="009C5562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sz w:val="22"/>
                <w:szCs w:val="22"/>
                <w:lang w:eastAsia="en-US"/>
              </w:rPr>
            </w:pPr>
            <w:r w:rsidRPr="00E66C4D">
              <w:rPr>
                <w:rFonts w:eastAsia="Aptos"/>
                <w:b/>
                <w:sz w:val="22"/>
                <w:szCs w:val="22"/>
                <w:lang w:eastAsia="en-US"/>
              </w:rPr>
              <w:t>27.90.70.000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5C9D7" w14:textId="77777777" w:rsidR="009C5562" w:rsidRPr="00E66C4D" w:rsidRDefault="009C5562" w:rsidP="009C5562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sz w:val="22"/>
                <w:szCs w:val="22"/>
                <w:lang w:eastAsia="en-US"/>
              </w:rPr>
            </w:pPr>
            <w:r w:rsidRPr="00E66C4D">
              <w:rPr>
                <w:rFonts w:eastAsia="Aptos"/>
                <w:b/>
                <w:sz w:val="22"/>
                <w:szCs w:val="22"/>
                <w:lang w:eastAsia="en-US"/>
              </w:rPr>
              <w:t>Дорожный контролер</w:t>
            </w:r>
          </w:p>
          <w:p w14:paraId="08BD015E" w14:textId="77777777" w:rsidR="009C5562" w:rsidRPr="00E66C4D" w:rsidRDefault="009C5562" w:rsidP="009C5562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sz w:val="22"/>
                <w:szCs w:val="22"/>
                <w:lang w:eastAsia="en-US"/>
              </w:rPr>
            </w:pPr>
            <w:r>
              <w:rPr>
                <w:rFonts w:eastAsia="Aptos"/>
                <w:b/>
                <w:sz w:val="22"/>
                <w:szCs w:val="22"/>
                <w:lang w:eastAsia="en-US"/>
              </w:rPr>
              <w:t>(тип 2</w:t>
            </w:r>
            <w:r w:rsidRPr="00E66C4D">
              <w:rPr>
                <w:rFonts w:eastAsia="Aptos"/>
                <w:b/>
                <w:sz w:val="22"/>
                <w:szCs w:val="22"/>
                <w:lang w:eastAsia="en-US"/>
              </w:rPr>
              <w:t>)</w:t>
            </w:r>
          </w:p>
          <w:p w14:paraId="2FF3F8D6" w14:textId="77777777" w:rsidR="009C5562" w:rsidRPr="00E66C4D" w:rsidRDefault="009C5562" w:rsidP="009C5562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b/>
                <w:sz w:val="21"/>
                <w:szCs w:val="21"/>
              </w:rPr>
            </w:pPr>
          </w:p>
        </w:tc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3A988" w14:textId="7B3F570B" w:rsidR="009C5562" w:rsidRPr="00E66C4D" w:rsidRDefault="009C5562" w:rsidP="009C5562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rPr>
                <w:rFonts w:eastAsia="SimSun"/>
                <w:color w:val="000000" w:themeColor="text1"/>
                <w:sz w:val="22"/>
                <w:szCs w:val="22"/>
                <w:lang w:eastAsia="en-US"/>
              </w:rPr>
            </w:pPr>
            <w:r w:rsidRPr="00F42CF8">
              <w:rPr>
                <w:sz w:val="22"/>
                <w:szCs w:val="22"/>
              </w:rPr>
              <w:t>Требования к функциональным, техническим и качественным характеристикам, эксплуатационным характеристикам (при необходимости) товара указаны в п.1.</w:t>
            </w:r>
            <w:r>
              <w:rPr>
                <w:sz w:val="22"/>
                <w:szCs w:val="22"/>
              </w:rPr>
              <w:t>4</w:t>
            </w:r>
            <w:r w:rsidRPr="00F42CF8">
              <w:rPr>
                <w:sz w:val="22"/>
                <w:szCs w:val="22"/>
              </w:rPr>
              <w:t>.1</w:t>
            </w:r>
          </w:p>
        </w:tc>
        <w:tc>
          <w:tcPr>
            <w:tcW w:w="17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B8C2A" w14:textId="778EE6A8" w:rsidR="009C5562" w:rsidRPr="00E66C4D" w:rsidRDefault="009C5562" w:rsidP="009C5562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5D0537" w14:textId="4E850FCF" w:rsidR="009C5562" w:rsidRPr="00E57E38" w:rsidRDefault="009C5562" w:rsidP="009C5562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 w:rsidRPr="00E57E38">
              <w:rPr>
                <w:rFonts w:eastAsia="Aptos"/>
                <w:sz w:val="22"/>
                <w:szCs w:val="22"/>
                <w:lang w:eastAsia="en-US"/>
              </w:rPr>
              <w:t>Штука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9E06A4" w14:textId="0DF84828" w:rsidR="009C5562" w:rsidRPr="00E57E38" w:rsidRDefault="009C5562" w:rsidP="009C5562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 w:rsidRPr="00E57E38">
              <w:rPr>
                <w:rFonts w:eastAsia="Aptos"/>
                <w:sz w:val="22"/>
                <w:szCs w:val="22"/>
                <w:lang w:eastAsia="en-US"/>
              </w:rPr>
              <w:t>1</w:t>
            </w:r>
          </w:p>
        </w:tc>
      </w:tr>
      <w:tr w:rsidR="009C5562" w:rsidRPr="00E66C4D" w14:paraId="18790BCA" w14:textId="77777777" w:rsidTr="009C5562">
        <w:trPr>
          <w:cantSplit/>
          <w:trHeight w:val="265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E33D1" w14:textId="2E113B9C" w:rsidR="009C5562" w:rsidRDefault="009C5562" w:rsidP="009C5562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  <w:r>
              <w:rPr>
                <w:rFonts w:eastAsia="Aptos"/>
                <w:b/>
                <w:sz w:val="22"/>
                <w:szCs w:val="22"/>
                <w:lang w:eastAsia="en-US"/>
              </w:rPr>
              <w:t>4.3.2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6BBE9" w14:textId="68B4A5FD" w:rsidR="009C5562" w:rsidRPr="00E66C4D" w:rsidRDefault="009C5562" w:rsidP="009C5562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sz w:val="22"/>
                <w:szCs w:val="22"/>
                <w:lang w:eastAsia="en-US"/>
              </w:rPr>
            </w:pPr>
            <w:r w:rsidRPr="00E66C4D">
              <w:rPr>
                <w:rFonts w:eastAsia="Aptos"/>
                <w:b/>
                <w:sz w:val="22"/>
                <w:szCs w:val="22"/>
                <w:lang w:eastAsia="en-US"/>
              </w:rPr>
              <w:t>42.11.20.300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38B2C" w14:textId="7550B964" w:rsidR="009C5562" w:rsidRPr="00E66C4D" w:rsidRDefault="009C5562" w:rsidP="009C5562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b/>
                <w:sz w:val="21"/>
                <w:szCs w:val="21"/>
              </w:rPr>
            </w:pPr>
            <w:r w:rsidRPr="00E66C4D">
              <w:rPr>
                <w:sz w:val="21"/>
                <w:szCs w:val="21"/>
              </w:rPr>
              <w:t>Монтажные и пуско-наладочные работы по установке дорожного контроллера</w:t>
            </w:r>
            <w:r>
              <w:rPr>
                <w:sz w:val="21"/>
                <w:szCs w:val="21"/>
              </w:rPr>
              <w:t xml:space="preserve"> (тип 2)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077EF34D" w14:textId="34E53368" w:rsidR="009C5562" w:rsidRPr="00E66C4D" w:rsidRDefault="009C5562" w:rsidP="009C5562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sz w:val="21"/>
                <w:szCs w:val="21"/>
              </w:rPr>
            </w:pPr>
            <w:r w:rsidRPr="00E66C4D">
              <w:rPr>
                <w:sz w:val="21"/>
                <w:szCs w:val="21"/>
              </w:rPr>
              <w:t>Описание работ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2C487C0F" w14:textId="77777777" w:rsidR="009C5562" w:rsidRPr="00E66C4D" w:rsidRDefault="009C5562" w:rsidP="009C5562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73CC0FEE" w14:textId="23E4A11F" w:rsidR="009C5562" w:rsidRPr="00E66C4D" w:rsidRDefault="00A364B6" w:rsidP="009C5562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SimSun"/>
                <w:color w:val="000000" w:themeColor="text1"/>
                <w:sz w:val="22"/>
                <w:szCs w:val="22"/>
                <w:lang w:eastAsia="en-US"/>
              </w:rPr>
            </w:pPr>
            <w:r w:rsidRPr="003153AD">
              <w:rPr>
                <w:sz w:val="20"/>
                <w:szCs w:val="20"/>
              </w:rPr>
              <w:t>Работы выполняются Подрядчиком в соответствии и объеме, определенном Техническим заданием на выполнение работ по развитию функциональных возможностей интеллектуальной транспортной системы Омской городской агломерации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C1E69" w14:textId="77777777" w:rsidR="009C5562" w:rsidRPr="00E66C4D" w:rsidRDefault="009C5562" w:rsidP="009C5562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9335" w14:textId="74B22FEB" w:rsidR="009C5562" w:rsidRPr="00E57E38" w:rsidRDefault="009C5562" w:rsidP="009C5562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 w:rsidRPr="00E57E38">
              <w:rPr>
                <w:rFonts w:eastAsia="Aptos"/>
                <w:sz w:val="22"/>
                <w:szCs w:val="22"/>
                <w:lang w:eastAsia="en-US"/>
              </w:rPr>
              <w:t>Условная единица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575C34" w14:textId="33F7B4ED" w:rsidR="009C5562" w:rsidRPr="00E57E38" w:rsidRDefault="009C5562" w:rsidP="009C5562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 w:rsidRPr="00E57E38">
              <w:rPr>
                <w:rFonts w:eastAsia="Aptos"/>
                <w:sz w:val="22"/>
                <w:szCs w:val="22"/>
                <w:lang w:eastAsia="en-US"/>
              </w:rPr>
              <w:t>1</w:t>
            </w:r>
          </w:p>
        </w:tc>
      </w:tr>
      <w:tr w:rsidR="00E57E38" w:rsidRPr="00E66C4D" w14:paraId="71D075F6" w14:textId="77777777" w:rsidTr="00FE421D">
        <w:trPr>
          <w:cantSplit/>
          <w:trHeight w:val="265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66B67" w14:textId="52A190A4" w:rsidR="00E57E38" w:rsidRDefault="00E57E38" w:rsidP="009C5562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  <w:r>
              <w:rPr>
                <w:rFonts w:eastAsia="Aptos"/>
                <w:b/>
                <w:sz w:val="22"/>
                <w:szCs w:val="22"/>
                <w:lang w:eastAsia="en-US"/>
              </w:rPr>
              <w:t>4</w:t>
            </w:r>
            <w:r w:rsidRPr="00176BE2">
              <w:rPr>
                <w:rFonts w:eastAsia="Aptos"/>
                <w:b/>
                <w:sz w:val="22"/>
                <w:szCs w:val="22"/>
                <w:lang w:eastAsia="en-US"/>
              </w:rPr>
              <w:t>.4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3141B" w14:textId="654A4B29" w:rsidR="00E57E38" w:rsidRPr="00E66C4D" w:rsidRDefault="00E57E38" w:rsidP="009C5562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sz w:val="22"/>
                <w:szCs w:val="22"/>
                <w:lang w:eastAsia="en-US"/>
              </w:rPr>
            </w:pPr>
            <w:r w:rsidRPr="00F42CF8">
              <w:rPr>
                <w:rFonts w:eastAsia="Aptos"/>
                <w:b/>
                <w:sz w:val="22"/>
                <w:szCs w:val="22"/>
                <w:lang w:eastAsia="en-US"/>
              </w:rPr>
              <w:t>42.11.20.300</w:t>
            </w:r>
          </w:p>
        </w:tc>
        <w:tc>
          <w:tcPr>
            <w:tcW w:w="136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8DE99" w14:textId="2785E404" w:rsidR="00E57E38" w:rsidRDefault="00E57E38" w:rsidP="00E57E3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rPr>
                <w:rFonts w:eastAsia="Aptos"/>
                <w:sz w:val="22"/>
                <w:szCs w:val="22"/>
                <w:lang w:eastAsia="en-US"/>
              </w:rPr>
            </w:pPr>
            <w:r w:rsidRPr="00BD61BD">
              <w:rPr>
                <w:rFonts w:eastAsia="Aptos"/>
                <w:sz w:val="22"/>
                <w:szCs w:val="22"/>
                <w:lang w:eastAsia="en-US"/>
              </w:rPr>
              <w:t>Выполнение работ по развитию функциональных возможностей интеллектуальной транспортной системы Омской городской агломерации: поставка и установка детекторов транспорта</w:t>
            </w:r>
          </w:p>
        </w:tc>
      </w:tr>
      <w:tr w:rsidR="00E57E38" w:rsidRPr="00E66C4D" w14:paraId="198711FF" w14:textId="77777777" w:rsidTr="00FE421D">
        <w:trPr>
          <w:cantSplit/>
          <w:trHeight w:val="265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4DB23" w14:textId="55F80DAA" w:rsidR="00E57E38" w:rsidRDefault="00E57E38" w:rsidP="00E57E38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  <w:r>
              <w:rPr>
                <w:rFonts w:eastAsia="Aptos"/>
                <w:sz w:val="22"/>
                <w:szCs w:val="22"/>
                <w:lang w:eastAsia="en-US"/>
              </w:rPr>
              <w:t>4.4.1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7A77A" w14:textId="3B585296" w:rsidR="00E57E38" w:rsidRPr="00E66C4D" w:rsidRDefault="00E57E38" w:rsidP="00E57E3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sz w:val="22"/>
                <w:szCs w:val="22"/>
                <w:lang w:eastAsia="en-US"/>
              </w:rPr>
            </w:pPr>
            <w:r w:rsidRPr="00E66C4D">
              <w:rPr>
                <w:rFonts w:eastAsia="Aptos"/>
                <w:b/>
                <w:sz w:val="22"/>
                <w:szCs w:val="22"/>
                <w:lang w:eastAsia="en-US"/>
              </w:rPr>
              <w:t>27.90.70.000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0E462" w14:textId="1B36B28E" w:rsidR="00E57E38" w:rsidRPr="00E66C4D" w:rsidRDefault="00E57E38" w:rsidP="00E57E3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b/>
                <w:sz w:val="21"/>
                <w:szCs w:val="21"/>
              </w:rPr>
            </w:pPr>
            <w:r>
              <w:rPr>
                <w:rFonts w:eastAsia="Aptos"/>
                <w:b/>
                <w:sz w:val="22"/>
                <w:szCs w:val="22"/>
                <w:lang w:eastAsia="en-US"/>
              </w:rPr>
              <w:t>Детектор транспорта</w:t>
            </w:r>
          </w:p>
        </w:tc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6AE05" w14:textId="69397ADD" w:rsidR="00E57E38" w:rsidRPr="00E66C4D" w:rsidRDefault="00E57E38" w:rsidP="00E57E3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rPr>
                <w:rFonts w:eastAsia="SimSun"/>
                <w:color w:val="000000" w:themeColor="text1"/>
                <w:sz w:val="22"/>
                <w:szCs w:val="22"/>
                <w:lang w:eastAsia="en-US"/>
              </w:rPr>
            </w:pPr>
            <w:r w:rsidRPr="00BD61BD">
              <w:rPr>
                <w:sz w:val="22"/>
                <w:szCs w:val="22"/>
              </w:rPr>
              <w:t>Требования к функциональным, техническим и качественным характеристикам, эксплуатационным характеристикам (при необходимости) товара указаны в п.1.</w:t>
            </w:r>
            <w:r>
              <w:rPr>
                <w:sz w:val="22"/>
                <w:szCs w:val="22"/>
              </w:rPr>
              <w:t>5</w:t>
            </w:r>
            <w:r w:rsidRPr="00BD61BD">
              <w:rPr>
                <w:sz w:val="22"/>
                <w:szCs w:val="22"/>
              </w:rPr>
              <w:t>.1</w:t>
            </w:r>
          </w:p>
        </w:tc>
        <w:tc>
          <w:tcPr>
            <w:tcW w:w="17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ED2A7" w14:textId="6A59F600" w:rsidR="00E57E38" w:rsidRPr="00E66C4D" w:rsidRDefault="00E57E38" w:rsidP="00E57E3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A42C88" w14:textId="13D07890" w:rsidR="00E57E38" w:rsidRPr="00E66C4D" w:rsidRDefault="00E57E38" w:rsidP="00E57E3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>
              <w:rPr>
                <w:rFonts w:eastAsia="Aptos"/>
                <w:sz w:val="22"/>
                <w:szCs w:val="22"/>
                <w:lang w:eastAsia="en-US"/>
              </w:rPr>
              <w:t>Штука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4D2B68" w14:textId="652E4C99" w:rsidR="00E57E38" w:rsidRPr="00E66C4D" w:rsidRDefault="00E57E38" w:rsidP="00E57E3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>
              <w:rPr>
                <w:rFonts w:eastAsia="Aptos"/>
                <w:sz w:val="22"/>
                <w:szCs w:val="22"/>
                <w:lang w:eastAsia="en-US"/>
              </w:rPr>
              <w:t>10</w:t>
            </w:r>
          </w:p>
        </w:tc>
      </w:tr>
      <w:tr w:rsidR="00E57E38" w:rsidRPr="00E66C4D" w14:paraId="64F7D00F" w14:textId="77777777" w:rsidTr="00FE421D">
        <w:trPr>
          <w:cantSplit/>
          <w:trHeight w:val="265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1F38D" w14:textId="1F297DB6" w:rsidR="00E57E38" w:rsidRDefault="00E57E38" w:rsidP="00E57E38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  <w:r>
              <w:rPr>
                <w:rFonts w:eastAsia="Aptos"/>
                <w:sz w:val="22"/>
                <w:szCs w:val="22"/>
                <w:lang w:eastAsia="en-US"/>
              </w:rPr>
              <w:t>4.4.2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09582A" w14:textId="44C7957E" w:rsidR="00E57E38" w:rsidRPr="00E66C4D" w:rsidRDefault="00E57E38" w:rsidP="00E57E3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sz w:val="22"/>
                <w:szCs w:val="22"/>
                <w:lang w:eastAsia="en-US"/>
              </w:rPr>
            </w:pPr>
            <w:r w:rsidRPr="00E66C4D">
              <w:rPr>
                <w:rFonts w:eastAsia="Aptos"/>
                <w:b/>
                <w:sz w:val="22"/>
                <w:szCs w:val="22"/>
                <w:lang w:eastAsia="en-US"/>
              </w:rPr>
              <w:t>42.11.20.300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63882B7B" w14:textId="37BEDA71" w:rsidR="00E57E38" w:rsidRPr="00E66C4D" w:rsidRDefault="00E57E38" w:rsidP="00E57E3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b/>
                <w:sz w:val="21"/>
                <w:szCs w:val="21"/>
              </w:rPr>
            </w:pPr>
            <w:r w:rsidRPr="00E66C4D">
              <w:rPr>
                <w:sz w:val="21"/>
                <w:szCs w:val="21"/>
              </w:rPr>
              <w:t xml:space="preserve">Монтажные и пуско-наладочные работы по установке </w:t>
            </w:r>
            <w:r>
              <w:rPr>
                <w:sz w:val="21"/>
                <w:szCs w:val="21"/>
              </w:rPr>
              <w:t>детектора транспорта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79F900EC" w14:textId="2FCEE875" w:rsidR="00E57E38" w:rsidRPr="00E66C4D" w:rsidRDefault="00E57E38" w:rsidP="00E57E3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sz w:val="21"/>
                <w:szCs w:val="21"/>
              </w:rPr>
            </w:pPr>
            <w:r w:rsidRPr="00E66C4D">
              <w:rPr>
                <w:sz w:val="21"/>
                <w:szCs w:val="21"/>
              </w:rPr>
              <w:t>Описание работ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54582" w14:textId="77777777" w:rsidR="00E57E38" w:rsidRPr="00E66C4D" w:rsidRDefault="00E57E38" w:rsidP="00E57E3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87C18" w14:textId="1E4F8988" w:rsidR="00E57E38" w:rsidRPr="00E66C4D" w:rsidRDefault="00A364B6" w:rsidP="00E57E3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SimSun"/>
                <w:color w:val="000000" w:themeColor="text1"/>
                <w:sz w:val="22"/>
                <w:szCs w:val="22"/>
                <w:lang w:eastAsia="en-US"/>
              </w:rPr>
            </w:pPr>
            <w:r w:rsidRPr="003153AD">
              <w:rPr>
                <w:sz w:val="20"/>
                <w:szCs w:val="20"/>
              </w:rPr>
              <w:t>Работы выполняются Подрядчиком в соответствии и объеме, определенном Техническим заданием на выполнение работ по развитию функциональных возможностей интеллектуальной транспортной системы Омской городской агломерации</w:t>
            </w:r>
          </w:p>
        </w:tc>
        <w:tc>
          <w:tcPr>
            <w:tcW w:w="1719" w:type="dxa"/>
            <w:tcBorders>
              <w:left w:val="single" w:sz="4" w:space="0" w:color="auto"/>
              <w:right w:val="single" w:sz="4" w:space="0" w:color="auto"/>
            </w:tcBorders>
          </w:tcPr>
          <w:p w14:paraId="266D85D4" w14:textId="77777777" w:rsidR="00E57E38" w:rsidRPr="00E66C4D" w:rsidRDefault="00E57E38" w:rsidP="00E57E3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tcBorders>
              <w:left w:val="single" w:sz="4" w:space="0" w:color="auto"/>
              <w:right w:val="single" w:sz="4" w:space="0" w:color="auto"/>
            </w:tcBorders>
          </w:tcPr>
          <w:p w14:paraId="52B3D913" w14:textId="5B041CC9" w:rsidR="00E57E38" w:rsidRPr="00E57E38" w:rsidRDefault="00E57E38" w:rsidP="00E57E3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 w:rsidRPr="00E57E38">
              <w:rPr>
                <w:rFonts w:eastAsia="Aptos"/>
                <w:sz w:val="22"/>
                <w:szCs w:val="22"/>
                <w:lang w:eastAsia="en-US"/>
              </w:rPr>
              <w:t>Условная единица</w:t>
            </w:r>
          </w:p>
        </w:tc>
        <w:tc>
          <w:tcPr>
            <w:tcW w:w="1864" w:type="dxa"/>
            <w:tcBorders>
              <w:left w:val="single" w:sz="4" w:space="0" w:color="auto"/>
              <w:right w:val="single" w:sz="4" w:space="0" w:color="auto"/>
            </w:tcBorders>
          </w:tcPr>
          <w:p w14:paraId="589B9D8B" w14:textId="473587F4" w:rsidR="00E57E38" w:rsidRPr="00E57E38" w:rsidRDefault="00E57E38" w:rsidP="00E57E3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 w:rsidRPr="00E57E38">
              <w:rPr>
                <w:rFonts w:eastAsia="Aptos"/>
                <w:sz w:val="22"/>
                <w:szCs w:val="22"/>
                <w:lang w:eastAsia="en-US"/>
              </w:rPr>
              <w:t>10</w:t>
            </w:r>
          </w:p>
        </w:tc>
      </w:tr>
      <w:tr w:rsidR="00E57E38" w:rsidRPr="00E66C4D" w14:paraId="0ADAA323" w14:textId="77777777" w:rsidTr="00FE421D">
        <w:trPr>
          <w:cantSplit/>
          <w:trHeight w:val="265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C871C" w14:textId="6BAD81EA" w:rsidR="00E57E38" w:rsidRDefault="00E57E38" w:rsidP="00E57E38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  <w:r>
              <w:rPr>
                <w:rFonts w:eastAsia="Aptos"/>
                <w:b/>
                <w:sz w:val="22"/>
                <w:szCs w:val="22"/>
                <w:lang w:eastAsia="en-US"/>
              </w:rPr>
              <w:t>4.5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8240D" w14:textId="710222B6" w:rsidR="00E57E38" w:rsidRPr="00E66C4D" w:rsidRDefault="00E57E38" w:rsidP="00E57E3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sz w:val="22"/>
                <w:szCs w:val="22"/>
                <w:lang w:eastAsia="en-US"/>
              </w:rPr>
            </w:pPr>
            <w:r w:rsidRPr="00E57E38">
              <w:rPr>
                <w:rFonts w:eastAsia="Aptos"/>
                <w:b/>
                <w:sz w:val="22"/>
                <w:szCs w:val="22"/>
                <w:lang w:eastAsia="en-US"/>
              </w:rPr>
              <w:t>42.11.20.300</w:t>
            </w:r>
          </w:p>
        </w:tc>
        <w:tc>
          <w:tcPr>
            <w:tcW w:w="136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0466E" w14:textId="67289011" w:rsidR="00E57E38" w:rsidRPr="00E66C4D" w:rsidRDefault="00E57E38" w:rsidP="00E57E3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rPr>
                <w:rFonts w:eastAsia="Aptos"/>
                <w:sz w:val="22"/>
                <w:szCs w:val="22"/>
                <w:lang w:eastAsia="en-US"/>
              </w:rPr>
            </w:pPr>
            <w:r w:rsidRPr="00375652">
              <w:rPr>
                <w:rFonts w:eastAsia="Aptos"/>
                <w:sz w:val="22"/>
                <w:szCs w:val="22"/>
                <w:lang w:eastAsia="en-US"/>
              </w:rPr>
              <w:t xml:space="preserve">Выполнение работ по развитию функциональных возможностей интеллектуальной транспортной системы Омской городской агломерации: поставка и установка </w:t>
            </w:r>
            <w:r>
              <w:rPr>
                <w:rFonts w:eastAsia="Aptos"/>
                <w:sz w:val="22"/>
                <w:szCs w:val="22"/>
                <w:lang w:eastAsia="en-US"/>
              </w:rPr>
              <w:t>табло вызывных пешеходных</w:t>
            </w:r>
          </w:p>
        </w:tc>
      </w:tr>
      <w:tr w:rsidR="00E57E38" w:rsidRPr="00E66C4D" w14:paraId="108A6BD5" w14:textId="77777777" w:rsidTr="00E57E38">
        <w:trPr>
          <w:cantSplit/>
          <w:trHeight w:val="265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CBE89" w14:textId="32D5FAE2" w:rsidR="00E57E38" w:rsidRDefault="00E57E38" w:rsidP="00E57E38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  <w:r>
              <w:rPr>
                <w:rFonts w:eastAsia="Aptos"/>
                <w:sz w:val="22"/>
                <w:szCs w:val="22"/>
                <w:lang w:eastAsia="en-US"/>
              </w:rPr>
              <w:t>4.5.1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68A5F" w14:textId="0AEF1FB8" w:rsidR="00E57E38" w:rsidRPr="00E66C4D" w:rsidRDefault="00E57E38" w:rsidP="00E57E3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sz w:val="22"/>
                <w:szCs w:val="22"/>
                <w:lang w:eastAsia="en-US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>27.90.70.000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7616A" w14:textId="12A08786" w:rsidR="00E57E38" w:rsidRPr="00E66C4D" w:rsidRDefault="00E57E38" w:rsidP="00E57E3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b/>
                <w:sz w:val="21"/>
                <w:szCs w:val="21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>Табло вызывное пешеходное</w:t>
            </w:r>
          </w:p>
        </w:tc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787BE5D" w14:textId="303E92F8" w:rsidR="00E57E38" w:rsidRPr="00E66C4D" w:rsidRDefault="00E57E38" w:rsidP="00E57E3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rPr>
                <w:rFonts w:eastAsia="SimSun"/>
                <w:color w:val="000000" w:themeColor="text1"/>
                <w:sz w:val="22"/>
                <w:szCs w:val="22"/>
                <w:lang w:eastAsia="en-US"/>
              </w:rPr>
            </w:pPr>
            <w:r w:rsidRPr="00E57E38">
              <w:rPr>
                <w:rFonts w:eastAsia="SimSun"/>
                <w:color w:val="000000" w:themeColor="text1"/>
                <w:sz w:val="22"/>
                <w:szCs w:val="22"/>
                <w:lang w:eastAsia="en-US"/>
              </w:rPr>
              <w:t>Требования к функциональным, техническим и качественным характеристикам, эксплуатационным характеристикам (при нео</w:t>
            </w:r>
            <w:r>
              <w:rPr>
                <w:rFonts w:eastAsia="SimSun"/>
                <w:color w:val="000000" w:themeColor="text1"/>
                <w:sz w:val="22"/>
                <w:szCs w:val="22"/>
                <w:lang w:eastAsia="en-US"/>
              </w:rPr>
              <w:t>бходимости) товара указаны в п.3.5</w:t>
            </w:r>
            <w:r w:rsidRPr="00E57E38">
              <w:rPr>
                <w:rFonts w:eastAsia="SimSun"/>
                <w:color w:val="000000" w:themeColor="text1"/>
                <w:sz w:val="22"/>
                <w:szCs w:val="22"/>
                <w:lang w:eastAsia="en-US"/>
              </w:rPr>
              <w:t>.1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9EE80D" w14:textId="77777777" w:rsidR="00E57E38" w:rsidRPr="00E66C4D" w:rsidRDefault="00E57E38" w:rsidP="00E57E3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3914A3" w14:textId="69DDB9D0" w:rsidR="00E57E38" w:rsidRPr="00E66C4D" w:rsidRDefault="00E57E38" w:rsidP="00E57E3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>
              <w:rPr>
                <w:rFonts w:eastAsia="Aptos"/>
                <w:sz w:val="22"/>
                <w:szCs w:val="22"/>
                <w:lang w:eastAsia="en-US"/>
              </w:rPr>
              <w:t>Штука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D989DC" w14:textId="7A2E512D" w:rsidR="00E57E38" w:rsidRPr="00E66C4D" w:rsidRDefault="00E57E38" w:rsidP="00E57E3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>
              <w:rPr>
                <w:rFonts w:eastAsia="Aptos"/>
                <w:sz w:val="22"/>
                <w:szCs w:val="22"/>
                <w:lang w:eastAsia="en-US"/>
              </w:rPr>
              <w:t>12</w:t>
            </w:r>
          </w:p>
        </w:tc>
      </w:tr>
      <w:tr w:rsidR="00E57E38" w:rsidRPr="00E66C4D" w14:paraId="242A8805" w14:textId="77777777" w:rsidTr="00FE421D">
        <w:trPr>
          <w:cantSplit/>
          <w:trHeight w:val="265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319B6" w14:textId="24ED1A63" w:rsidR="00E57E38" w:rsidRDefault="00EC6B78" w:rsidP="00E57E38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  <w:r>
              <w:rPr>
                <w:rFonts w:eastAsia="Aptos"/>
                <w:b/>
                <w:sz w:val="22"/>
                <w:szCs w:val="22"/>
                <w:lang w:eastAsia="en-US"/>
              </w:rPr>
              <w:t>4.5.2</w:t>
            </w:r>
          </w:p>
        </w:tc>
        <w:tc>
          <w:tcPr>
            <w:tcW w:w="1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E33AF" w14:textId="68044159" w:rsidR="00E57E38" w:rsidRPr="00E66C4D" w:rsidRDefault="00E57E38" w:rsidP="00E57E3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sz w:val="22"/>
                <w:szCs w:val="22"/>
                <w:lang w:eastAsia="en-US"/>
              </w:rPr>
            </w:pPr>
            <w:r w:rsidRPr="00E66C4D">
              <w:rPr>
                <w:rFonts w:eastAsia="Aptos"/>
                <w:b/>
                <w:sz w:val="22"/>
                <w:szCs w:val="22"/>
                <w:lang w:eastAsia="en-US"/>
              </w:rPr>
              <w:t>42.11.20.300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2C618EE0" w14:textId="064BDF02" w:rsidR="00E57E38" w:rsidRPr="00E66C4D" w:rsidRDefault="00E57E38" w:rsidP="00E57E3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b/>
                <w:sz w:val="21"/>
                <w:szCs w:val="21"/>
              </w:rPr>
            </w:pPr>
            <w:r w:rsidRPr="00E66C4D">
              <w:rPr>
                <w:b/>
                <w:sz w:val="21"/>
                <w:szCs w:val="21"/>
              </w:rPr>
              <w:t xml:space="preserve">Монтажные и пуско-наладочные работы по установке </w:t>
            </w:r>
            <w:r>
              <w:rPr>
                <w:b/>
                <w:sz w:val="21"/>
                <w:szCs w:val="21"/>
              </w:rPr>
              <w:t>табло пешеходных вызывных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35B2FA19" w14:textId="27B703E1" w:rsidR="00E57E38" w:rsidRPr="00E66C4D" w:rsidRDefault="00E57E38" w:rsidP="00E57E3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sz w:val="21"/>
                <w:szCs w:val="21"/>
              </w:rPr>
            </w:pPr>
            <w:r w:rsidRPr="00E66C4D">
              <w:rPr>
                <w:sz w:val="21"/>
                <w:szCs w:val="21"/>
              </w:rPr>
              <w:t>Описание работ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2E3158F1" w14:textId="77777777" w:rsidR="00E57E38" w:rsidRPr="00E66C4D" w:rsidRDefault="00E57E38" w:rsidP="00E57E3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DD072" w14:textId="1A246BE4" w:rsidR="00E57E38" w:rsidRPr="00E66C4D" w:rsidRDefault="00A364B6" w:rsidP="00E57E3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SimSun"/>
                <w:color w:val="000000" w:themeColor="text1"/>
                <w:sz w:val="22"/>
                <w:szCs w:val="22"/>
                <w:lang w:eastAsia="en-US"/>
              </w:rPr>
            </w:pPr>
            <w:r w:rsidRPr="003153AD">
              <w:rPr>
                <w:sz w:val="20"/>
                <w:szCs w:val="20"/>
              </w:rPr>
              <w:t>Работы выполняются Подрядчиком в соответствии и объеме, определенном Техническим заданием на выполнение работ по развитию функциональных возможностей интеллектуальной транспортной системы Омской городской агломерации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A2766A" w14:textId="77777777" w:rsidR="00E57E38" w:rsidRPr="00E66C4D" w:rsidRDefault="00E57E38" w:rsidP="00E57E3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A5818B" w14:textId="48CBBD71" w:rsidR="00E57E38" w:rsidRPr="00E66C4D" w:rsidRDefault="00E57E38" w:rsidP="00E57E3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>
              <w:rPr>
                <w:rFonts w:eastAsia="Aptos"/>
                <w:sz w:val="22"/>
                <w:szCs w:val="22"/>
                <w:lang w:eastAsia="en-US"/>
              </w:rPr>
              <w:t>Условная единица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67A4CF" w14:textId="4B2F6A79" w:rsidR="00E57E38" w:rsidRPr="00E66C4D" w:rsidRDefault="00E57E38" w:rsidP="00E57E3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>
              <w:rPr>
                <w:rFonts w:eastAsia="Aptos"/>
                <w:sz w:val="22"/>
                <w:szCs w:val="22"/>
                <w:lang w:eastAsia="en-US"/>
              </w:rPr>
              <w:t>12</w:t>
            </w:r>
          </w:p>
        </w:tc>
      </w:tr>
      <w:tr w:rsidR="00EC6B78" w:rsidRPr="00E66C4D" w14:paraId="1F7D6845" w14:textId="77777777" w:rsidTr="00FE421D">
        <w:trPr>
          <w:cantSplit/>
          <w:trHeight w:val="265"/>
        </w:trPr>
        <w:tc>
          <w:tcPr>
            <w:tcW w:w="15748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E893DE" w14:textId="53E8C034" w:rsidR="00EC6B78" w:rsidRPr="00573C35" w:rsidRDefault="00EC6B78" w:rsidP="00E57E3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highlight w:val="green"/>
                <w:lang w:eastAsia="en-US"/>
              </w:rPr>
            </w:pPr>
            <w:r w:rsidRPr="00A364B6">
              <w:rPr>
                <w:rFonts w:eastAsia="Aptos"/>
                <w:b/>
                <w:sz w:val="22"/>
                <w:szCs w:val="22"/>
                <w:lang w:eastAsia="en-US"/>
              </w:rPr>
              <w:t>5 этап</w:t>
            </w:r>
          </w:p>
        </w:tc>
      </w:tr>
      <w:tr w:rsidR="003541DC" w:rsidRPr="00E66C4D" w14:paraId="5BD2F4EF" w14:textId="77777777" w:rsidTr="00FE421D">
        <w:trPr>
          <w:cantSplit/>
          <w:trHeight w:val="265"/>
        </w:trPr>
        <w:tc>
          <w:tcPr>
            <w:tcW w:w="701" w:type="dxa"/>
            <w:tcBorders>
              <w:left w:val="single" w:sz="4" w:space="0" w:color="auto"/>
              <w:right w:val="single" w:sz="4" w:space="0" w:color="auto"/>
            </w:tcBorders>
          </w:tcPr>
          <w:p w14:paraId="774AB4C4" w14:textId="0909197A" w:rsidR="003541DC" w:rsidRDefault="003541DC" w:rsidP="00E57E38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  <w:r>
              <w:rPr>
                <w:rFonts w:eastAsia="Aptos"/>
                <w:b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</w:tcPr>
          <w:p w14:paraId="0805BC11" w14:textId="5E3B7B0E" w:rsidR="003541DC" w:rsidRPr="00E66C4D" w:rsidRDefault="003541DC" w:rsidP="00E57E38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3627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14:paraId="68172AD4" w14:textId="2AECA05A" w:rsidR="003541DC" w:rsidRPr="00573C35" w:rsidRDefault="003541DC" w:rsidP="003541DC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rPr>
                <w:rFonts w:eastAsia="Aptos"/>
                <w:sz w:val="22"/>
                <w:szCs w:val="22"/>
                <w:highlight w:val="green"/>
                <w:lang w:eastAsia="en-US"/>
              </w:rPr>
            </w:pPr>
          </w:p>
        </w:tc>
      </w:tr>
      <w:tr w:rsidR="003541DC" w:rsidRPr="00E66C4D" w14:paraId="0DCAD293" w14:textId="77777777" w:rsidTr="00FE421D">
        <w:trPr>
          <w:cantSplit/>
          <w:trHeight w:val="265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8BAA2" w14:textId="7422BFB6" w:rsidR="003541DC" w:rsidRDefault="003541DC" w:rsidP="003541DC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  <w:r>
              <w:rPr>
                <w:rFonts w:eastAsia="Aptos"/>
                <w:b/>
                <w:sz w:val="22"/>
                <w:szCs w:val="22"/>
                <w:lang w:eastAsia="en-US"/>
              </w:rPr>
              <w:lastRenderedPageBreak/>
              <w:t>5.1</w:t>
            </w:r>
          </w:p>
        </w:tc>
        <w:tc>
          <w:tcPr>
            <w:tcW w:w="1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C94A5" w14:textId="53DED57F" w:rsidR="003541DC" w:rsidRPr="00E66C4D" w:rsidRDefault="003541DC" w:rsidP="003541DC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sz w:val="22"/>
                <w:szCs w:val="22"/>
                <w:lang w:eastAsia="en-US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>62.01.11.000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409F55D5" w14:textId="26B146B9" w:rsidR="003541DC" w:rsidRPr="00E66C4D" w:rsidRDefault="003541DC" w:rsidP="003541DC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b/>
                <w:sz w:val="21"/>
                <w:szCs w:val="21"/>
              </w:rPr>
            </w:pPr>
            <w:r w:rsidRPr="00E66C4D">
              <w:rPr>
                <w:sz w:val="21"/>
                <w:szCs w:val="21"/>
              </w:rPr>
              <w:t>Работы по интеграции дорожных видеокамер КФВФ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3BACA8B1" w14:textId="79F2FC06" w:rsidR="003541DC" w:rsidRPr="00E66C4D" w:rsidRDefault="003541DC" w:rsidP="003541DC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sz w:val="21"/>
                <w:szCs w:val="21"/>
              </w:rPr>
            </w:pPr>
            <w:r w:rsidRPr="00E66C4D">
              <w:rPr>
                <w:sz w:val="21"/>
                <w:szCs w:val="21"/>
              </w:rPr>
              <w:t>Описание работ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69D05FBF" w14:textId="77777777" w:rsidR="003541DC" w:rsidRPr="00E66C4D" w:rsidRDefault="003541DC" w:rsidP="003541DC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60D3B" w14:textId="1F31C363" w:rsidR="003541DC" w:rsidRPr="00E66C4D" w:rsidRDefault="00A364B6" w:rsidP="003541DC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SimSun"/>
                <w:color w:val="000000" w:themeColor="text1"/>
                <w:sz w:val="22"/>
                <w:szCs w:val="22"/>
                <w:lang w:eastAsia="en-US"/>
              </w:rPr>
            </w:pPr>
            <w:r w:rsidRPr="003153AD">
              <w:rPr>
                <w:sz w:val="20"/>
                <w:szCs w:val="20"/>
              </w:rPr>
              <w:t>Работы выполняются Подрядчиком в соответствии и объеме, определенном Техническим заданием на выполнение работ по развитию функциональных возможностей интеллектуальной транспортной системы Омской городской агломерации</w:t>
            </w:r>
          </w:p>
        </w:tc>
        <w:tc>
          <w:tcPr>
            <w:tcW w:w="17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69162" w14:textId="77777777" w:rsidR="003541DC" w:rsidRPr="00E66C4D" w:rsidRDefault="003541DC" w:rsidP="003541DC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44DAB" w14:textId="24EC84B3" w:rsidR="003541DC" w:rsidRPr="00E66C4D" w:rsidRDefault="003541DC" w:rsidP="003541DC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>Условная единица</w:t>
            </w:r>
          </w:p>
        </w:tc>
        <w:tc>
          <w:tcPr>
            <w:tcW w:w="1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476B4" w14:textId="4B60B56A" w:rsidR="003541DC" w:rsidRPr="00E66C4D" w:rsidRDefault="003541DC" w:rsidP="003541DC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>
              <w:rPr>
                <w:rFonts w:eastAsia="Aptos"/>
                <w:sz w:val="22"/>
                <w:szCs w:val="22"/>
                <w:lang w:eastAsia="en-US"/>
              </w:rPr>
              <w:t>7</w:t>
            </w:r>
          </w:p>
        </w:tc>
      </w:tr>
      <w:tr w:rsidR="00AA3A13" w:rsidRPr="00E66C4D" w14:paraId="6B565F30" w14:textId="77777777" w:rsidTr="00FE421D">
        <w:trPr>
          <w:cantSplit/>
          <w:trHeight w:val="265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3FFA0" w14:textId="73D05549" w:rsidR="00AA3A13" w:rsidRDefault="00AA3A13" w:rsidP="00AA3A13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  <w:r>
              <w:rPr>
                <w:rFonts w:eastAsia="Aptos"/>
                <w:b/>
                <w:sz w:val="22"/>
                <w:szCs w:val="22"/>
                <w:lang w:eastAsia="en-US"/>
              </w:rPr>
              <w:t>5.2</w:t>
            </w:r>
          </w:p>
        </w:tc>
        <w:tc>
          <w:tcPr>
            <w:tcW w:w="15047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4FC59E4A" w14:textId="6B891E1D" w:rsidR="00AA3A13" w:rsidRPr="00E66C4D" w:rsidRDefault="00AA3A13" w:rsidP="00D72270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rPr>
                <w:rFonts w:eastAsia="Aptos"/>
                <w:sz w:val="22"/>
                <w:szCs w:val="22"/>
                <w:lang w:eastAsia="en-US"/>
              </w:rPr>
            </w:pPr>
            <w:r w:rsidRPr="00F97FAA">
              <w:rPr>
                <w:rFonts w:eastAsia="Aptos"/>
                <w:b/>
                <w:sz w:val="22"/>
                <w:szCs w:val="22"/>
                <w:lang w:eastAsia="en-US"/>
              </w:rPr>
              <w:t>Выполнение работ по развитию функциональных возможностей интеллектуальной транспортной системы Омской городской агломерации: поставка и установка камеры видеонаблюдения</w:t>
            </w:r>
          </w:p>
        </w:tc>
      </w:tr>
      <w:tr w:rsidR="00AA3A13" w:rsidRPr="00E66C4D" w14:paraId="60BBAEE3" w14:textId="77777777" w:rsidTr="00FE421D">
        <w:trPr>
          <w:cantSplit/>
          <w:trHeight w:val="265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30C83F" w14:textId="3510D976" w:rsidR="00AA3A13" w:rsidRDefault="00AA3A13" w:rsidP="00AA3A13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  <w:r>
              <w:rPr>
                <w:rFonts w:eastAsia="Aptos"/>
                <w:b/>
                <w:sz w:val="22"/>
                <w:szCs w:val="22"/>
                <w:lang w:eastAsia="en-US"/>
              </w:rPr>
              <w:t>5.2.1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8660FD" w14:textId="77777777" w:rsidR="00AA3A13" w:rsidRPr="00E66C4D" w:rsidRDefault="00AA3A13" w:rsidP="00AA3A13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sz w:val="22"/>
                <w:szCs w:val="22"/>
                <w:lang w:eastAsia="en-US"/>
              </w:rPr>
            </w:pPr>
            <w:r w:rsidRPr="00E66C4D">
              <w:rPr>
                <w:rFonts w:eastAsia="Times New Roman"/>
                <w:b/>
                <w:sz w:val="22"/>
                <w:szCs w:val="22"/>
                <w:lang w:eastAsia="en-US"/>
              </w:rPr>
              <w:t>26.40.33.111</w:t>
            </w:r>
            <w:r w:rsidRPr="00E66C4D">
              <w:rPr>
                <w:rFonts w:eastAsia="Aptos"/>
                <w:b/>
                <w:sz w:val="22"/>
                <w:szCs w:val="22"/>
                <w:lang w:eastAsia="en-US"/>
              </w:rPr>
              <w:t>/</w:t>
            </w:r>
          </w:p>
          <w:p w14:paraId="0E7F0B61" w14:textId="0743B2E3" w:rsidR="00AA3A13" w:rsidRPr="00E66C4D" w:rsidRDefault="003109A3" w:rsidP="00AA3A13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sz w:val="22"/>
                <w:szCs w:val="22"/>
                <w:lang w:eastAsia="en-US"/>
              </w:rPr>
            </w:pPr>
            <w:hyperlink r:id="rId13" w:tgtFrame="_blank" w:history="1">
              <w:r w:rsidR="00AA3A13" w:rsidRPr="00E66C4D">
                <w:rPr>
                  <w:rFonts w:eastAsia="Aptos"/>
                  <w:b/>
                  <w:sz w:val="22"/>
                  <w:szCs w:val="22"/>
                  <w:lang w:eastAsia="en-US"/>
                </w:rPr>
                <w:t>26.70.13.000-00000008</w:t>
              </w:r>
            </w:hyperlink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E450B2" w14:textId="4B32744C" w:rsidR="00AA3A13" w:rsidRPr="00E66C4D" w:rsidRDefault="00AA3A13" w:rsidP="00AA3A13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b/>
                <w:sz w:val="21"/>
                <w:szCs w:val="21"/>
              </w:rPr>
            </w:pPr>
            <w:r w:rsidRPr="00E66C4D">
              <w:rPr>
                <w:rFonts w:eastAsia="Aptos"/>
                <w:b/>
                <w:sz w:val="22"/>
                <w:szCs w:val="22"/>
                <w:lang w:eastAsia="en-US"/>
              </w:rPr>
              <w:t>Камера видеонаблюдения</w:t>
            </w:r>
          </w:p>
        </w:tc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29616F3" w14:textId="22168FF3" w:rsidR="00AA3A13" w:rsidRPr="00E66C4D" w:rsidRDefault="00AA3A13" w:rsidP="00AA3A13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rPr>
                <w:rFonts w:eastAsia="SimSun"/>
                <w:color w:val="000000" w:themeColor="text1"/>
                <w:sz w:val="22"/>
                <w:szCs w:val="22"/>
                <w:lang w:eastAsia="en-US"/>
              </w:rPr>
            </w:pPr>
            <w:r w:rsidRPr="00AB4BA8">
              <w:rPr>
                <w:sz w:val="22"/>
                <w:szCs w:val="22"/>
              </w:rPr>
              <w:t>Требования к функциональным, техническим и качественным характеристикам, эксплуатационным характеристикам (при необходимости) товара указаны в п.1.</w:t>
            </w:r>
            <w:r>
              <w:rPr>
                <w:sz w:val="22"/>
                <w:szCs w:val="22"/>
              </w:rPr>
              <w:t>3</w:t>
            </w:r>
            <w:r w:rsidRPr="00AB4BA8">
              <w:rPr>
                <w:sz w:val="22"/>
                <w:szCs w:val="22"/>
              </w:rPr>
              <w:t>.1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FB3F6B" w14:textId="63714217" w:rsidR="00AA3A13" w:rsidRPr="00E66C4D" w:rsidRDefault="00AA3A13" w:rsidP="00AA3A13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BCCF3A" w14:textId="6C38471C" w:rsidR="00AA3A13" w:rsidRPr="00E66C4D" w:rsidRDefault="00AA3A13" w:rsidP="00AA3A13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>
              <w:rPr>
                <w:rFonts w:eastAsia="Aptos"/>
                <w:sz w:val="22"/>
                <w:szCs w:val="22"/>
                <w:lang w:eastAsia="en-US"/>
              </w:rPr>
              <w:t>Штука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66B85D" w14:textId="2AE3A22D" w:rsidR="00AA3A13" w:rsidRPr="00E66C4D" w:rsidRDefault="00AA3A13" w:rsidP="00AA3A13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>
              <w:rPr>
                <w:rFonts w:eastAsia="Aptos"/>
                <w:sz w:val="22"/>
                <w:szCs w:val="22"/>
                <w:lang w:eastAsia="en-US"/>
              </w:rPr>
              <w:t>29</w:t>
            </w:r>
          </w:p>
        </w:tc>
      </w:tr>
      <w:tr w:rsidR="00AA3A13" w:rsidRPr="00E66C4D" w14:paraId="1C939CC5" w14:textId="77777777" w:rsidTr="00FE421D">
        <w:trPr>
          <w:cantSplit/>
          <w:trHeight w:val="265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6240D" w14:textId="3A9C1F1E" w:rsidR="00AA3A13" w:rsidRDefault="00AA3A13" w:rsidP="00AA3A13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  <w:r>
              <w:rPr>
                <w:rFonts w:eastAsia="Aptos"/>
                <w:b/>
                <w:sz w:val="22"/>
                <w:szCs w:val="22"/>
                <w:lang w:eastAsia="en-US"/>
              </w:rPr>
              <w:t>5.2.2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1D879" w14:textId="0799A533" w:rsidR="00AA3A13" w:rsidRPr="00E66C4D" w:rsidRDefault="00AA3A13" w:rsidP="00AA3A13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sz w:val="22"/>
                <w:szCs w:val="22"/>
                <w:lang w:eastAsia="en-US"/>
              </w:rPr>
            </w:pPr>
            <w:r w:rsidRPr="00E66C4D">
              <w:rPr>
                <w:rFonts w:eastAsia="Aptos"/>
                <w:b/>
                <w:sz w:val="22"/>
                <w:szCs w:val="22"/>
                <w:lang w:eastAsia="en-US"/>
              </w:rPr>
              <w:t>42.11.20.300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40CA53F4" w14:textId="2C634EB3" w:rsidR="00AA3A13" w:rsidRPr="00E66C4D" w:rsidRDefault="00AA3A13" w:rsidP="00AA3A13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b/>
                <w:sz w:val="21"/>
                <w:szCs w:val="21"/>
              </w:rPr>
            </w:pPr>
            <w:r w:rsidRPr="00E66C4D">
              <w:rPr>
                <w:sz w:val="21"/>
                <w:szCs w:val="21"/>
              </w:rPr>
              <w:t xml:space="preserve">Монтажные и пуско-наладочные работы по установке </w:t>
            </w:r>
            <w:r>
              <w:rPr>
                <w:sz w:val="21"/>
                <w:szCs w:val="21"/>
              </w:rPr>
              <w:t>камер видеонаблюдения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2D0381BF" w14:textId="78CEF334" w:rsidR="00AA3A13" w:rsidRPr="00E66C4D" w:rsidRDefault="00AA3A13" w:rsidP="00AA3A13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sz w:val="21"/>
                <w:szCs w:val="21"/>
              </w:rPr>
            </w:pPr>
            <w:r w:rsidRPr="00E66C4D">
              <w:rPr>
                <w:sz w:val="21"/>
                <w:szCs w:val="21"/>
              </w:rPr>
              <w:t>Описание работ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54883" w14:textId="77777777" w:rsidR="00AA3A13" w:rsidRPr="00E66C4D" w:rsidRDefault="00AA3A13" w:rsidP="00AA3A13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BB869" w14:textId="45913D4A" w:rsidR="00AA3A13" w:rsidRPr="00E66C4D" w:rsidRDefault="00A364B6" w:rsidP="00AA3A13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SimSun"/>
                <w:color w:val="000000" w:themeColor="text1"/>
                <w:sz w:val="22"/>
                <w:szCs w:val="22"/>
                <w:lang w:eastAsia="en-US"/>
              </w:rPr>
            </w:pPr>
            <w:r w:rsidRPr="003153AD">
              <w:rPr>
                <w:sz w:val="20"/>
                <w:szCs w:val="20"/>
              </w:rPr>
              <w:t>Работы выполняются Подрядчиком в соответствии и объеме, определенном Техническим заданием на выполнение работ по развитию функциональных возможностей интеллектуальной транспортной системы Омской городской агломерации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E607E" w14:textId="77777777" w:rsidR="00AA3A13" w:rsidRPr="00E66C4D" w:rsidRDefault="00AA3A13" w:rsidP="00AA3A13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8C57F" w14:textId="77A1401A" w:rsidR="00AA3A13" w:rsidRPr="00E66C4D" w:rsidRDefault="00AA3A13" w:rsidP="00AA3A13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>
              <w:rPr>
                <w:rFonts w:eastAsia="Aptos"/>
                <w:sz w:val="22"/>
                <w:szCs w:val="22"/>
                <w:lang w:eastAsia="en-US"/>
              </w:rPr>
              <w:t>Условная единица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D7F90" w14:textId="291B809D" w:rsidR="00AA3A13" w:rsidRPr="00E66C4D" w:rsidRDefault="00AA3A13" w:rsidP="00AA3A13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>
              <w:rPr>
                <w:rFonts w:eastAsia="Aptos"/>
                <w:sz w:val="22"/>
                <w:szCs w:val="22"/>
                <w:lang w:eastAsia="en-US"/>
              </w:rPr>
              <w:t>29</w:t>
            </w:r>
          </w:p>
        </w:tc>
      </w:tr>
      <w:tr w:rsidR="00804837" w:rsidRPr="00E66C4D" w14:paraId="4368C53B" w14:textId="77777777" w:rsidTr="00FE421D">
        <w:trPr>
          <w:cantSplit/>
          <w:trHeight w:val="265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9B0BB" w14:textId="2AF1F593" w:rsidR="00804837" w:rsidRDefault="00D72270" w:rsidP="00804837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  <w:r>
              <w:rPr>
                <w:rFonts w:eastAsia="Aptos"/>
                <w:b/>
                <w:sz w:val="22"/>
                <w:szCs w:val="22"/>
                <w:lang w:eastAsia="en-US"/>
              </w:rPr>
              <w:t>5.3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DBD0B" w14:textId="284BA38A" w:rsidR="00804837" w:rsidRPr="00E66C4D" w:rsidRDefault="00804837" w:rsidP="0080483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sz w:val="22"/>
                <w:szCs w:val="22"/>
                <w:lang w:eastAsia="en-US"/>
              </w:rPr>
            </w:pPr>
            <w:r w:rsidRPr="005932BE">
              <w:rPr>
                <w:rFonts w:eastAsia="Aptos"/>
                <w:b/>
                <w:sz w:val="22"/>
                <w:szCs w:val="22"/>
                <w:lang w:eastAsia="en-US"/>
              </w:rPr>
              <w:t>42.11.20.300</w:t>
            </w:r>
          </w:p>
        </w:tc>
        <w:tc>
          <w:tcPr>
            <w:tcW w:w="136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A1448" w14:textId="58C2937B" w:rsidR="00804837" w:rsidRPr="00E66C4D" w:rsidRDefault="00804837" w:rsidP="0080483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rPr>
                <w:rFonts w:eastAsia="Aptos"/>
                <w:sz w:val="22"/>
                <w:szCs w:val="22"/>
                <w:lang w:eastAsia="en-US"/>
              </w:rPr>
            </w:pPr>
            <w:r w:rsidRPr="005932BE">
              <w:rPr>
                <w:rFonts w:eastAsia="Aptos"/>
                <w:b/>
                <w:sz w:val="22"/>
                <w:szCs w:val="22"/>
                <w:lang w:eastAsia="en-US"/>
              </w:rPr>
              <w:t xml:space="preserve">Выполнение работ по развитию функциональных возможностей интеллектуальной транспортной системы Омской городской агломерации: поставка и установка дорожных контролеров (тип </w:t>
            </w:r>
            <w:r>
              <w:rPr>
                <w:rFonts w:eastAsia="Aptos"/>
                <w:b/>
                <w:sz w:val="22"/>
                <w:szCs w:val="22"/>
                <w:lang w:eastAsia="en-US"/>
              </w:rPr>
              <w:t>1</w:t>
            </w:r>
            <w:r w:rsidRPr="005932BE">
              <w:rPr>
                <w:rFonts w:eastAsia="Aptos"/>
                <w:b/>
                <w:sz w:val="22"/>
                <w:szCs w:val="22"/>
                <w:lang w:eastAsia="en-US"/>
              </w:rPr>
              <w:t>)</w:t>
            </w:r>
          </w:p>
        </w:tc>
      </w:tr>
      <w:tr w:rsidR="00804837" w:rsidRPr="00E66C4D" w14:paraId="53FC579F" w14:textId="77777777" w:rsidTr="00FE421D">
        <w:trPr>
          <w:cantSplit/>
          <w:trHeight w:val="265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C5129" w14:textId="481680CD" w:rsidR="00804837" w:rsidRDefault="00D72270" w:rsidP="00804837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  <w:r>
              <w:rPr>
                <w:rFonts w:eastAsia="Aptos"/>
                <w:b/>
                <w:sz w:val="22"/>
                <w:szCs w:val="22"/>
                <w:lang w:eastAsia="en-US"/>
              </w:rPr>
              <w:t>5.3</w:t>
            </w:r>
            <w:r w:rsidR="00804837">
              <w:rPr>
                <w:rFonts w:eastAsia="Aptos"/>
                <w:b/>
                <w:sz w:val="22"/>
                <w:szCs w:val="22"/>
                <w:lang w:eastAsia="en-US"/>
              </w:rPr>
              <w:t>.1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25F25" w14:textId="2611C585" w:rsidR="00804837" w:rsidRPr="00E66C4D" w:rsidRDefault="00804837" w:rsidP="0080483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sz w:val="22"/>
                <w:szCs w:val="22"/>
                <w:lang w:eastAsia="en-US"/>
              </w:rPr>
            </w:pPr>
            <w:r w:rsidRPr="00E66C4D">
              <w:rPr>
                <w:rFonts w:eastAsia="Aptos"/>
                <w:b/>
                <w:sz w:val="22"/>
                <w:szCs w:val="22"/>
                <w:lang w:eastAsia="en-US"/>
              </w:rPr>
              <w:t>27.90.70.000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348E6" w14:textId="77777777" w:rsidR="00804837" w:rsidRPr="00E66C4D" w:rsidRDefault="00804837" w:rsidP="0080483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sz w:val="22"/>
                <w:szCs w:val="22"/>
                <w:lang w:eastAsia="en-US"/>
              </w:rPr>
            </w:pPr>
            <w:r w:rsidRPr="00E66C4D">
              <w:rPr>
                <w:rFonts w:eastAsia="Aptos"/>
                <w:b/>
                <w:sz w:val="22"/>
                <w:szCs w:val="22"/>
                <w:lang w:eastAsia="en-US"/>
              </w:rPr>
              <w:t>Дорожный контролер</w:t>
            </w:r>
          </w:p>
          <w:p w14:paraId="23A8F2B3" w14:textId="4EA06144" w:rsidR="00804837" w:rsidRPr="00E66C4D" w:rsidRDefault="00804837" w:rsidP="0080483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b/>
                <w:sz w:val="21"/>
                <w:szCs w:val="21"/>
              </w:rPr>
            </w:pPr>
            <w:r w:rsidRPr="00E66C4D">
              <w:rPr>
                <w:rFonts w:eastAsia="Aptos"/>
                <w:b/>
                <w:sz w:val="22"/>
                <w:szCs w:val="22"/>
                <w:lang w:eastAsia="en-US"/>
              </w:rPr>
              <w:t>(тип 1)</w:t>
            </w:r>
          </w:p>
        </w:tc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BB99132" w14:textId="6C5306EC" w:rsidR="00804837" w:rsidRPr="00E66C4D" w:rsidRDefault="00804837" w:rsidP="0080483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rPr>
                <w:rFonts w:eastAsia="SimSun"/>
                <w:color w:val="000000" w:themeColor="text1"/>
                <w:sz w:val="22"/>
                <w:szCs w:val="22"/>
                <w:lang w:eastAsia="en-US"/>
              </w:rPr>
            </w:pPr>
            <w:r w:rsidRPr="00257C32">
              <w:rPr>
                <w:rFonts w:eastAsia="SimSun"/>
                <w:color w:val="000000" w:themeColor="text1"/>
                <w:sz w:val="22"/>
                <w:szCs w:val="22"/>
                <w:lang w:eastAsia="en-US"/>
              </w:rPr>
              <w:t>Требования к функциональным, техническим и качественным характеристикам, эксплуатационным характеристикам (при необходимости) товара указаны в п.</w:t>
            </w:r>
            <w:r>
              <w:rPr>
                <w:rFonts w:eastAsia="SimSun"/>
                <w:color w:val="000000" w:themeColor="text1"/>
                <w:sz w:val="22"/>
                <w:szCs w:val="22"/>
                <w:lang w:eastAsia="en-US"/>
              </w:rPr>
              <w:t>3.2.1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3D9C5" w14:textId="7A81D7F5" w:rsidR="00804837" w:rsidRPr="00E66C4D" w:rsidRDefault="00804837" w:rsidP="0080483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C633A7" w14:textId="2885D353" w:rsidR="00804837" w:rsidRPr="00E66C4D" w:rsidRDefault="00804837" w:rsidP="0080483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>
              <w:rPr>
                <w:rFonts w:eastAsia="Aptos"/>
                <w:sz w:val="22"/>
                <w:szCs w:val="22"/>
                <w:lang w:eastAsia="en-US"/>
              </w:rPr>
              <w:t>Штука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B88CBF" w14:textId="546AD4BA" w:rsidR="00804837" w:rsidRPr="00E66C4D" w:rsidRDefault="00804837" w:rsidP="0080483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>
              <w:rPr>
                <w:rFonts w:eastAsia="Aptos"/>
                <w:sz w:val="22"/>
                <w:szCs w:val="22"/>
                <w:lang w:eastAsia="en-US"/>
              </w:rPr>
              <w:t>12</w:t>
            </w:r>
          </w:p>
        </w:tc>
      </w:tr>
      <w:tr w:rsidR="00804837" w:rsidRPr="00E66C4D" w14:paraId="7BCFF022" w14:textId="77777777" w:rsidTr="00E65DED">
        <w:trPr>
          <w:cantSplit/>
          <w:trHeight w:val="6940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175DC" w14:textId="26986630" w:rsidR="00804837" w:rsidRDefault="00804837" w:rsidP="00D72270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  <w:r>
              <w:rPr>
                <w:rFonts w:eastAsia="Aptos"/>
                <w:b/>
                <w:sz w:val="22"/>
                <w:szCs w:val="22"/>
                <w:lang w:eastAsia="en-US"/>
              </w:rPr>
              <w:lastRenderedPageBreak/>
              <w:t>5.</w:t>
            </w:r>
            <w:r w:rsidR="00D72270">
              <w:rPr>
                <w:rFonts w:eastAsia="Aptos"/>
                <w:b/>
                <w:sz w:val="22"/>
                <w:szCs w:val="22"/>
                <w:lang w:eastAsia="en-US"/>
              </w:rPr>
              <w:t>3</w:t>
            </w:r>
            <w:r>
              <w:rPr>
                <w:rFonts w:eastAsia="Aptos"/>
                <w:b/>
                <w:sz w:val="22"/>
                <w:szCs w:val="22"/>
                <w:lang w:eastAsia="en-US"/>
              </w:rPr>
              <w:t>.2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36E30" w14:textId="065EC587" w:rsidR="00804837" w:rsidRPr="00E66C4D" w:rsidRDefault="00804837" w:rsidP="0080483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sz w:val="22"/>
                <w:szCs w:val="22"/>
                <w:lang w:eastAsia="en-US"/>
              </w:rPr>
            </w:pPr>
            <w:r w:rsidRPr="00E66C4D">
              <w:rPr>
                <w:rFonts w:eastAsia="Aptos"/>
                <w:b/>
                <w:sz w:val="22"/>
                <w:szCs w:val="22"/>
                <w:lang w:eastAsia="en-US"/>
              </w:rPr>
              <w:t>42.11.20.300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6E541" w14:textId="7CCC9193" w:rsidR="00804837" w:rsidRPr="00E66C4D" w:rsidRDefault="00804837" w:rsidP="0080483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b/>
                <w:sz w:val="21"/>
                <w:szCs w:val="21"/>
              </w:rPr>
            </w:pPr>
            <w:r w:rsidRPr="00E66C4D">
              <w:rPr>
                <w:sz w:val="21"/>
                <w:szCs w:val="21"/>
              </w:rPr>
              <w:t>Монтажные и пуско-наладочные работы по установке дорожного контроллера</w:t>
            </w:r>
            <w:r>
              <w:rPr>
                <w:sz w:val="21"/>
                <w:szCs w:val="21"/>
              </w:rPr>
              <w:t xml:space="preserve"> (тип 1)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2EC5C2D6" w14:textId="4EF9A3D2" w:rsidR="00804837" w:rsidRPr="00E66C4D" w:rsidRDefault="00804837" w:rsidP="0080483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sz w:val="21"/>
                <w:szCs w:val="21"/>
              </w:rPr>
            </w:pPr>
            <w:r w:rsidRPr="00E66C4D">
              <w:rPr>
                <w:sz w:val="21"/>
                <w:szCs w:val="21"/>
              </w:rPr>
              <w:t>Описание работ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73D04582" w14:textId="77777777" w:rsidR="00804837" w:rsidRPr="00E66C4D" w:rsidRDefault="00804837" w:rsidP="0080483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18078E28" w14:textId="59FD3D5D" w:rsidR="00804837" w:rsidRPr="00E66C4D" w:rsidRDefault="00A364B6" w:rsidP="0080483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SimSun"/>
                <w:color w:val="000000" w:themeColor="text1"/>
                <w:sz w:val="22"/>
                <w:szCs w:val="22"/>
                <w:lang w:eastAsia="en-US"/>
              </w:rPr>
            </w:pPr>
            <w:r w:rsidRPr="003153AD">
              <w:rPr>
                <w:sz w:val="20"/>
                <w:szCs w:val="20"/>
              </w:rPr>
              <w:t>Работы выполняются Подрядчиком в соответствии и объеме, определенном Техническим заданием на выполнение работ по развитию функциональных возможностей интеллектуальной транспортной системы Омской городской агломерации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546CE" w14:textId="77777777" w:rsidR="00804837" w:rsidRPr="00E66C4D" w:rsidRDefault="00804837" w:rsidP="0080483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A4878" w14:textId="7B4501EF" w:rsidR="00804837" w:rsidRPr="00E66C4D" w:rsidRDefault="00804837" w:rsidP="0080483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 w:rsidRPr="00E57E38">
              <w:rPr>
                <w:rFonts w:eastAsia="Aptos"/>
                <w:sz w:val="22"/>
                <w:szCs w:val="22"/>
                <w:lang w:eastAsia="en-US"/>
              </w:rPr>
              <w:t>Условная единица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1AF258" w14:textId="500C62E2" w:rsidR="00804837" w:rsidRPr="00E66C4D" w:rsidRDefault="00804837" w:rsidP="0080483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>
              <w:rPr>
                <w:rFonts w:eastAsia="Aptos"/>
                <w:sz w:val="22"/>
                <w:szCs w:val="22"/>
                <w:lang w:eastAsia="en-US"/>
              </w:rPr>
              <w:t>12</w:t>
            </w:r>
          </w:p>
        </w:tc>
      </w:tr>
      <w:tr w:rsidR="00804837" w:rsidRPr="00E66C4D" w14:paraId="2E5E4F40" w14:textId="77777777" w:rsidTr="00FE421D">
        <w:trPr>
          <w:cantSplit/>
          <w:trHeight w:val="265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DFA7" w14:textId="51238213" w:rsidR="00804837" w:rsidRDefault="00D72270" w:rsidP="00804837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  <w:r>
              <w:rPr>
                <w:rFonts w:eastAsia="Aptos"/>
                <w:b/>
                <w:sz w:val="22"/>
                <w:szCs w:val="22"/>
                <w:lang w:eastAsia="en-US"/>
              </w:rPr>
              <w:t>5.4</w:t>
            </w:r>
            <w:r w:rsidR="00804837">
              <w:rPr>
                <w:rFonts w:eastAsia="Aptos"/>
                <w:b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9B7C0" w14:textId="70C2B108" w:rsidR="00804837" w:rsidRPr="00E66C4D" w:rsidRDefault="00804837" w:rsidP="0080483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sz w:val="22"/>
                <w:szCs w:val="22"/>
                <w:lang w:eastAsia="en-US"/>
              </w:rPr>
            </w:pPr>
            <w:r w:rsidRPr="00F42CF8">
              <w:rPr>
                <w:rFonts w:eastAsia="Aptos"/>
                <w:b/>
                <w:sz w:val="22"/>
                <w:szCs w:val="22"/>
                <w:lang w:eastAsia="en-US"/>
              </w:rPr>
              <w:t>42.11.20.300</w:t>
            </w:r>
          </w:p>
        </w:tc>
        <w:tc>
          <w:tcPr>
            <w:tcW w:w="136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279FB" w14:textId="40614BC3" w:rsidR="00804837" w:rsidRPr="00E66C4D" w:rsidRDefault="00804837" w:rsidP="00E65DE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rPr>
                <w:rFonts w:eastAsia="Aptos"/>
                <w:sz w:val="22"/>
                <w:szCs w:val="22"/>
                <w:lang w:eastAsia="en-US"/>
              </w:rPr>
            </w:pPr>
            <w:r w:rsidRPr="00F42CF8">
              <w:rPr>
                <w:rFonts w:eastAsia="Aptos"/>
                <w:b/>
                <w:sz w:val="22"/>
                <w:szCs w:val="22"/>
                <w:lang w:eastAsia="en-US"/>
              </w:rPr>
              <w:t xml:space="preserve">Выполнение работ по развитию функциональных возможностей интеллектуальной транспортной системы Омской городской агломерации: поставка и установка дорожных контролеров (тип </w:t>
            </w:r>
            <w:r>
              <w:rPr>
                <w:rFonts w:eastAsia="Aptos"/>
                <w:b/>
                <w:sz w:val="22"/>
                <w:szCs w:val="22"/>
                <w:lang w:eastAsia="en-US"/>
              </w:rPr>
              <w:t>2</w:t>
            </w:r>
            <w:r w:rsidRPr="00F42CF8">
              <w:rPr>
                <w:rFonts w:eastAsia="Aptos"/>
                <w:b/>
                <w:sz w:val="22"/>
                <w:szCs w:val="22"/>
                <w:lang w:eastAsia="en-US"/>
              </w:rPr>
              <w:t>)</w:t>
            </w:r>
          </w:p>
        </w:tc>
      </w:tr>
      <w:tr w:rsidR="00804837" w:rsidRPr="00E66C4D" w14:paraId="5299C9F2" w14:textId="77777777" w:rsidTr="00FE421D">
        <w:trPr>
          <w:cantSplit/>
          <w:trHeight w:val="265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5E2EC" w14:textId="2F2C7ACC" w:rsidR="00804837" w:rsidRDefault="00D72270" w:rsidP="00804837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  <w:r>
              <w:rPr>
                <w:rFonts w:eastAsia="Aptos"/>
                <w:b/>
                <w:sz w:val="22"/>
                <w:szCs w:val="22"/>
                <w:lang w:eastAsia="en-US"/>
              </w:rPr>
              <w:t>5.4</w:t>
            </w:r>
            <w:r w:rsidR="00804837">
              <w:rPr>
                <w:rFonts w:eastAsia="Aptos"/>
                <w:b/>
                <w:sz w:val="22"/>
                <w:szCs w:val="22"/>
                <w:lang w:eastAsia="en-US"/>
              </w:rPr>
              <w:t>.1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F3015" w14:textId="3F75F303" w:rsidR="00804837" w:rsidRPr="00E66C4D" w:rsidRDefault="00804837" w:rsidP="0080483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sz w:val="22"/>
                <w:szCs w:val="22"/>
                <w:lang w:eastAsia="en-US"/>
              </w:rPr>
            </w:pPr>
            <w:r w:rsidRPr="00E66C4D">
              <w:rPr>
                <w:rFonts w:eastAsia="Aptos"/>
                <w:b/>
                <w:sz w:val="22"/>
                <w:szCs w:val="22"/>
                <w:lang w:eastAsia="en-US"/>
              </w:rPr>
              <w:t>27.90.70.000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8882B" w14:textId="77777777" w:rsidR="00804837" w:rsidRPr="00E66C4D" w:rsidRDefault="00804837" w:rsidP="0080483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sz w:val="22"/>
                <w:szCs w:val="22"/>
                <w:lang w:eastAsia="en-US"/>
              </w:rPr>
            </w:pPr>
            <w:r w:rsidRPr="00E66C4D">
              <w:rPr>
                <w:rFonts w:eastAsia="Aptos"/>
                <w:b/>
                <w:sz w:val="22"/>
                <w:szCs w:val="22"/>
                <w:lang w:eastAsia="en-US"/>
              </w:rPr>
              <w:t>Дорожный контролер</w:t>
            </w:r>
          </w:p>
          <w:p w14:paraId="1B8C9771" w14:textId="77777777" w:rsidR="00804837" w:rsidRPr="00E66C4D" w:rsidRDefault="00804837" w:rsidP="0080483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sz w:val="22"/>
                <w:szCs w:val="22"/>
                <w:lang w:eastAsia="en-US"/>
              </w:rPr>
            </w:pPr>
            <w:r>
              <w:rPr>
                <w:rFonts w:eastAsia="Aptos"/>
                <w:b/>
                <w:sz w:val="22"/>
                <w:szCs w:val="22"/>
                <w:lang w:eastAsia="en-US"/>
              </w:rPr>
              <w:t>(тип 2</w:t>
            </w:r>
            <w:r w:rsidRPr="00E66C4D">
              <w:rPr>
                <w:rFonts w:eastAsia="Aptos"/>
                <w:b/>
                <w:sz w:val="22"/>
                <w:szCs w:val="22"/>
                <w:lang w:eastAsia="en-US"/>
              </w:rPr>
              <w:t>)</w:t>
            </w:r>
          </w:p>
          <w:p w14:paraId="79545FE1" w14:textId="77777777" w:rsidR="00804837" w:rsidRPr="00E66C4D" w:rsidRDefault="00804837" w:rsidP="0080483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b/>
                <w:sz w:val="21"/>
                <w:szCs w:val="21"/>
              </w:rPr>
            </w:pPr>
          </w:p>
        </w:tc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5BE82" w14:textId="100608ED" w:rsidR="00804837" w:rsidRPr="00E66C4D" w:rsidRDefault="00804837" w:rsidP="0080483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SimSun"/>
                <w:color w:val="000000" w:themeColor="text1"/>
                <w:sz w:val="22"/>
                <w:szCs w:val="22"/>
                <w:lang w:eastAsia="en-US"/>
              </w:rPr>
            </w:pPr>
            <w:r w:rsidRPr="00F42CF8">
              <w:rPr>
                <w:sz w:val="22"/>
                <w:szCs w:val="22"/>
              </w:rPr>
              <w:t>Требования к функциональным, техническим и качественным характеристикам, эксплуатационным характеристикам (при необходимости) товара указаны в п.1.</w:t>
            </w:r>
            <w:r>
              <w:rPr>
                <w:sz w:val="22"/>
                <w:szCs w:val="22"/>
              </w:rPr>
              <w:t>4</w:t>
            </w:r>
            <w:r w:rsidRPr="00F42CF8">
              <w:rPr>
                <w:sz w:val="22"/>
                <w:szCs w:val="22"/>
              </w:rPr>
              <w:t>.1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FA6EB3" w14:textId="77777777" w:rsidR="00804837" w:rsidRPr="00E66C4D" w:rsidRDefault="00804837" w:rsidP="0080483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758B0B" w14:textId="4C592B64" w:rsidR="00804837" w:rsidRPr="00E66C4D" w:rsidRDefault="00804837" w:rsidP="0080483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 w:rsidRPr="00E57E38">
              <w:rPr>
                <w:rFonts w:eastAsia="Aptos"/>
                <w:sz w:val="22"/>
                <w:szCs w:val="22"/>
                <w:lang w:eastAsia="en-US"/>
              </w:rPr>
              <w:t>Штука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63D972" w14:textId="7EF46DC2" w:rsidR="00804837" w:rsidRPr="00E66C4D" w:rsidRDefault="00804837" w:rsidP="00D72270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>
              <w:rPr>
                <w:rFonts w:eastAsia="Aptos"/>
                <w:sz w:val="22"/>
                <w:szCs w:val="22"/>
                <w:lang w:eastAsia="en-US"/>
              </w:rPr>
              <w:t>13</w:t>
            </w:r>
          </w:p>
        </w:tc>
      </w:tr>
      <w:tr w:rsidR="00804837" w:rsidRPr="00E66C4D" w14:paraId="3E0D3500" w14:textId="77777777" w:rsidTr="00FE421D">
        <w:trPr>
          <w:cantSplit/>
          <w:trHeight w:val="265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203E1" w14:textId="52721DF7" w:rsidR="00804837" w:rsidRDefault="00D72270" w:rsidP="00804837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  <w:r>
              <w:rPr>
                <w:rFonts w:eastAsia="Aptos"/>
                <w:b/>
                <w:sz w:val="22"/>
                <w:szCs w:val="22"/>
                <w:lang w:eastAsia="en-US"/>
              </w:rPr>
              <w:t>5.4</w:t>
            </w:r>
            <w:r w:rsidR="00804837">
              <w:rPr>
                <w:rFonts w:eastAsia="Aptos"/>
                <w:b/>
                <w:sz w:val="22"/>
                <w:szCs w:val="22"/>
                <w:lang w:eastAsia="en-US"/>
              </w:rPr>
              <w:t>.2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BB7DE" w14:textId="452F87FA" w:rsidR="00804837" w:rsidRPr="00E66C4D" w:rsidRDefault="00804837" w:rsidP="0080483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sz w:val="22"/>
                <w:szCs w:val="22"/>
                <w:lang w:eastAsia="en-US"/>
              </w:rPr>
            </w:pPr>
            <w:r w:rsidRPr="00E66C4D">
              <w:rPr>
                <w:rFonts w:eastAsia="Aptos"/>
                <w:b/>
                <w:sz w:val="22"/>
                <w:szCs w:val="22"/>
                <w:lang w:eastAsia="en-US"/>
              </w:rPr>
              <w:t>42.11.20.300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96D22" w14:textId="4B804C13" w:rsidR="00804837" w:rsidRPr="00E66C4D" w:rsidRDefault="00804837" w:rsidP="0080483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b/>
                <w:sz w:val="21"/>
                <w:szCs w:val="21"/>
              </w:rPr>
            </w:pPr>
            <w:r w:rsidRPr="00E66C4D">
              <w:rPr>
                <w:sz w:val="21"/>
                <w:szCs w:val="21"/>
              </w:rPr>
              <w:t>Монтажные и пуско-наладочные работы по установке дорожного контроллера</w:t>
            </w:r>
            <w:r>
              <w:rPr>
                <w:sz w:val="21"/>
                <w:szCs w:val="21"/>
              </w:rPr>
              <w:t xml:space="preserve"> (тип 2)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25DC6EA5" w14:textId="13F34EF8" w:rsidR="00804837" w:rsidRPr="00E66C4D" w:rsidRDefault="00804837" w:rsidP="0080483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sz w:val="21"/>
                <w:szCs w:val="21"/>
              </w:rPr>
            </w:pPr>
            <w:r w:rsidRPr="00E66C4D">
              <w:rPr>
                <w:sz w:val="21"/>
                <w:szCs w:val="21"/>
              </w:rPr>
              <w:t>Описание работ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148D79C0" w14:textId="77777777" w:rsidR="00804837" w:rsidRPr="00E66C4D" w:rsidRDefault="00804837" w:rsidP="0080483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12846B02" w14:textId="115C95BA" w:rsidR="00804837" w:rsidRPr="00E66C4D" w:rsidRDefault="00A364B6" w:rsidP="0080483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SimSun"/>
                <w:color w:val="000000" w:themeColor="text1"/>
                <w:sz w:val="22"/>
                <w:szCs w:val="22"/>
                <w:lang w:eastAsia="en-US"/>
              </w:rPr>
            </w:pPr>
            <w:r w:rsidRPr="003153AD">
              <w:rPr>
                <w:sz w:val="20"/>
                <w:szCs w:val="20"/>
              </w:rPr>
              <w:t>Работы выполняются Подрядчиком в соответствии и объеме, определенном Техническим заданием на выполнение работ по развитию функциональных возможностей интеллектуальной транспортной системы Омской городской агломерации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9DE4D" w14:textId="77777777" w:rsidR="00804837" w:rsidRPr="00E66C4D" w:rsidRDefault="00804837" w:rsidP="0080483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2211C" w14:textId="6194E3B9" w:rsidR="00804837" w:rsidRPr="00E66C4D" w:rsidRDefault="00804837" w:rsidP="0080483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 w:rsidRPr="00E57E38">
              <w:rPr>
                <w:rFonts w:eastAsia="Aptos"/>
                <w:sz w:val="22"/>
                <w:szCs w:val="22"/>
                <w:lang w:eastAsia="en-US"/>
              </w:rPr>
              <w:t>Условная единица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DD3A2A" w14:textId="08CA93F7" w:rsidR="00804837" w:rsidRPr="00E66C4D" w:rsidRDefault="00804837" w:rsidP="00804837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>
              <w:rPr>
                <w:rFonts w:eastAsia="Aptos"/>
                <w:sz w:val="22"/>
                <w:szCs w:val="22"/>
                <w:lang w:eastAsia="en-US"/>
              </w:rPr>
              <w:t>13</w:t>
            </w:r>
          </w:p>
        </w:tc>
      </w:tr>
      <w:tr w:rsidR="00E65DED" w:rsidRPr="00E66C4D" w14:paraId="3E8AB43B" w14:textId="77777777" w:rsidTr="00FE421D">
        <w:trPr>
          <w:cantSplit/>
          <w:trHeight w:val="265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9FCF3" w14:textId="2EC89529" w:rsidR="00E65DED" w:rsidRDefault="00E65DED" w:rsidP="00E65DED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  <w:r>
              <w:rPr>
                <w:rFonts w:eastAsia="Aptos"/>
                <w:b/>
                <w:sz w:val="22"/>
                <w:szCs w:val="22"/>
                <w:lang w:eastAsia="en-US"/>
              </w:rPr>
              <w:lastRenderedPageBreak/>
              <w:t>5</w:t>
            </w:r>
            <w:r w:rsidR="00D72270">
              <w:rPr>
                <w:rFonts w:eastAsia="Aptos"/>
                <w:b/>
                <w:sz w:val="22"/>
                <w:szCs w:val="22"/>
                <w:lang w:eastAsia="en-US"/>
              </w:rPr>
              <w:t>.5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9C5DA" w14:textId="066D5D4E" w:rsidR="00E65DED" w:rsidRPr="00E66C4D" w:rsidRDefault="00E65DED" w:rsidP="00E65DE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sz w:val="22"/>
                <w:szCs w:val="22"/>
                <w:lang w:eastAsia="en-US"/>
              </w:rPr>
            </w:pPr>
            <w:r w:rsidRPr="00F42CF8">
              <w:rPr>
                <w:rFonts w:eastAsia="Aptos"/>
                <w:b/>
                <w:sz w:val="22"/>
                <w:szCs w:val="22"/>
                <w:lang w:eastAsia="en-US"/>
              </w:rPr>
              <w:t>42.11.20.300</w:t>
            </w:r>
          </w:p>
        </w:tc>
        <w:tc>
          <w:tcPr>
            <w:tcW w:w="136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047AD" w14:textId="3C27D744" w:rsidR="00E65DED" w:rsidRPr="00E66C4D" w:rsidRDefault="00E65DED" w:rsidP="00E65DE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rPr>
                <w:rFonts w:eastAsia="Aptos"/>
                <w:sz w:val="22"/>
                <w:szCs w:val="22"/>
                <w:lang w:eastAsia="en-US"/>
              </w:rPr>
            </w:pPr>
            <w:r w:rsidRPr="00BD61BD">
              <w:rPr>
                <w:rFonts w:eastAsia="Aptos"/>
                <w:sz w:val="22"/>
                <w:szCs w:val="22"/>
                <w:lang w:eastAsia="en-US"/>
              </w:rPr>
              <w:t>Выполнение работ по развитию функциональных возможностей интеллектуальной транспортной системы Омской городской агломерации: поставка и установка детекторов транспорта</w:t>
            </w:r>
          </w:p>
        </w:tc>
      </w:tr>
      <w:tr w:rsidR="00E65DED" w:rsidRPr="00E66C4D" w14:paraId="05C499B3" w14:textId="77777777" w:rsidTr="00FE421D">
        <w:trPr>
          <w:cantSplit/>
          <w:trHeight w:val="265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1CA3D" w14:textId="3A5C6681" w:rsidR="00E65DED" w:rsidRPr="00E65DED" w:rsidRDefault="00E65DED" w:rsidP="000E3F3D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  <w:r w:rsidRPr="00E65DED">
              <w:rPr>
                <w:rFonts w:eastAsia="Aptos"/>
                <w:b/>
                <w:sz w:val="22"/>
                <w:szCs w:val="22"/>
                <w:lang w:eastAsia="en-US"/>
              </w:rPr>
              <w:t>5.</w:t>
            </w:r>
            <w:r w:rsidR="000E3F3D">
              <w:rPr>
                <w:rFonts w:eastAsia="Aptos"/>
                <w:b/>
                <w:sz w:val="22"/>
                <w:szCs w:val="22"/>
                <w:lang w:eastAsia="en-US"/>
              </w:rPr>
              <w:t>5</w:t>
            </w:r>
            <w:r w:rsidRPr="00E65DED">
              <w:rPr>
                <w:rFonts w:eastAsia="Aptos"/>
                <w:b/>
                <w:sz w:val="22"/>
                <w:szCs w:val="22"/>
                <w:lang w:eastAsia="en-US"/>
              </w:rPr>
              <w:t>.1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866E5" w14:textId="5A16BE45" w:rsidR="00E65DED" w:rsidRPr="00E66C4D" w:rsidRDefault="00E65DED" w:rsidP="00E65DE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sz w:val="22"/>
                <w:szCs w:val="22"/>
                <w:lang w:eastAsia="en-US"/>
              </w:rPr>
            </w:pPr>
            <w:r w:rsidRPr="00E66C4D">
              <w:rPr>
                <w:rFonts w:eastAsia="Aptos"/>
                <w:b/>
                <w:sz w:val="22"/>
                <w:szCs w:val="22"/>
                <w:lang w:eastAsia="en-US"/>
              </w:rPr>
              <w:t>27.90.70.000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025C6" w14:textId="358E52B4" w:rsidR="00E65DED" w:rsidRPr="00E66C4D" w:rsidRDefault="00E65DED" w:rsidP="00E65DE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b/>
                <w:sz w:val="21"/>
                <w:szCs w:val="21"/>
              </w:rPr>
            </w:pPr>
            <w:r>
              <w:rPr>
                <w:rFonts w:eastAsia="Aptos"/>
                <w:b/>
                <w:sz w:val="22"/>
                <w:szCs w:val="22"/>
                <w:lang w:eastAsia="en-US"/>
              </w:rPr>
              <w:t>Детектор транспорта</w:t>
            </w:r>
          </w:p>
        </w:tc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814A5" w14:textId="1622B054" w:rsidR="00E65DED" w:rsidRPr="00E66C4D" w:rsidRDefault="00E65DED" w:rsidP="00E65DE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rPr>
                <w:rFonts w:eastAsia="SimSun"/>
                <w:color w:val="000000" w:themeColor="text1"/>
                <w:sz w:val="22"/>
                <w:szCs w:val="22"/>
                <w:lang w:eastAsia="en-US"/>
              </w:rPr>
            </w:pPr>
            <w:r w:rsidRPr="00BD61BD">
              <w:rPr>
                <w:sz w:val="22"/>
                <w:szCs w:val="22"/>
              </w:rPr>
              <w:t>Требования к функциональным, техническим и качественным характеристикам, эксплуатационным характеристикам (при необходимости) товара указаны в п.1.</w:t>
            </w:r>
            <w:r>
              <w:rPr>
                <w:sz w:val="22"/>
                <w:szCs w:val="22"/>
              </w:rPr>
              <w:t>5</w:t>
            </w:r>
            <w:r w:rsidRPr="00BD61BD">
              <w:rPr>
                <w:sz w:val="22"/>
                <w:szCs w:val="22"/>
              </w:rPr>
              <w:t>.1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2CE065" w14:textId="1811DF85" w:rsidR="00E65DED" w:rsidRPr="00E66C4D" w:rsidRDefault="00E65DED" w:rsidP="00E65DE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A97675" w14:textId="3929F0AF" w:rsidR="00E65DED" w:rsidRPr="00E66C4D" w:rsidRDefault="00E65DED" w:rsidP="00E65DE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>
              <w:rPr>
                <w:rFonts w:eastAsia="Aptos"/>
                <w:sz w:val="22"/>
                <w:szCs w:val="22"/>
                <w:lang w:eastAsia="en-US"/>
              </w:rPr>
              <w:t>Штука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323268" w14:textId="7F19CE7D" w:rsidR="00E65DED" w:rsidRPr="00E66C4D" w:rsidRDefault="00E65DED" w:rsidP="00E65DE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>
              <w:rPr>
                <w:rFonts w:eastAsia="Aptos"/>
                <w:sz w:val="22"/>
                <w:szCs w:val="22"/>
                <w:lang w:eastAsia="en-US"/>
              </w:rPr>
              <w:t>78</w:t>
            </w:r>
          </w:p>
        </w:tc>
      </w:tr>
      <w:tr w:rsidR="00E65DED" w:rsidRPr="00E66C4D" w14:paraId="4CAE8C82" w14:textId="77777777" w:rsidTr="00FE421D">
        <w:trPr>
          <w:cantSplit/>
          <w:trHeight w:val="265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2B613" w14:textId="7B4F5DB9" w:rsidR="00E65DED" w:rsidRPr="00E65DED" w:rsidRDefault="000E3F3D" w:rsidP="00E65DED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  <w:r>
              <w:rPr>
                <w:rFonts w:eastAsia="Aptos"/>
                <w:b/>
                <w:sz w:val="22"/>
                <w:szCs w:val="22"/>
                <w:lang w:eastAsia="en-US"/>
              </w:rPr>
              <w:t>5.5</w:t>
            </w:r>
            <w:r w:rsidR="00E65DED" w:rsidRPr="00E65DED">
              <w:rPr>
                <w:rFonts w:eastAsia="Aptos"/>
                <w:b/>
                <w:sz w:val="22"/>
                <w:szCs w:val="22"/>
                <w:lang w:eastAsia="en-US"/>
              </w:rPr>
              <w:t>.2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7FD371" w14:textId="083A2014" w:rsidR="00E65DED" w:rsidRPr="00E66C4D" w:rsidRDefault="00E65DED" w:rsidP="00E65DE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sz w:val="22"/>
                <w:szCs w:val="22"/>
                <w:lang w:eastAsia="en-US"/>
              </w:rPr>
            </w:pPr>
            <w:r w:rsidRPr="00E66C4D">
              <w:rPr>
                <w:rFonts w:eastAsia="Aptos"/>
                <w:b/>
                <w:sz w:val="22"/>
                <w:szCs w:val="22"/>
                <w:lang w:eastAsia="en-US"/>
              </w:rPr>
              <w:t>42.11.20.300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63DF560A" w14:textId="38ED5E35" w:rsidR="00E65DED" w:rsidRPr="00E66C4D" w:rsidRDefault="00E65DED" w:rsidP="00E65DE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b/>
                <w:sz w:val="21"/>
                <w:szCs w:val="21"/>
              </w:rPr>
            </w:pPr>
            <w:r w:rsidRPr="00E66C4D">
              <w:rPr>
                <w:sz w:val="21"/>
                <w:szCs w:val="21"/>
              </w:rPr>
              <w:t xml:space="preserve">Монтажные и пуско-наладочные работы по установке </w:t>
            </w:r>
            <w:r>
              <w:rPr>
                <w:sz w:val="21"/>
                <w:szCs w:val="21"/>
              </w:rPr>
              <w:t>детектора транспорта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09F49C1F" w14:textId="0543E0EA" w:rsidR="00E65DED" w:rsidRPr="00E66C4D" w:rsidRDefault="00E65DED" w:rsidP="00E65DE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sz w:val="21"/>
                <w:szCs w:val="21"/>
              </w:rPr>
            </w:pPr>
            <w:r w:rsidRPr="00E66C4D">
              <w:rPr>
                <w:sz w:val="21"/>
                <w:szCs w:val="21"/>
              </w:rPr>
              <w:t>Описание работ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6069D" w14:textId="77777777" w:rsidR="00E65DED" w:rsidRPr="00E66C4D" w:rsidRDefault="00E65DED" w:rsidP="00E65DE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87519" w14:textId="274FAB03" w:rsidR="00E65DED" w:rsidRPr="00E66C4D" w:rsidRDefault="00A364B6" w:rsidP="00E65DE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SimSun"/>
                <w:color w:val="000000" w:themeColor="text1"/>
                <w:sz w:val="22"/>
                <w:szCs w:val="22"/>
                <w:lang w:eastAsia="en-US"/>
              </w:rPr>
            </w:pPr>
            <w:r w:rsidRPr="003153AD">
              <w:rPr>
                <w:sz w:val="20"/>
                <w:szCs w:val="20"/>
              </w:rPr>
              <w:t>Работы выполняются Подрядчиком в соответствии и объеме, определенном Техническим заданием на выполнение работ по развитию функциональных возможностей интеллектуальной транспортной системы Омской городской агломерации</w:t>
            </w:r>
          </w:p>
        </w:tc>
        <w:tc>
          <w:tcPr>
            <w:tcW w:w="1719" w:type="dxa"/>
            <w:tcBorders>
              <w:left w:val="single" w:sz="4" w:space="0" w:color="auto"/>
              <w:right w:val="single" w:sz="4" w:space="0" w:color="auto"/>
            </w:tcBorders>
          </w:tcPr>
          <w:p w14:paraId="6F812588" w14:textId="77777777" w:rsidR="00E65DED" w:rsidRPr="00E66C4D" w:rsidRDefault="00E65DED" w:rsidP="00E65DE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tcBorders>
              <w:left w:val="single" w:sz="4" w:space="0" w:color="auto"/>
              <w:right w:val="single" w:sz="4" w:space="0" w:color="auto"/>
            </w:tcBorders>
          </w:tcPr>
          <w:p w14:paraId="4889D05C" w14:textId="6EAA3855" w:rsidR="00E65DED" w:rsidRPr="00E66C4D" w:rsidRDefault="00E65DED" w:rsidP="00E65DE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 w:rsidRPr="00E57E38">
              <w:rPr>
                <w:rFonts w:eastAsia="Aptos"/>
                <w:sz w:val="22"/>
                <w:szCs w:val="22"/>
                <w:lang w:eastAsia="en-US"/>
              </w:rPr>
              <w:t>Условная единица</w:t>
            </w:r>
          </w:p>
        </w:tc>
        <w:tc>
          <w:tcPr>
            <w:tcW w:w="1864" w:type="dxa"/>
            <w:tcBorders>
              <w:left w:val="single" w:sz="4" w:space="0" w:color="auto"/>
              <w:right w:val="single" w:sz="4" w:space="0" w:color="auto"/>
            </w:tcBorders>
          </w:tcPr>
          <w:p w14:paraId="6A0B404C" w14:textId="0C2C0535" w:rsidR="00E65DED" w:rsidRPr="00E66C4D" w:rsidRDefault="00E65DED" w:rsidP="00E65DE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>
              <w:rPr>
                <w:rFonts w:eastAsia="Aptos"/>
                <w:sz w:val="22"/>
                <w:szCs w:val="22"/>
                <w:lang w:eastAsia="en-US"/>
              </w:rPr>
              <w:t>78</w:t>
            </w:r>
          </w:p>
        </w:tc>
      </w:tr>
      <w:tr w:rsidR="00E65DED" w:rsidRPr="00E66C4D" w14:paraId="075C0876" w14:textId="77777777" w:rsidTr="00FE421D">
        <w:trPr>
          <w:cantSplit/>
          <w:trHeight w:val="265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24FCD" w14:textId="521FD367" w:rsidR="00E65DED" w:rsidRPr="006879F8" w:rsidRDefault="00E65DED" w:rsidP="000E3F3D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 w:rsidRPr="006879F8">
              <w:rPr>
                <w:rFonts w:eastAsia="Aptos"/>
                <w:sz w:val="22"/>
                <w:szCs w:val="22"/>
                <w:lang w:eastAsia="en-US"/>
              </w:rPr>
              <w:t>5.</w:t>
            </w:r>
            <w:r w:rsidR="000E3F3D" w:rsidRPr="006879F8">
              <w:rPr>
                <w:rFonts w:eastAsia="Aptos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C5CD7" w14:textId="4E945018" w:rsidR="00E65DED" w:rsidRPr="006879F8" w:rsidRDefault="00E65DED" w:rsidP="00E65DE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  <w:r w:rsidRPr="006879F8">
              <w:rPr>
                <w:rFonts w:eastAsia="Aptos"/>
                <w:sz w:val="22"/>
                <w:szCs w:val="22"/>
                <w:lang w:eastAsia="en-US"/>
              </w:rPr>
              <w:t>42.11.20.300</w:t>
            </w:r>
          </w:p>
        </w:tc>
        <w:tc>
          <w:tcPr>
            <w:tcW w:w="136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610B7" w14:textId="433CAE00" w:rsidR="00E65DED" w:rsidRPr="006879F8" w:rsidRDefault="00E65DED" w:rsidP="00E65DE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rPr>
                <w:rFonts w:eastAsia="Aptos"/>
                <w:sz w:val="22"/>
                <w:szCs w:val="22"/>
                <w:lang w:eastAsia="en-US"/>
              </w:rPr>
            </w:pPr>
            <w:r w:rsidRPr="006879F8">
              <w:rPr>
                <w:rFonts w:eastAsia="Aptos"/>
                <w:sz w:val="22"/>
                <w:szCs w:val="22"/>
                <w:lang w:eastAsia="en-US"/>
              </w:rPr>
              <w:t>Выполнение работ по развитию функциональных возможностей интеллектуальной транспортной системы Омской городской агломерации: поставка и установка табло вызывных пешеходных</w:t>
            </w:r>
          </w:p>
        </w:tc>
      </w:tr>
      <w:tr w:rsidR="00E65DED" w:rsidRPr="00E66C4D" w14:paraId="66B6BD31" w14:textId="77777777" w:rsidTr="00FE421D">
        <w:trPr>
          <w:cantSplit/>
          <w:trHeight w:val="265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A6EE6" w14:textId="0F8673AD" w:rsidR="00E65DED" w:rsidRPr="006879F8" w:rsidRDefault="00E65DED" w:rsidP="000E3F3D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 w:rsidRPr="006879F8">
              <w:rPr>
                <w:rFonts w:eastAsia="Aptos"/>
                <w:sz w:val="22"/>
                <w:szCs w:val="22"/>
                <w:lang w:eastAsia="en-US"/>
              </w:rPr>
              <w:t>5.</w:t>
            </w:r>
            <w:r w:rsidR="000E3F3D" w:rsidRPr="006879F8">
              <w:rPr>
                <w:rFonts w:eastAsia="Aptos"/>
                <w:sz w:val="22"/>
                <w:szCs w:val="22"/>
                <w:lang w:eastAsia="en-US"/>
              </w:rPr>
              <w:t>6</w:t>
            </w:r>
            <w:r w:rsidRPr="006879F8">
              <w:rPr>
                <w:rFonts w:eastAsia="Aptos"/>
                <w:sz w:val="22"/>
                <w:szCs w:val="22"/>
                <w:lang w:eastAsia="en-US"/>
              </w:rPr>
              <w:t>.1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D1C50" w14:textId="3E197CF5" w:rsidR="00E65DED" w:rsidRPr="006879F8" w:rsidRDefault="00E65DED" w:rsidP="00E65DE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  <w:r w:rsidRPr="006879F8">
              <w:rPr>
                <w:rFonts w:eastAsia="Aptos"/>
                <w:sz w:val="22"/>
                <w:szCs w:val="22"/>
                <w:lang w:eastAsia="en-US"/>
              </w:rPr>
              <w:t>27.90.70.000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3E9BA" w14:textId="72DB9D84" w:rsidR="00E65DED" w:rsidRPr="006879F8" w:rsidRDefault="00E65DED" w:rsidP="00E65DE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sz w:val="21"/>
                <w:szCs w:val="21"/>
              </w:rPr>
            </w:pPr>
            <w:r w:rsidRPr="006879F8">
              <w:rPr>
                <w:rFonts w:eastAsia="Aptos"/>
                <w:sz w:val="22"/>
                <w:szCs w:val="22"/>
                <w:lang w:eastAsia="en-US"/>
              </w:rPr>
              <w:t>Табло вызывное пешеходное</w:t>
            </w:r>
          </w:p>
        </w:tc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C617DFC" w14:textId="654F92B2" w:rsidR="00E65DED" w:rsidRPr="006879F8" w:rsidRDefault="00E65DED" w:rsidP="00E65DE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rPr>
                <w:rFonts w:eastAsia="SimSun"/>
                <w:color w:val="000000" w:themeColor="text1"/>
                <w:sz w:val="22"/>
                <w:szCs w:val="22"/>
                <w:lang w:eastAsia="en-US"/>
              </w:rPr>
            </w:pPr>
            <w:r w:rsidRPr="006879F8">
              <w:rPr>
                <w:rFonts w:eastAsia="SimSun"/>
                <w:color w:val="000000" w:themeColor="text1"/>
                <w:sz w:val="22"/>
                <w:szCs w:val="22"/>
                <w:lang w:eastAsia="en-US"/>
              </w:rPr>
              <w:t>Требования к функциональным, техническим и качественным характеристикам, эксплуатационным характеристикам (при необходимости) товара указаны в п.3.5.1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2AF24E" w14:textId="52837E19" w:rsidR="00E65DED" w:rsidRPr="00E66C4D" w:rsidRDefault="00E65DED" w:rsidP="00E65DE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9E784D" w14:textId="5332053A" w:rsidR="00E65DED" w:rsidRPr="00E66C4D" w:rsidRDefault="00E65DED" w:rsidP="00E65DE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>
              <w:rPr>
                <w:rFonts w:eastAsia="Aptos"/>
                <w:sz w:val="22"/>
                <w:szCs w:val="22"/>
                <w:lang w:eastAsia="en-US"/>
              </w:rPr>
              <w:t>Штука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79CCE9" w14:textId="657F74D4" w:rsidR="00E65DED" w:rsidRPr="00E66C4D" w:rsidRDefault="00E65DED" w:rsidP="00E65DE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>
              <w:rPr>
                <w:rFonts w:eastAsia="Aptos"/>
                <w:sz w:val="22"/>
                <w:szCs w:val="22"/>
                <w:lang w:eastAsia="en-US"/>
              </w:rPr>
              <w:t>42</w:t>
            </w:r>
          </w:p>
        </w:tc>
      </w:tr>
      <w:tr w:rsidR="00E65DED" w:rsidRPr="00E66C4D" w14:paraId="3879C263" w14:textId="77777777" w:rsidTr="00FE421D">
        <w:trPr>
          <w:cantSplit/>
          <w:trHeight w:val="265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4C4C30" w14:textId="74AC0912" w:rsidR="00E65DED" w:rsidRPr="006879F8" w:rsidRDefault="000E3F3D" w:rsidP="00E65DED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 w:rsidRPr="006879F8">
              <w:rPr>
                <w:rFonts w:eastAsia="Aptos"/>
                <w:sz w:val="22"/>
                <w:szCs w:val="22"/>
                <w:lang w:eastAsia="en-US"/>
              </w:rPr>
              <w:t>5.6</w:t>
            </w:r>
            <w:r w:rsidR="00E65DED" w:rsidRPr="006879F8">
              <w:rPr>
                <w:rFonts w:eastAsia="Aptos"/>
                <w:sz w:val="22"/>
                <w:szCs w:val="22"/>
                <w:lang w:eastAsia="en-US"/>
              </w:rPr>
              <w:t>.2</w:t>
            </w:r>
          </w:p>
        </w:tc>
        <w:tc>
          <w:tcPr>
            <w:tcW w:w="1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3B3B8" w14:textId="69D5DD39" w:rsidR="00E65DED" w:rsidRPr="006879F8" w:rsidRDefault="00E65DED" w:rsidP="00E65DE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  <w:r w:rsidRPr="006879F8">
              <w:rPr>
                <w:rFonts w:eastAsia="Aptos"/>
                <w:sz w:val="22"/>
                <w:szCs w:val="22"/>
                <w:lang w:eastAsia="en-US"/>
              </w:rPr>
              <w:t>42.11.20.300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3AE24AFF" w14:textId="4C94C24D" w:rsidR="00E65DED" w:rsidRPr="006879F8" w:rsidRDefault="00E65DED" w:rsidP="00E65DE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sz w:val="21"/>
                <w:szCs w:val="21"/>
              </w:rPr>
            </w:pPr>
            <w:r w:rsidRPr="006879F8">
              <w:rPr>
                <w:sz w:val="21"/>
                <w:szCs w:val="21"/>
              </w:rPr>
              <w:t>Монтажные и пуско-наладочные работы по установке табло пешеходных вызывных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1663F879" w14:textId="01EEE1B6" w:rsidR="00E65DED" w:rsidRPr="00E66C4D" w:rsidRDefault="00E65DED" w:rsidP="00E65DE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sz w:val="21"/>
                <w:szCs w:val="21"/>
              </w:rPr>
            </w:pPr>
            <w:r w:rsidRPr="00E66C4D">
              <w:rPr>
                <w:sz w:val="21"/>
                <w:szCs w:val="21"/>
              </w:rPr>
              <w:t>Описание работ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143FF9A6" w14:textId="77777777" w:rsidR="00E65DED" w:rsidRPr="00E66C4D" w:rsidRDefault="00E65DED" w:rsidP="00E65DE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17EA" w14:textId="2B55E3EE" w:rsidR="00E65DED" w:rsidRPr="00E66C4D" w:rsidRDefault="00A364B6" w:rsidP="00E65DE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SimSun"/>
                <w:color w:val="000000" w:themeColor="text1"/>
                <w:sz w:val="22"/>
                <w:szCs w:val="22"/>
                <w:lang w:eastAsia="en-US"/>
              </w:rPr>
            </w:pPr>
            <w:r w:rsidRPr="003153AD">
              <w:rPr>
                <w:sz w:val="20"/>
                <w:szCs w:val="20"/>
              </w:rPr>
              <w:t>Работы выполняются Подрядчиком в соответствии и объеме, определенном Техническим заданием на выполнение работ по развитию функциональных возможностей интеллектуальной транспортной системы Омской городской агломерации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F75834" w14:textId="77777777" w:rsidR="00E65DED" w:rsidRPr="00E66C4D" w:rsidRDefault="00E65DED" w:rsidP="00E65DE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FFA7D2" w14:textId="28A0C781" w:rsidR="00E65DED" w:rsidRPr="00E66C4D" w:rsidRDefault="00E65DED" w:rsidP="00E65DE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>
              <w:rPr>
                <w:rFonts w:eastAsia="Aptos"/>
                <w:sz w:val="22"/>
                <w:szCs w:val="22"/>
                <w:lang w:eastAsia="en-US"/>
              </w:rPr>
              <w:t>Условная единица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D5F08A" w14:textId="726520D3" w:rsidR="00E65DED" w:rsidRPr="00E66C4D" w:rsidRDefault="00E65DED" w:rsidP="00E65DE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>
              <w:rPr>
                <w:rFonts w:eastAsia="Aptos"/>
                <w:sz w:val="22"/>
                <w:szCs w:val="22"/>
                <w:lang w:eastAsia="en-US"/>
              </w:rPr>
              <w:t>42</w:t>
            </w:r>
          </w:p>
        </w:tc>
      </w:tr>
      <w:tr w:rsidR="00E65DED" w:rsidRPr="00E66C4D" w14:paraId="7A24AF3F" w14:textId="77777777" w:rsidTr="00FE421D">
        <w:trPr>
          <w:cantSplit/>
          <w:trHeight w:val="265"/>
        </w:trPr>
        <w:tc>
          <w:tcPr>
            <w:tcW w:w="15748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81C30D" w14:textId="21C96F2A" w:rsidR="00E65DED" w:rsidRPr="00573C35" w:rsidRDefault="00E65DED" w:rsidP="00E65DE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  <w:r w:rsidRPr="00573C35">
              <w:rPr>
                <w:rFonts w:eastAsia="Aptos"/>
                <w:b/>
                <w:sz w:val="22"/>
                <w:szCs w:val="22"/>
                <w:lang w:eastAsia="en-US"/>
              </w:rPr>
              <w:t>6 этап</w:t>
            </w:r>
          </w:p>
        </w:tc>
      </w:tr>
      <w:tr w:rsidR="00E65DED" w:rsidRPr="00E66C4D" w14:paraId="44A1F90E" w14:textId="77777777" w:rsidTr="00FE421D">
        <w:trPr>
          <w:cantSplit/>
          <w:trHeight w:val="265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3DE17" w14:textId="1F1C17FB" w:rsidR="00E65DED" w:rsidRDefault="00E65DED" w:rsidP="00E65DED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  <w:r>
              <w:rPr>
                <w:rFonts w:eastAsia="Aptos"/>
                <w:b/>
                <w:sz w:val="22"/>
                <w:szCs w:val="22"/>
                <w:lang w:eastAsia="en-US"/>
              </w:rPr>
              <w:t>6.1</w:t>
            </w:r>
          </w:p>
        </w:tc>
        <w:tc>
          <w:tcPr>
            <w:tcW w:w="1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BEBD4" w14:textId="18EF4953" w:rsidR="00E65DED" w:rsidRPr="00E66C4D" w:rsidRDefault="00E65DED" w:rsidP="00E65DE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sz w:val="22"/>
                <w:szCs w:val="22"/>
                <w:lang w:eastAsia="en-US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>62.01.11.000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3FD2E4D4" w14:textId="2EDCB73E" w:rsidR="00E65DED" w:rsidRPr="00E66C4D" w:rsidRDefault="00E65DED" w:rsidP="00E65DE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b/>
                <w:sz w:val="21"/>
                <w:szCs w:val="21"/>
              </w:rPr>
            </w:pPr>
            <w:r w:rsidRPr="00E66C4D">
              <w:rPr>
                <w:sz w:val="21"/>
                <w:szCs w:val="21"/>
              </w:rPr>
              <w:t>Работы по интеграции дорожных видеокамер КФВФ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18A1776E" w14:textId="646E80F1" w:rsidR="00E65DED" w:rsidRPr="00E66C4D" w:rsidRDefault="00E65DED" w:rsidP="00E65DE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sz w:val="21"/>
                <w:szCs w:val="21"/>
              </w:rPr>
            </w:pPr>
            <w:r w:rsidRPr="00E66C4D">
              <w:rPr>
                <w:sz w:val="21"/>
                <w:szCs w:val="21"/>
              </w:rPr>
              <w:t>Описание работ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056F6558" w14:textId="77777777" w:rsidR="00E65DED" w:rsidRPr="00E66C4D" w:rsidRDefault="00E65DED" w:rsidP="00E65DE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FA528" w14:textId="7745F975" w:rsidR="00E65DED" w:rsidRPr="00E66C4D" w:rsidRDefault="00A364B6" w:rsidP="00E65DE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SimSun"/>
                <w:color w:val="000000" w:themeColor="text1"/>
                <w:sz w:val="22"/>
                <w:szCs w:val="22"/>
                <w:lang w:eastAsia="en-US"/>
              </w:rPr>
            </w:pPr>
            <w:r w:rsidRPr="003153AD">
              <w:rPr>
                <w:sz w:val="20"/>
                <w:szCs w:val="20"/>
              </w:rPr>
              <w:t>Работы выполняются Подрядчиком в соответствии и объеме, определенном Техническим заданием на выполнение работ по развитию функциональных возможностей интеллектуальной транспортной системы Омской городской агломерации</w:t>
            </w:r>
          </w:p>
        </w:tc>
        <w:tc>
          <w:tcPr>
            <w:tcW w:w="17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FAE3F" w14:textId="77777777" w:rsidR="00E65DED" w:rsidRPr="00E66C4D" w:rsidRDefault="00E65DED" w:rsidP="00E65DE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C8201" w14:textId="300E6649" w:rsidR="00E65DED" w:rsidRPr="00E66C4D" w:rsidRDefault="00E65DED" w:rsidP="00E65DE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>Условная единица</w:t>
            </w:r>
          </w:p>
        </w:tc>
        <w:tc>
          <w:tcPr>
            <w:tcW w:w="1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40F0C" w14:textId="2BC0B0CB" w:rsidR="00E65DED" w:rsidRPr="00E66C4D" w:rsidRDefault="00E65DED" w:rsidP="00E65DE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>
              <w:rPr>
                <w:rFonts w:eastAsia="Aptos"/>
                <w:sz w:val="22"/>
                <w:szCs w:val="22"/>
                <w:lang w:eastAsia="en-US"/>
              </w:rPr>
              <w:t>22</w:t>
            </w:r>
          </w:p>
        </w:tc>
      </w:tr>
      <w:tr w:rsidR="00E65DED" w:rsidRPr="00E66C4D" w14:paraId="3E3EE17C" w14:textId="77777777" w:rsidTr="00FE421D">
        <w:trPr>
          <w:cantSplit/>
          <w:trHeight w:val="265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53B24" w14:textId="69FE9F7D" w:rsidR="00E65DED" w:rsidRDefault="006879F8" w:rsidP="00E65DED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  <w:r>
              <w:rPr>
                <w:rFonts w:eastAsia="Aptos"/>
                <w:b/>
                <w:sz w:val="22"/>
                <w:szCs w:val="22"/>
                <w:lang w:eastAsia="en-US"/>
              </w:rPr>
              <w:t>6.2</w:t>
            </w:r>
          </w:p>
        </w:tc>
        <w:tc>
          <w:tcPr>
            <w:tcW w:w="1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AAF6A" w14:textId="2ED0DF4C" w:rsidR="00E65DED" w:rsidRPr="00E66C4D" w:rsidRDefault="00E65DED" w:rsidP="00E65DE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sz w:val="22"/>
                <w:szCs w:val="22"/>
                <w:lang w:eastAsia="en-US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>62.01.11.000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24185F75" w14:textId="7F2ED8D7" w:rsidR="00E65DED" w:rsidRPr="00E66C4D" w:rsidRDefault="00E65DED" w:rsidP="00E65DE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b/>
                <w:sz w:val="21"/>
                <w:szCs w:val="21"/>
              </w:rPr>
            </w:pPr>
            <w:r w:rsidRPr="00E66C4D">
              <w:rPr>
                <w:sz w:val="21"/>
                <w:szCs w:val="21"/>
              </w:rPr>
              <w:t xml:space="preserve">Работы по </w:t>
            </w:r>
            <w:r>
              <w:rPr>
                <w:sz w:val="21"/>
                <w:szCs w:val="21"/>
              </w:rPr>
              <w:t xml:space="preserve">интеграции дорожных видеокамер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5612DF59" w14:textId="63A20D30" w:rsidR="00E65DED" w:rsidRPr="00E66C4D" w:rsidRDefault="00E65DED" w:rsidP="00E65DE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sz w:val="21"/>
                <w:szCs w:val="21"/>
              </w:rPr>
            </w:pPr>
            <w:r w:rsidRPr="00E66C4D">
              <w:rPr>
                <w:sz w:val="21"/>
                <w:szCs w:val="21"/>
              </w:rPr>
              <w:t>Описание работ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2D0F3CFD" w14:textId="77777777" w:rsidR="00E65DED" w:rsidRPr="00E66C4D" w:rsidRDefault="00E65DED" w:rsidP="00E65DE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37FB7" w14:textId="127CE2C8" w:rsidR="00E65DED" w:rsidRPr="00E66C4D" w:rsidRDefault="00A364B6" w:rsidP="00E65DE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SimSun"/>
                <w:color w:val="000000" w:themeColor="text1"/>
                <w:sz w:val="22"/>
                <w:szCs w:val="22"/>
                <w:lang w:eastAsia="en-US"/>
              </w:rPr>
            </w:pPr>
            <w:r w:rsidRPr="003153AD">
              <w:rPr>
                <w:sz w:val="20"/>
                <w:szCs w:val="20"/>
              </w:rPr>
              <w:t>Работы выполняются Подрядчиком в соответствии и объеме, определенном Техническим заданием на выполнение работ по развитию функциональных возможностей интеллектуальной транспортной системы Омской городской агломерации</w:t>
            </w:r>
          </w:p>
        </w:tc>
        <w:tc>
          <w:tcPr>
            <w:tcW w:w="17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76618" w14:textId="77777777" w:rsidR="00E65DED" w:rsidRPr="00E66C4D" w:rsidRDefault="00E65DED" w:rsidP="00E65DE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4A607" w14:textId="0048F642" w:rsidR="00E65DED" w:rsidRPr="00E66C4D" w:rsidRDefault="00E65DED" w:rsidP="00E65DE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>Условная единица</w:t>
            </w:r>
          </w:p>
        </w:tc>
        <w:tc>
          <w:tcPr>
            <w:tcW w:w="1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1FEF6" w14:textId="0A1BE053" w:rsidR="00E65DED" w:rsidRPr="00E66C4D" w:rsidRDefault="00E65DED" w:rsidP="00E65DE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>
              <w:rPr>
                <w:rFonts w:eastAsia="Aptos"/>
                <w:sz w:val="22"/>
                <w:szCs w:val="22"/>
                <w:lang w:eastAsia="en-US"/>
              </w:rPr>
              <w:t>7</w:t>
            </w:r>
          </w:p>
        </w:tc>
      </w:tr>
      <w:tr w:rsidR="00E65DED" w:rsidRPr="00E66C4D" w14:paraId="179934DA" w14:textId="77777777" w:rsidTr="00FE421D">
        <w:trPr>
          <w:cantSplit/>
          <w:trHeight w:val="265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50A6" w14:textId="44DDE307" w:rsidR="00E65DED" w:rsidRDefault="00E65DED" w:rsidP="00E65DED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  <w:r>
              <w:rPr>
                <w:rFonts w:eastAsia="Aptos"/>
                <w:b/>
                <w:sz w:val="22"/>
                <w:szCs w:val="22"/>
                <w:lang w:eastAsia="en-US"/>
              </w:rPr>
              <w:t>6.3</w:t>
            </w:r>
          </w:p>
        </w:tc>
        <w:tc>
          <w:tcPr>
            <w:tcW w:w="15047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59727902" w14:textId="5E2BD95A" w:rsidR="00E65DED" w:rsidRPr="00E66C4D" w:rsidRDefault="00E65DED" w:rsidP="00E65DE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 w:rsidRPr="00F97FAA">
              <w:rPr>
                <w:rFonts w:eastAsia="Aptos"/>
                <w:b/>
                <w:sz w:val="22"/>
                <w:szCs w:val="22"/>
                <w:lang w:eastAsia="en-US"/>
              </w:rPr>
              <w:t>Выполнение работ по развитию функциональных возможностей интеллектуальной транспортной системы Омской городской агломерации: поставка и установка камеры видеонаблюдения</w:t>
            </w:r>
          </w:p>
        </w:tc>
      </w:tr>
      <w:tr w:rsidR="00E65DED" w:rsidRPr="00E66C4D" w14:paraId="1B06F966" w14:textId="77777777" w:rsidTr="00FE421D">
        <w:trPr>
          <w:cantSplit/>
          <w:trHeight w:val="265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86B8C4" w14:textId="70096430" w:rsidR="00E65DED" w:rsidRPr="006879F8" w:rsidRDefault="00E65DED" w:rsidP="00E65DED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 w:rsidRPr="006879F8">
              <w:rPr>
                <w:rFonts w:eastAsia="Aptos"/>
                <w:sz w:val="22"/>
                <w:szCs w:val="22"/>
                <w:lang w:eastAsia="en-US"/>
              </w:rPr>
              <w:lastRenderedPageBreak/>
              <w:t>6.3.1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7CE650" w14:textId="77777777" w:rsidR="00E65DED" w:rsidRPr="006879F8" w:rsidRDefault="00E65DED" w:rsidP="00E65DE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  <w:r w:rsidRPr="006879F8">
              <w:rPr>
                <w:rFonts w:eastAsia="Times New Roman"/>
                <w:sz w:val="22"/>
                <w:szCs w:val="22"/>
                <w:lang w:eastAsia="en-US"/>
              </w:rPr>
              <w:t>26.40.33.111</w:t>
            </w:r>
            <w:r w:rsidRPr="006879F8">
              <w:rPr>
                <w:rFonts w:eastAsia="Aptos"/>
                <w:sz w:val="22"/>
                <w:szCs w:val="22"/>
                <w:lang w:eastAsia="en-US"/>
              </w:rPr>
              <w:t>/</w:t>
            </w:r>
          </w:p>
          <w:p w14:paraId="166B23ED" w14:textId="029C7324" w:rsidR="00E65DED" w:rsidRPr="006879F8" w:rsidRDefault="003109A3" w:rsidP="00E65DE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  <w:hyperlink r:id="rId14" w:tgtFrame="_blank" w:history="1">
              <w:r w:rsidR="00E65DED" w:rsidRPr="006879F8">
                <w:rPr>
                  <w:rFonts w:eastAsia="Aptos"/>
                  <w:sz w:val="22"/>
                  <w:szCs w:val="22"/>
                  <w:lang w:eastAsia="en-US"/>
                </w:rPr>
                <w:t>26.70.13.000-00000008</w:t>
              </w:r>
            </w:hyperlink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4E0414" w14:textId="46F9EB18" w:rsidR="00E65DED" w:rsidRPr="006879F8" w:rsidRDefault="00E65DED" w:rsidP="00E65DE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sz w:val="21"/>
                <w:szCs w:val="21"/>
              </w:rPr>
            </w:pPr>
            <w:r w:rsidRPr="006879F8">
              <w:rPr>
                <w:rFonts w:eastAsia="Aptos"/>
                <w:sz w:val="22"/>
                <w:szCs w:val="22"/>
                <w:lang w:eastAsia="en-US"/>
              </w:rPr>
              <w:t>Камера видеонаблюдения</w:t>
            </w:r>
          </w:p>
        </w:tc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6CCA6AB" w14:textId="79A18805" w:rsidR="00E65DED" w:rsidRPr="00E66C4D" w:rsidRDefault="00E65DED" w:rsidP="00E65DE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rPr>
                <w:rFonts w:eastAsia="SimSun"/>
                <w:color w:val="000000" w:themeColor="text1"/>
                <w:sz w:val="22"/>
                <w:szCs w:val="22"/>
                <w:lang w:eastAsia="en-US"/>
              </w:rPr>
            </w:pPr>
            <w:r w:rsidRPr="00AB4BA8">
              <w:rPr>
                <w:sz w:val="22"/>
                <w:szCs w:val="22"/>
              </w:rPr>
              <w:t>Требования к функциональным, техническим и качественным характеристикам, эксплуатационным характеристикам (при необходимости) товара указаны в п.1.</w:t>
            </w:r>
            <w:r>
              <w:rPr>
                <w:sz w:val="22"/>
                <w:szCs w:val="22"/>
              </w:rPr>
              <w:t>3</w:t>
            </w:r>
            <w:r w:rsidRPr="00AB4BA8">
              <w:rPr>
                <w:sz w:val="22"/>
                <w:szCs w:val="22"/>
              </w:rPr>
              <w:t>.1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22AC9C" w14:textId="7A376131" w:rsidR="00E65DED" w:rsidRPr="00E66C4D" w:rsidRDefault="00E65DED" w:rsidP="00E65DE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44C93F" w14:textId="26AF9FDA" w:rsidR="00E65DED" w:rsidRPr="00E66C4D" w:rsidRDefault="00E65DED" w:rsidP="00E65DE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>
              <w:rPr>
                <w:rFonts w:eastAsia="Aptos"/>
                <w:sz w:val="22"/>
                <w:szCs w:val="22"/>
                <w:lang w:eastAsia="en-US"/>
              </w:rPr>
              <w:t>Штука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E930EE" w14:textId="4080D454" w:rsidR="00E65DED" w:rsidRPr="00A364B6" w:rsidRDefault="00E65DED" w:rsidP="00FE421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 w:rsidRPr="00A364B6">
              <w:rPr>
                <w:rFonts w:eastAsia="Aptos"/>
                <w:sz w:val="22"/>
                <w:szCs w:val="22"/>
                <w:lang w:eastAsia="en-US"/>
              </w:rPr>
              <w:t>7</w:t>
            </w:r>
            <w:r w:rsidR="00FE421D" w:rsidRPr="00A364B6">
              <w:rPr>
                <w:rFonts w:eastAsia="Aptos"/>
                <w:sz w:val="22"/>
                <w:szCs w:val="22"/>
                <w:lang w:eastAsia="en-US"/>
              </w:rPr>
              <w:t>4</w:t>
            </w:r>
          </w:p>
        </w:tc>
      </w:tr>
      <w:tr w:rsidR="00E65DED" w:rsidRPr="00E66C4D" w14:paraId="5F3995C6" w14:textId="77777777" w:rsidTr="00FE421D">
        <w:trPr>
          <w:cantSplit/>
          <w:trHeight w:val="265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1CB37" w14:textId="4595390D" w:rsidR="00E65DED" w:rsidRDefault="00E65DED" w:rsidP="00E65DED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  <w:r>
              <w:rPr>
                <w:rFonts w:eastAsia="Aptos"/>
                <w:b/>
                <w:sz w:val="22"/>
                <w:szCs w:val="22"/>
                <w:lang w:eastAsia="en-US"/>
              </w:rPr>
              <w:t>6.3.2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DC6B6" w14:textId="71F854F5" w:rsidR="00E65DED" w:rsidRPr="00E66C4D" w:rsidRDefault="00E65DED" w:rsidP="00E65DE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sz w:val="22"/>
                <w:szCs w:val="22"/>
                <w:lang w:eastAsia="en-US"/>
              </w:rPr>
            </w:pPr>
            <w:r w:rsidRPr="00E66C4D">
              <w:rPr>
                <w:rFonts w:eastAsia="Aptos"/>
                <w:b/>
                <w:sz w:val="22"/>
                <w:szCs w:val="22"/>
                <w:lang w:eastAsia="en-US"/>
              </w:rPr>
              <w:t>42.11.20.300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7D3D03C3" w14:textId="5EE0257A" w:rsidR="00E65DED" w:rsidRPr="00E66C4D" w:rsidRDefault="00E65DED" w:rsidP="00E65DE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b/>
                <w:sz w:val="21"/>
                <w:szCs w:val="21"/>
              </w:rPr>
            </w:pPr>
            <w:r w:rsidRPr="00E66C4D">
              <w:rPr>
                <w:sz w:val="21"/>
                <w:szCs w:val="21"/>
              </w:rPr>
              <w:t xml:space="preserve">Монтажные и пуско-наладочные работы по установке </w:t>
            </w:r>
            <w:r>
              <w:rPr>
                <w:sz w:val="21"/>
                <w:szCs w:val="21"/>
              </w:rPr>
              <w:t>камер видеонаблюдения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28C65344" w14:textId="580A9781" w:rsidR="00E65DED" w:rsidRPr="00E66C4D" w:rsidRDefault="00E65DED" w:rsidP="00E65DE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sz w:val="21"/>
                <w:szCs w:val="21"/>
              </w:rPr>
            </w:pPr>
            <w:r w:rsidRPr="00E66C4D">
              <w:rPr>
                <w:sz w:val="21"/>
                <w:szCs w:val="21"/>
              </w:rPr>
              <w:t>Описание работ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52241" w14:textId="77777777" w:rsidR="00E65DED" w:rsidRPr="00E66C4D" w:rsidRDefault="00E65DED" w:rsidP="00E65DE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00D8D" w14:textId="2443F50D" w:rsidR="00E65DED" w:rsidRPr="00E66C4D" w:rsidRDefault="00A364B6" w:rsidP="00E65DE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SimSun"/>
                <w:color w:val="000000" w:themeColor="text1"/>
                <w:sz w:val="22"/>
                <w:szCs w:val="22"/>
                <w:lang w:eastAsia="en-US"/>
              </w:rPr>
            </w:pPr>
            <w:r w:rsidRPr="003153AD">
              <w:rPr>
                <w:sz w:val="20"/>
                <w:szCs w:val="20"/>
              </w:rPr>
              <w:t>Работы выполняются Подрядчиком в соответствии и объеме, определенном Техническим заданием на выполнение работ по развитию функциональных возможностей интеллектуальной транспортной системы Омской городской агломерации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4B050" w14:textId="77777777" w:rsidR="00E65DED" w:rsidRPr="00E66C4D" w:rsidRDefault="00E65DED" w:rsidP="00E65DE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CE1F3" w14:textId="59525AB9" w:rsidR="00E65DED" w:rsidRPr="00E66C4D" w:rsidRDefault="00E65DED" w:rsidP="00E65DE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>
              <w:rPr>
                <w:rFonts w:eastAsia="Aptos"/>
                <w:sz w:val="22"/>
                <w:szCs w:val="22"/>
                <w:lang w:eastAsia="en-US"/>
              </w:rPr>
              <w:t>Условная единица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0EE8" w14:textId="6F6C9305" w:rsidR="00E65DED" w:rsidRPr="00A364B6" w:rsidRDefault="00FE421D" w:rsidP="00E65DE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 w:rsidRPr="00A364B6">
              <w:rPr>
                <w:rFonts w:eastAsia="Aptos"/>
                <w:sz w:val="22"/>
                <w:szCs w:val="22"/>
                <w:lang w:eastAsia="en-US"/>
              </w:rPr>
              <w:t>74</w:t>
            </w:r>
          </w:p>
        </w:tc>
      </w:tr>
      <w:tr w:rsidR="00B7422C" w:rsidRPr="00E66C4D" w14:paraId="7D657475" w14:textId="77777777" w:rsidTr="00FE421D">
        <w:trPr>
          <w:cantSplit/>
          <w:trHeight w:val="265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EA9B7" w14:textId="7724359F" w:rsidR="00B7422C" w:rsidRDefault="00B7422C" w:rsidP="00B7422C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  <w:r>
              <w:rPr>
                <w:rFonts w:eastAsia="Aptos"/>
                <w:b/>
                <w:sz w:val="22"/>
                <w:szCs w:val="22"/>
                <w:lang w:eastAsia="en-US"/>
              </w:rPr>
              <w:t>6.4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190DE" w14:textId="394582D0" w:rsidR="00B7422C" w:rsidRPr="00E66C4D" w:rsidRDefault="00B7422C" w:rsidP="00B7422C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sz w:val="22"/>
                <w:szCs w:val="22"/>
                <w:lang w:eastAsia="en-US"/>
              </w:rPr>
            </w:pPr>
            <w:r w:rsidRPr="005932BE">
              <w:rPr>
                <w:rFonts w:eastAsia="Aptos"/>
                <w:b/>
                <w:sz w:val="22"/>
                <w:szCs w:val="22"/>
                <w:lang w:eastAsia="en-US"/>
              </w:rPr>
              <w:t>42.11.20.300</w:t>
            </w:r>
          </w:p>
        </w:tc>
        <w:tc>
          <w:tcPr>
            <w:tcW w:w="136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A5A41" w14:textId="1ABBA399" w:rsidR="00B7422C" w:rsidRPr="00E66C4D" w:rsidRDefault="00B7422C" w:rsidP="00B7422C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rPr>
                <w:rFonts w:eastAsia="Aptos"/>
                <w:sz w:val="22"/>
                <w:szCs w:val="22"/>
                <w:lang w:eastAsia="en-US"/>
              </w:rPr>
            </w:pPr>
            <w:r w:rsidRPr="005932BE">
              <w:rPr>
                <w:rFonts w:eastAsia="Aptos"/>
                <w:b/>
                <w:sz w:val="22"/>
                <w:szCs w:val="22"/>
                <w:lang w:eastAsia="en-US"/>
              </w:rPr>
              <w:t xml:space="preserve">Выполнение работ по развитию функциональных возможностей интеллектуальной транспортной системы Омской городской агломерации: поставка и установка дорожных контролеров (тип </w:t>
            </w:r>
            <w:r>
              <w:rPr>
                <w:rFonts w:eastAsia="Aptos"/>
                <w:b/>
                <w:sz w:val="22"/>
                <w:szCs w:val="22"/>
                <w:lang w:eastAsia="en-US"/>
              </w:rPr>
              <w:t>1</w:t>
            </w:r>
            <w:r w:rsidRPr="005932BE">
              <w:rPr>
                <w:rFonts w:eastAsia="Aptos"/>
                <w:b/>
                <w:sz w:val="22"/>
                <w:szCs w:val="22"/>
                <w:lang w:eastAsia="en-US"/>
              </w:rPr>
              <w:t>)</w:t>
            </w:r>
          </w:p>
        </w:tc>
      </w:tr>
      <w:tr w:rsidR="00B7422C" w:rsidRPr="00E66C4D" w14:paraId="29B0EEAF" w14:textId="77777777" w:rsidTr="00FE421D">
        <w:trPr>
          <w:cantSplit/>
          <w:trHeight w:val="265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96EAB" w14:textId="3E8FEA30" w:rsidR="00B7422C" w:rsidRPr="006879F8" w:rsidRDefault="00B7422C" w:rsidP="00B7422C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 w:rsidRPr="006879F8">
              <w:rPr>
                <w:rFonts w:eastAsia="Aptos"/>
                <w:sz w:val="22"/>
                <w:szCs w:val="22"/>
                <w:lang w:eastAsia="en-US"/>
              </w:rPr>
              <w:t>6.4.1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77129" w14:textId="7B2E03CB" w:rsidR="00B7422C" w:rsidRPr="006879F8" w:rsidRDefault="00B7422C" w:rsidP="00B7422C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  <w:r w:rsidRPr="006879F8">
              <w:rPr>
                <w:rFonts w:eastAsia="Aptos"/>
                <w:sz w:val="22"/>
                <w:szCs w:val="22"/>
                <w:lang w:eastAsia="en-US"/>
              </w:rPr>
              <w:t>27.90.70.000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47311" w14:textId="77777777" w:rsidR="00B7422C" w:rsidRPr="006879F8" w:rsidRDefault="00B7422C" w:rsidP="00B7422C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  <w:r w:rsidRPr="006879F8">
              <w:rPr>
                <w:rFonts w:eastAsia="Aptos"/>
                <w:sz w:val="22"/>
                <w:szCs w:val="22"/>
                <w:lang w:eastAsia="en-US"/>
              </w:rPr>
              <w:t>Дорожный контролер</w:t>
            </w:r>
          </w:p>
          <w:p w14:paraId="19ACFFF9" w14:textId="55CF1171" w:rsidR="00B7422C" w:rsidRPr="00E66C4D" w:rsidRDefault="00B7422C" w:rsidP="00B7422C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b/>
                <w:sz w:val="21"/>
                <w:szCs w:val="21"/>
              </w:rPr>
            </w:pPr>
            <w:r w:rsidRPr="006879F8">
              <w:rPr>
                <w:rFonts w:eastAsia="Aptos"/>
                <w:sz w:val="22"/>
                <w:szCs w:val="22"/>
                <w:lang w:eastAsia="en-US"/>
              </w:rPr>
              <w:t>(тип 1)</w:t>
            </w:r>
          </w:p>
        </w:tc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DE0266F" w14:textId="667B013A" w:rsidR="00B7422C" w:rsidRPr="00E66C4D" w:rsidRDefault="00B7422C" w:rsidP="00B7422C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rPr>
                <w:rFonts w:eastAsia="SimSun"/>
                <w:color w:val="000000" w:themeColor="text1"/>
                <w:sz w:val="22"/>
                <w:szCs w:val="22"/>
                <w:lang w:eastAsia="en-US"/>
              </w:rPr>
            </w:pPr>
            <w:r w:rsidRPr="00257C32">
              <w:rPr>
                <w:rFonts w:eastAsia="SimSun"/>
                <w:color w:val="000000" w:themeColor="text1"/>
                <w:sz w:val="22"/>
                <w:szCs w:val="22"/>
                <w:lang w:eastAsia="en-US"/>
              </w:rPr>
              <w:t>Требования к функциональным, техническим и качественным характеристикам, эксплуатационным характеристикам (при необходимости) товара указаны в п.</w:t>
            </w:r>
            <w:r>
              <w:rPr>
                <w:rFonts w:eastAsia="SimSun"/>
                <w:color w:val="000000" w:themeColor="text1"/>
                <w:sz w:val="22"/>
                <w:szCs w:val="22"/>
                <w:lang w:eastAsia="en-US"/>
              </w:rPr>
              <w:t>3.2.1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F7241" w14:textId="23BF3A38" w:rsidR="00B7422C" w:rsidRPr="00E66C4D" w:rsidRDefault="00B7422C" w:rsidP="00B7422C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3ED9E5" w14:textId="7FB66A3A" w:rsidR="00B7422C" w:rsidRPr="00E66C4D" w:rsidRDefault="00B7422C" w:rsidP="00B7422C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>
              <w:rPr>
                <w:rFonts w:eastAsia="Aptos"/>
                <w:sz w:val="22"/>
                <w:szCs w:val="22"/>
                <w:lang w:eastAsia="en-US"/>
              </w:rPr>
              <w:t>Штука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39D519" w14:textId="25F5ECF6" w:rsidR="00B7422C" w:rsidRPr="00E66C4D" w:rsidRDefault="00B7422C" w:rsidP="00B7422C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>
              <w:rPr>
                <w:rFonts w:eastAsia="Aptos"/>
                <w:sz w:val="22"/>
                <w:szCs w:val="22"/>
                <w:lang w:eastAsia="en-US"/>
              </w:rPr>
              <w:t>7</w:t>
            </w:r>
          </w:p>
        </w:tc>
      </w:tr>
      <w:tr w:rsidR="00B7422C" w:rsidRPr="00E66C4D" w14:paraId="4FFA2BDF" w14:textId="77777777" w:rsidTr="00FE421D">
        <w:trPr>
          <w:cantSplit/>
          <w:trHeight w:val="265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620F3" w14:textId="068B30C5" w:rsidR="00B7422C" w:rsidRPr="006879F8" w:rsidRDefault="00B7422C" w:rsidP="00B7422C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 w:rsidRPr="006879F8">
              <w:rPr>
                <w:rFonts w:eastAsia="Aptos"/>
                <w:sz w:val="22"/>
                <w:szCs w:val="22"/>
                <w:lang w:eastAsia="en-US"/>
              </w:rPr>
              <w:t>6.4.2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AF7F8" w14:textId="7CEF6436" w:rsidR="00B7422C" w:rsidRPr="006879F8" w:rsidRDefault="00B7422C" w:rsidP="00B7422C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  <w:r w:rsidRPr="006879F8">
              <w:rPr>
                <w:rFonts w:eastAsia="Aptos"/>
                <w:sz w:val="22"/>
                <w:szCs w:val="22"/>
                <w:lang w:eastAsia="en-US"/>
              </w:rPr>
              <w:t>42.11.20.300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7E24C" w14:textId="06E454AC" w:rsidR="00B7422C" w:rsidRPr="00E66C4D" w:rsidRDefault="00B7422C" w:rsidP="00B7422C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b/>
                <w:sz w:val="21"/>
                <w:szCs w:val="21"/>
              </w:rPr>
            </w:pPr>
            <w:r w:rsidRPr="00E66C4D">
              <w:rPr>
                <w:sz w:val="21"/>
                <w:szCs w:val="21"/>
              </w:rPr>
              <w:t>Монтажные и пуско-наладочные работы по установке дорожного контроллера</w:t>
            </w:r>
            <w:r>
              <w:rPr>
                <w:sz w:val="21"/>
                <w:szCs w:val="21"/>
              </w:rPr>
              <w:t xml:space="preserve"> (тип 1)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34816B88" w14:textId="0090F114" w:rsidR="00B7422C" w:rsidRPr="00E66C4D" w:rsidRDefault="00B7422C" w:rsidP="00B7422C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sz w:val="21"/>
                <w:szCs w:val="21"/>
              </w:rPr>
            </w:pPr>
            <w:r w:rsidRPr="00E66C4D">
              <w:rPr>
                <w:sz w:val="21"/>
                <w:szCs w:val="21"/>
              </w:rPr>
              <w:t>Описание работ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640705CA" w14:textId="77777777" w:rsidR="00B7422C" w:rsidRPr="00E66C4D" w:rsidRDefault="00B7422C" w:rsidP="00B7422C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7C75F7DC" w14:textId="0F40DEEE" w:rsidR="00B7422C" w:rsidRPr="00E66C4D" w:rsidRDefault="00A364B6" w:rsidP="00B7422C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SimSun"/>
                <w:color w:val="000000" w:themeColor="text1"/>
                <w:sz w:val="22"/>
                <w:szCs w:val="22"/>
                <w:lang w:eastAsia="en-US"/>
              </w:rPr>
            </w:pPr>
            <w:r w:rsidRPr="003153AD">
              <w:rPr>
                <w:sz w:val="20"/>
                <w:szCs w:val="20"/>
              </w:rPr>
              <w:t>Работы выполняются Подрядчиком в соответствии и объеме, определенном Техническим заданием на выполнение работ по развитию функциональных возможностей интеллектуальной транспортной системы Омской городской агломерации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2BF30" w14:textId="77777777" w:rsidR="00B7422C" w:rsidRPr="00E66C4D" w:rsidRDefault="00B7422C" w:rsidP="00B7422C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D6F79" w14:textId="04656BD5" w:rsidR="00B7422C" w:rsidRPr="00E66C4D" w:rsidRDefault="00B7422C" w:rsidP="00B7422C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 w:rsidRPr="00E57E38">
              <w:rPr>
                <w:rFonts w:eastAsia="Aptos"/>
                <w:sz w:val="22"/>
                <w:szCs w:val="22"/>
                <w:lang w:eastAsia="en-US"/>
              </w:rPr>
              <w:t>Условная единица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8A6965" w14:textId="3FE7DA2B" w:rsidR="00B7422C" w:rsidRPr="00E66C4D" w:rsidRDefault="00B7422C" w:rsidP="00B7422C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>
              <w:rPr>
                <w:rFonts w:eastAsia="Aptos"/>
                <w:sz w:val="22"/>
                <w:szCs w:val="22"/>
                <w:lang w:eastAsia="en-US"/>
              </w:rPr>
              <w:t>7</w:t>
            </w:r>
          </w:p>
        </w:tc>
      </w:tr>
      <w:tr w:rsidR="00B7422C" w:rsidRPr="00E66C4D" w14:paraId="155960EB" w14:textId="77777777" w:rsidTr="00FE421D">
        <w:trPr>
          <w:cantSplit/>
          <w:trHeight w:val="265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75F91" w14:textId="0CD569E6" w:rsidR="00B7422C" w:rsidRDefault="00B7422C" w:rsidP="00B7422C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  <w:r>
              <w:rPr>
                <w:rFonts w:eastAsia="Aptos"/>
                <w:b/>
                <w:sz w:val="22"/>
                <w:szCs w:val="22"/>
                <w:lang w:eastAsia="en-US"/>
              </w:rPr>
              <w:t>6.5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A1F9B" w14:textId="6FDEE3AB" w:rsidR="00B7422C" w:rsidRPr="00E66C4D" w:rsidRDefault="00B7422C" w:rsidP="00B7422C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sz w:val="22"/>
                <w:szCs w:val="22"/>
                <w:lang w:eastAsia="en-US"/>
              </w:rPr>
            </w:pPr>
            <w:r w:rsidRPr="00F42CF8">
              <w:rPr>
                <w:rFonts w:eastAsia="Aptos"/>
                <w:b/>
                <w:sz w:val="22"/>
                <w:szCs w:val="22"/>
                <w:lang w:eastAsia="en-US"/>
              </w:rPr>
              <w:t>42.11.20.300</w:t>
            </w:r>
          </w:p>
        </w:tc>
        <w:tc>
          <w:tcPr>
            <w:tcW w:w="136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F50BD" w14:textId="5AE6F7C1" w:rsidR="00B7422C" w:rsidRPr="00E66C4D" w:rsidRDefault="00B7422C" w:rsidP="00B7422C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rPr>
                <w:rFonts w:eastAsia="Aptos"/>
                <w:sz w:val="22"/>
                <w:szCs w:val="22"/>
                <w:lang w:eastAsia="en-US"/>
              </w:rPr>
            </w:pPr>
            <w:r w:rsidRPr="00F42CF8">
              <w:rPr>
                <w:rFonts w:eastAsia="Aptos"/>
                <w:b/>
                <w:sz w:val="22"/>
                <w:szCs w:val="22"/>
                <w:lang w:eastAsia="en-US"/>
              </w:rPr>
              <w:t xml:space="preserve">Выполнение работ по развитию функциональных возможностей интеллектуальной транспортной системы Омской городской агломерации: поставка и установка дорожных контролеров (тип </w:t>
            </w:r>
            <w:r>
              <w:rPr>
                <w:rFonts w:eastAsia="Aptos"/>
                <w:b/>
                <w:sz w:val="22"/>
                <w:szCs w:val="22"/>
                <w:lang w:eastAsia="en-US"/>
              </w:rPr>
              <w:t>2</w:t>
            </w:r>
            <w:r w:rsidRPr="00F42CF8">
              <w:rPr>
                <w:rFonts w:eastAsia="Aptos"/>
                <w:b/>
                <w:sz w:val="22"/>
                <w:szCs w:val="22"/>
                <w:lang w:eastAsia="en-US"/>
              </w:rPr>
              <w:t>)</w:t>
            </w:r>
          </w:p>
        </w:tc>
      </w:tr>
      <w:tr w:rsidR="00B7422C" w:rsidRPr="00E66C4D" w14:paraId="17338FA2" w14:textId="77777777" w:rsidTr="00FE421D">
        <w:trPr>
          <w:cantSplit/>
          <w:trHeight w:val="265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D96DA" w14:textId="07D9D920" w:rsidR="00B7422C" w:rsidRPr="006879F8" w:rsidRDefault="00B7422C" w:rsidP="00B7422C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 w:rsidRPr="006879F8">
              <w:rPr>
                <w:rFonts w:eastAsia="Aptos"/>
                <w:sz w:val="22"/>
                <w:szCs w:val="22"/>
                <w:lang w:eastAsia="en-US"/>
              </w:rPr>
              <w:t>6.5.1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11B3C" w14:textId="28C1F14A" w:rsidR="00B7422C" w:rsidRPr="006879F8" w:rsidRDefault="00B7422C" w:rsidP="00B7422C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  <w:r w:rsidRPr="006879F8">
              <w:rPr>
                <w:rFonts w:eastAsia="Aptos"/>
                <w:sz w:val="22"/>
                <w:szCs w:val="22"/>
                <w:lang w:eastAsia="en-US"/>
              </w:rPr>
              <w:t>27.90.70.000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27721" w14:textId="77777777" w:rsidR="00B7422C" w:rsidRPr="006879F8" w:rsidRDefault="00B7422C" w:rsidP="00B7422C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  <w:r w:rsidRPr="006879F8">
              <w:rPr>
                <w:rFonts w:eastAsia="Aptos"/>
                <w:sz w:val="22"/>
                <w:szCs w:val="22"/>
                <w:lang w:eastAsia="en-US"/>
              </w:rPr>
              <w:t>Дорожный контролер</w:t>
            </w:r>
          </w:p>
          <w:p w14:paraId="7DB0FF42" w14:textId="77777777" w:rsidR="00B7422C" w:rsidRPr="006879F8" w:rsidRDefault="00B7422C" w:rsidP="00B7422C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  <w:r w:rsidRPr="006879F8">
              <w:rPr>
                <w:rFonts w:eastAsia="Aptos"/>
                <w:sz w:val="22"/>
                <w:szCs w:val="22"/>
                <w:lang w:eastAsia="en-US"/>
              </w:rPr>
              <w:t>(тип 2)</w:t>
            </w:r>
          </w:p>
          <w:p w14:paraId="24FEB852" w14:textId="77777777" w:rsidR="00B7422C" w:rsidRPr="006879F8" w:rsidRDefault="00B7422C" w:rsidP="00B7422C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sz w:val="21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1EE5D" w14:textId="0A3D71C1" w:rsidR="00B7422C" w:rsidRPr="00E66C4D" w:rsidRDefault="00B7422C" w:rsidP="00B7422C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sz w:val="21"/>
                <w:szCs w:val="21"/>
              </w:rPr>
            </w:pPr>
            <w:r w:rsidRPr="00F42CF8">
              <w:rPr>
                <w:sz w:val="22"/>
                <w:szCs w:val="22"/>
              </w:rPr>
              <w:t>Требования к функциональным, техническим и качественным характеристикам, эксплуатационным характеристикам (при необходимости) товара указаны в п.1.</w:t>
            </w:r>
            <w:r>
              <w:rPr>
                <w:sz w:val="22"/>
                <w:szCs w:val="22"/>
              </w:rPr>
              <w:t>4</w:t>
            </w:r>
            <w:r w:rsidRPr="00F42CF8">
              <w:rPr>
                <w:sz w:val="22"/>
                <w:szCs w:val="22"/>
              </w:rPr>
              <w:t>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52580E" w14:textId="77777777" w:rsidR="00B7422C" w:rsidRPr="00E66C4D" w:rsidRDefault="00B7422C" w:rsidP="00B7422C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08C4A4" w14:textId="1779C801" w:rsidR="00B7422C" w:rsidRPr="00E66C4D" w:rsidRDefault="00B7422C" w:rsidP="00B7422C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SimSun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6C79DB" w14:textId="77777777" w:rsidR="00B7422C" w:rsidRPr="00E66C4D" w:rsidRDefault="00B7422C" w:rsidP="00B7422C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8B9BD5" w14:textId="7FA08031" w:rsidR="00B7422C" w:rsidRPr="00E66C4D" w:rsidRDefault="00B7422C" w:rsidP="00B7422C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 w:rsidRPr="00E57E38">
              <w:rPr>
                <w:rFonts w:eastAsia="Aptos"/>
                <w:sz w:val="22"/>
                <w:szCs w:val="22"/>
                <w:lang w:eastAsia="en-US"/>
              </w:rPr>
              <w:t>Штука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E5E29E" w14:textId="0431CC72" w:rsidR="00B7422C" w:rsidRPr="00E66C4D" w:rsidRDefault="00B7422C" w:rsidP="00B7422C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>
              <w:rPr>
                <w:rFonts w:eastAsia="Aptos"/>
                <w:sz w:val="22"/>
                <w:szCs w:val="22"/>
                <w:lang w:eastAsia="en-US"/>
              </w:rPr>
              <w:t>15</w:t>
            </w:r>
          </w:p>
        </w:tc>
      </w:tr>
      <w:tr w:rsidR="00B7422C" w:rsidRPr="00E66C4D" w14:paraId="6BD88B1A" w14:textId="77777777" w:rsidTr="00FE421D">
        <w:trPr>
          <w:cantSplit/>
          <w:trHeight w:val="265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46268" w14:textId="747650E7" w:rsidR="00B7422C" w:rsidRDefault="00B7422C" w:rsidP="00B7422C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  <w:r>
              <w:rPr>
                <w:rFonts w:eastAsia="Aptos"/>
                <w:b/>
                <w:sz w:val="22"/>
                <w:szCs w:val="22"/>
                <w:lang w:eastAsia="en-US"/>
              </w:rPr>
              <w:lastRenderedPageBreak/>
              <w:t>6.5.2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FD339" w14:textId="264EE1ED" w:rsidR="00B7422C" w:rsidRPr="00E66C4D" w:rsidRDefault="00B7422C" w:rsidP="00B7422C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sz w:val="22"/>
                <w:szCs w:val="22"/>
                <w:lang w:eastAsia="en-US"/>
              </w:rPr>
            </w:pPr>
            <w:r w:rsidRPr="00E66C4D">
              <w:rPr>
                <w:rFonts w:eastAsia="Aptos"/>
                <w:b/>
                <w:sz w:val="22"/>
                <w:szCs w:val="22"/>
                <w:lang w:eastAsia="en-US"/>
              </w:rPr>
              <w:t>42.11.20.300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70852" w14:textId="3B3DFADE" w:rsidR="00B7422C" w:rsidRPr="00E66C4D" w:rsidRDefault="00B7422C" w:rsidP="00B7422C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b/>
                <w:sz w:val="21"/>
                <w:szCs w:val="21"/>
              </w:rPr>
            </w:pPr>
            <w:r w:rsidRPr="00E66C4D">
              <w:rPr>
                <w:sz w:val="21"/>
                <w:szCs w:val="21"/>
              </w:rPr>
              <w:t>Монтажные и пуско-наладочные работы по установке дорожного контроллера</w:t>
            </w:r>
            <w:r>
              <w:rPr>
                <w:sz w:val="21"/>
                <w:szCs w:val="21"/>
              </w:rPr>
              <w:t xml:space="preserve"> (тип 2)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1ED73118" w14:textId="53CDF236" w:rsidR="00B7422C" w:rsidRPr="00E66C4D" w:rsidRDefault="00B7422C" w:rsidP="00B7422C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sz w:val="21"/>
                <w:szCs w:val="21"/>
              </w:rPr>
            </w:pPr>
            <w:r w:rsidRPr="00E66C4D">
              <w:rPr>
                <w:sz w:val="21"/>
                <w:szCs w:val="21"/>
              </w:rPr>
              <w:t>Описание работ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40833093" w14:textId="77777777" w:rsidR="00B7422C" w:rsidRPr="00E66C4D" w:rsidRDefault="00B7422C" w:rsidP="00B7422C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03EB3C7D" w14:textId="2C645D55" w:rsidR="00B7422C" w:rsidRPr="00E66C4D" w:rsidRDefault="00A364B6" w:rsidP="00B7422C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SimSun"/>
                <w:color w:val="000000" w:themeColor="text1"/>
                <w:sz w:val="22"/>
                <w:szCs w:val="22"/>
                <w:lang w:eastAsia="en-US"/>
              </w:rPr>
            </w:pPr>
            <w:r w:rsidRPr="003153AD">
              <w:rPr>
                <w:sz w:val="20"/>
                <w:szCs w:val="20"/>
              </w:rPr>
              <w:t>Работы выполняются Подрядчиком в соответствии и объеме, определенном Техническим заданием на выполнение работ по развитию функциональных возможностей интеллектуальной транспортной системы Омской городской агломерации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C4D04" w14:textId="77777777" w:rsidR="00B7422C" w:rsidRPr="00E66C4D" w:rsidRDefault="00B7422C" w:rsidP="00B7422C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388D7" w14:textId="73A92B80" w:rsidR="00B7422C" w:rsidRPr="00E66C4D" w:rsidRDefault="00B7422C" w:rsidP="00B7422C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 w:rsidRPr="00E57E38">
              <w:rPr>
                <w:rFonts w:eastAsia="Aptos"/>
                <w:sz w:val="22"/>
                <w:szCs w:val="22"/>
                <w:lang w:eastAsia="en-US"/>
              </w:rPr>
              <w:t>Условная единица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C579A6" w14:textId="058A7B3D" w:rsidR="00B7422C" w:rsidRPr="00E66C4D" w:rsidRDefault="00B7422C" w:rsidP="00B7422C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>
              <w:rPr>
                <w:rFonts w:eastAsia="Aptos"/>
                <w:sz w:val="22"/>
                <w:szCs w:val="22"/>
                <w:lang w:eastAsia="en-US"/>
              </w:rPr>
              <w:t>15</w:t>
            </w:r>
          </w:p>
        </w:tc>
      </w:tr>
      <w:tr w:rsidR="00735940" w:rsidRPr="00E66C4D" w14:paraId="356038F6" w14:textId="77777777" w:rsidTr="00FE421D">
        <w:trPr>
          <w:cantSplit/>
          <w:trHeight w:val="265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5D56D" w14:textId="567748B1" w:rsidR="00735940" w:rsidRDefault="00735940" w:rsidP="00735940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  <w:r>
              <w:rPr>
                <w:rFonts w:eastAsia="Aptos"/>
                <w:b/>
                <w:sz w:val="22"/>
                <w:szCs w:val="22"/>
                <w:lang w:eastAsia="en-US"/>
              </w:rPr>
              <w:t>6.6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98965" w14:textId="1B7E8533" w:rsidR="00735940" w:rsidRPr="00E66C4D" w:rsidRDefault="00735940" w:rsidP="00735940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sz w:val="22"/>
                <w:szCs w:val="22"/>
                <w:lang w:eastAsia="en-US"/>
              </w:rPr>
            </w:pPr>
            <w:r w:rsidRPr="00F42CF8">
              <w:rPr>
                <w:rFonts w:eastAsia="Aptos"/>
                <w:b/>
                <w:sz w:val="22"/>
                <w:szCs w:val="22"/>
                <w:lang w:eastAsia="en-US"/>
              </w:rPr>
              <w:t>42.11.20.300</w:t>
            </w:r>
          </w:p>
        </w:tc>
        <w:tc>
          <w:tcPr>
            <w:tcW w:w="136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AFAB1" w14:textId="7715CA62" w:rsidR="00735940" w:rsidRPr="00E66C4D" w:rsidRDefault="00735940" w:rsidP="00735940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rPr>
                <w:rFonts w:eastAsia="Aptos"/>
                <w:sz w:val="22"/>
                <w:szCs w:val="22"/>
                <w:lang w:eastAsia="en-US"/>
              </w:rPr>
            </w:pPr>
            <w:r w:rsidRPr="00BD61BD">
              <w:rPr>
                <w:rFonts w:eastAsia="Aptos"/>
                <w:sz w:val="22"/>
                <w:szCs w:val="22"/>
                <w:lang w:eastAsia="en-US"/>
              </w:rPr>
              <w:t>Выполнение работ по развитию функциональных возможностей интеллектуальной транспортной системы Омской городской агломерации: поставка и установка детекторов транспорта</w:t>
            </w:r>
          </w:p>
        </w:tc>
      </w:tr>
      <w:tr w:rsidR="00735940" w:rsidRPr="00E66C4D" w14:paraId="793C6C45" w14:textId="77777777" w:rsidTr="00FE421D">
        <w:trPr>
          <w:cantSplit/>
          <w:trHeight w:val="265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5BC74" w14:textId="64C9D89E" w:rsidR="00735940" w:rsidRDefault="00735940" w:rsidP="00735940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  <w:r>
              <w:rPr>
                <w:rFonts w:eastAsia="Aptos"/>
                <w:b/>
                <w:sz w:val="22"/>
                <w:szCs w:val="22"/>
                <w:lang w:eastAsia="en-US"/>
              </w:rPr>
              <w:t>6.6</w:t>
            </w:r>
            <w:r w:rsidRPr="00E65DED">
              <w:rPr>
                <w:rFonts w:eastAsia="Aptos"/>
                <w:b/>
                <w:sz w:val="22"/>
                <w:szCs w:val="22"/>
                <w:lang w:eastAsia="en-US"/>
              </w:rPr>
              <w:t>.1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84FB" w14:textId="2F91EB45" w:rsidR="00735940" w:rsidRPr="00E66C4D" w:rsidRDefault="00735940" w:rsidP="00735940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sz w:val="22"/>
                <w:szCs w:val="22"/>
                <w:lang w:eastAsia="en-US"/>
              </w:rPr>
            </w:pPr>
            <w:r w:rsidRPr="00E66C4D">
              <w:rPr>
                <w:rFonts w:eastAsia="Aptos"/>
                <w:b/>
                <w:sz w:val="22"/>
                <w:szCs w:val="22"/>
                <w:lang w:eastAsia="en-US"/>
              </w:rPr>
              <w:t>27.90.70.000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97F07" w14:textId="0BFB82F2" w:rsidR="00735940" w:rsidRPr="006879F8" w:rsidRDefault="00735940" w:rsidP="00735940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sz w:val="21"/>
                <w:szCs w:val="21"/>
              </w:rPr>
            </w:pPr>
            <w:r w:rsidRPr="006879F8">
              <w:rPr>
                <w:rFonts w:eastAsia="Aptos"/>
                <w:sz w:val="22"/>
                <w:szCs w:val="22"/>
                <w:lang w:eastAsia="en-US"/>
              </w:rPr>
              <w:t>Детектор транспорта</w:t>
            </w:r>
          </w:p>
        </w:tc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588BA" w14:textId="43358590" w:rsidR="00735940" w:rsidRPr="00E66C4D" w:rsidRDefault="00735940" w:rsidP="00735940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rPr>
                <w:rFonts w:eastAsia="SimSun"/>
                <w:color w:val="000000" w:themeColor="text1"/>
                <w:sz w:val="22"/>
                <w:szCs w:val="22"/>
                <w:lang w:eastAsia="en-US"/>
              </w:rPr>
            </w:pPr>
            <w:r w:rsidRPr="00BD61BD">
              <w:rPr>
                <w:sz w:val="22"/>
                <w:szCs w:val="22"/>
              </w:rPr>
              <w:t>Требования к функциональным, техническим и качественным характеристикам, эксплуатационным характеристикам (при необходимости) товара указаны в п.1.</w:t>
            </w:r>
            <w:r>
              <w:rPr>
                <w:sz w:val="22"/>
                <w:szCs w:val="22"/>
              </w:rPr>
              <w:t>5</w:t>
            </w:r>
            <w:r w:rsidRPr="00BD61BD">
              <w:rPr>
                <w:sz w:val="22"/>
                <w:szCs w:val="22"/>
              </w:rPr>
              <w:t>.1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9B2202" w14:textId="6C9138BE" w:rsidR="00735940" w:rsidRPr="00E66C4D" w:rsidRDefault="00735940" w:rsidP="00735940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7489C8" w14:textId="12888F3E" w:rsidR="00735940" w:rsidRPr="00E66C4D" w:rsidRDefault="00735940" w:rsidP="00735940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>
              <w:rPr>
                <w:rFonts w:eastAsia="Aptos"/>
                <w:sz w:val="22"/>
                <w:szCs w:val="22"/>
                <w:lang w:eastAsia="en-US"/>
              </w:rPr>
              <w:t>Штука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D69C71" w14:textId="481637F7" w:rsidR="00735940" w:rsidRPr="00E66C4D" w:rsidRDefault="00735940" w:rsidP="00735940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>
              <w:rPr>
                <w:rFonts w:eastAsia="Aptos"/>
                <w:sz w:val="22"/>
                <w:szCs w:val="22"/>
                <w:lang w:eastAsia="en-US"/>
              </w:rPr>
              <w:t>67</w:t>
            </w:r>
          </w:p>
        </w:tc>
      </w:tr>
      <w:tr w:rsidR="00735940" w:rsidRPr="00E66C4D" w14:paraId="08045737" w14:textId="77777777" w:rsidTr="00FE421D">
        <w:trPr>
          <w:cantSplit/>
          <w:trHeight w:val="265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A00FA" w14:textId="258438CD" w:rsidR="00735940" w:rsidRDefault="00735940" w:rsidP="00735940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  <w:r>
              <w:rPr>
                <w:rFonts w:eastAsia="Aptos"/>
                <w:b/>
                <w:sz w:val="22"/>
                <w:szCs w:val="22"/>
                <w:lang w:eastAsia="en-US"/>
              </w:rPr>
              <w:t>6.6.2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3459E1" w14:textId="7D8357F8" w:rsidR="00735940" w:rsidRPr="00E66C4D" w:rsidRDefault="00735940" w:rsidP="00735940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sz w:val="22"/>
                <w:szCs w:val="22"/>
                <w:lang w:eastAsia="en-US"/>
              </w:rPr>
            </w:pPr>
            <w:r w:rsidRPr="00E66C4D">
              <w:rPr>
                <w:rFonts w:eastAsia="Aptos"/>
                <w:b/>
                <w:sz w:val="22"/>
                <w:szCs w:val="22"/>
                <w:lang w:eastAsia="en-US"/>
              </w:rPr>
              <w:t>42.11.20.300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2B68C529" w14:textId="32D2BB2F" w:rsidR="00735940" w:rsidRPr="00E66C4D" w:rsidRDefault="00735940" w:rsidP="00735940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b/>
                <w:sz w:val="21"/>
                <w:szCs w:val="21"/>
              </w:rPr>
            </w:pPr>
            <w:r w:rsidRPr="00E66C4D">
              <w:rPr>
                <w:sz w:val="21"/>
                <w:szCs w:val="21"/>
              </w:rPr>
              <w:t xml:space="preserve">Монтажные и пуско-наладочные работы по установке </w:t>
            </w:r>
            <w:r>
              <w:rPr>
                <w:sz w:val="21"/>
                <w:szCs w:val="21"/>
              </w:rPr>
              <w:t>детектора транспорта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6D60871D" w14:textId="5963B7BD" w:rsidR="00735940" w:rsidRPr="00E66C4D" w:rsidRDefault="00735940" w:rsidP="00735940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sz w:val="21"/>
                <w:szCs w:val="21"/>
              </w:rPr>
            </w:pPr>
            <w:r w:rsidRPr="00E66C4D">
              <w:rPr>
                <w:sz w:val="21"/>
                <w:szCs w:val="21"/>
              </w:rPr>
              <w:t>Описание работ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C5FD8" w14:textId="77777777" w:rsidR="00735940" w:rsidRPr="00E66C4D" w:rsidRDefault="00735940" w:rsidP="00735940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5A221" w14:textId="1231756E" w:rsidR="00735940" w:rsidRPr="00E66C4D" w:rsidRDefault="00A364B6" w:rsidP="00735940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SimSun"/>
                <w:color w:val="000000" w:themeColor="text1"/>
                <w:sz w:val="22"/>
                <w:szCs w:val="22"/>
                <w:lang w:eastAsia="en-US"/>
              </w:rPr>
            </w:pPr>
            <w:r w:rsidRPr="003153AD">
              <w:rPr>
                <w:sz w:val="20"/>
                <w:szCs w:val="20"/>
              </w:rPr>
              <w:t>Работы выполняются Подрядчиком в соответствии и объеме, определенном Техническим заданием на выполнение работ по развитию функциональных возможностей интеллектуальной транспортной системы Омской городской агломерации</w:t>
            </w:r>
          </w:p>
        </w:tc>
        <w:tc>
          <w:tcPr>
            <w:tcW w:w="1719" w:type="dxa"/>
            <w:tcBorders>
              <w:left w:val="single" w:sz="4" w:space="0" w:color="auto"/>
              <w:right w:val="single" w:sz="4" w:space="0" w:color="auto"/>
            </w:tcBorders>
          </w:tcPr>
          <w:p w14:paraId="3609C2D3" w14:textId="77777777" w:rsidR="00735940" w:rsidRPr="00E66C4D" w:rsidRDefault="00735940" w:rsidP="00735940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tcBorders>
              <w:left w:val="single" w:sz="4" w:space="0" w:color="auto"/>
              <w:right w:val="single" w:sz="4" w:space="0" w:color="auto"/>
            </w:tcBorders>
          </w:tcPr>
          <w:p w14:paraId="2F83F5A4" w14:textId="6ED42AB5" w:rsidR="00735940" w:rsidRPr="00E66C4D" w:rsidRDefault="00735940" w:rsidP="00735940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 w:rsidRPr="00E57E38">
              <w:rPr>
                <w:rFonts w:eastAsia="Aptos"/>
                <w:sz w:val="22"/>
                <w:szCs w:val="22"/>
                <w:lang w:eastAsia="en-US"/>
              </w:rPr>
              <w:t>Условная единица</w:t>
            </w:r>
          </w:p>
        </w:tc>
        <w:tc>
          <w:tcPr>
            <w:tcW w:w="1864" w:type="dxa"/>
            <w:tcBorders>
              <w:left w:val="single" w:sz="4" w:space="0" w:color="auto"/>
              <w:right w:val="single" w:sz="4" w:space="0" w:color="auto"/>
            </w:tcBorders>
          </w:tcPr>
          <w:p w14:paraId="74735803" w14:textId="7460751E" w:rsidR="00735940" w:rsidRPr="00E66C4D" w:rsidRDefault="00735940" w:rsidP="00735940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>
              <w:rPr>
                <w:rFonts w:eastAsia="Aptos"/>
                <w:sz w:val="22"/>
                <w:szCs w:val="22"/>
                <w:lang w:eastAsia="en-US"/>
              </w:rPr>
              <w:t>67</w:t>
            </w:r>
          </w:p>
        </w:tc>
      </w:tr>
      <w:tr w:rsidR="00617684" w:rsidRPr="00E66C4D" w14:paraId="1BB3971A" w14:textId="77777777" w:rsidTr="00FE421D">
        <w:trPr>
          <w:cantSplit/>
          <w:trHeight w:val="265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4898F" w14:textId="224C0EFD" w:rsidR="00617684" w:rsidRDefault="00617684" w:rsidP="0061768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  <w:r>
              <w:rPr>
                <w:rFonts w:eastAsia="Aptos"/>
                <w:b/>
                <w:sz w:val="22"/>
                <w:szCs w:val="22"/>
                <w:lang w:eastAsia="en-US"/>
              </w:rPr>
              <w:t>6.7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DEB99" w14:textId="0B5C5838" w:rsidR="00617684" w:rsidRPr="00E66C4D" w:rsidRDefault="00617684" w:rsidP="0061768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sz w:val="22"/>
                <w:szCs w:val="22"/>
                <w:lang w:eastAsia="en-US"/>
              </w:rPr>
            </w:pPr>
            <w:r w:rsidRPr="00E57E38">
              <w:rPr>
                <w:rFonts w:eastAsia="Aptos"/>
                <w:b/>
                <w:sz w:val="22"/>
                <w:szCs w:val="22"/>
                <w:lang w:eastAsia="en-US"/>
              </w:rPr>
              <w:t>42.11.20.300</w:t>
            </w:r>
          </w:p>
        </w:tc>
        <w:tc>
          <w:tcPr>
            <w:tcW w:w="136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9530A" w14:textId="4ADA5D37" w:rsidR="00617684" w:rsidRPr="00E66C4D" w:rsidRDefault="00617684" w:rsidP="0061768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rPr>
                <w:rFonts w:eastAsia="Aptos"/>
                <w:sz w:val="22"/>
                <w:szCs w:val="22"/>
                <w:lang w:eastAsia="en-US"/>
              </w:rPr>
            </w:pPr>
            <w:r w:rsidRPr="00375652">
              <w:rPr>
                <w:rFonts w:eastAsia="Aptos"/>
                <w:sz w:val="22"/>
                <w:szCs w:val="22"/>
                <w:lang w:eastAsia="en-US"/>
              </w:rPr>
              <w:t xml:space="preserve">Выполнение работ по развитию функциональных возможностей интеллектуальной транспортной системы Омской городской агломерации: поставка и установка </w:t>
            </w:r>
            <w:r>
              <w:rPr>
                <w:rFonts w:eastAsia="Aptos"/>
                <w:sz w:val="22"/>
                <w:szCs w:val="22"/>
                <w:lang w:eastAsia="en-US"/>
              </w:rPr>
              <w:t>табло вызывных пешеходных</w:t>
            </w:r>
          </w:p>
        </w:tc>
      </w:tr>
      <w:tr w:rsidR="00617684" w:rsidRPr="00E66C4D" w14:paraId="00603381" w14:textId="77777777" w:rsidTr="00FE421D">
        <w:trPr>
          <w:cantSplit/>
          <w:trHeight w:val="265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C07FD" w14:textId="0624CA11" w:rsidR="00617684" w:rsidRDefault="00617684" w:rsidP="0061768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  <w:r>
              <w:rPr>
                <w:rFonts w:eastAsia="Aptos"/>
                <w:b/>
                <w:sz w:val="22"/>
                <w:szCs w:val="22"/>
                <w:lang w:eastAsia="en-US"/>
              </w:rPr>
              <w:t>6.7</w:t>
            </w:r>
            <w:r w:rsidRPr="00E65DED">
              <w:rPr>
                <w:rFonts w:eastAsia="Aptos"/>
                <w:b/>
                <w:sz w:val="22"/>
                <w:szCs w:val="22"/>
                <w:lang w:eastAsia="en-US"/>
              </w:rPr>
              <w:t>.1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B1774" w14:textId="08C3622B" w:rsidR="00617684" w:rsidRPr="00E66C4D" w:rsidRDefault="00617684" w:rsidP="0061768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sz w:val="22"/>
                <w:szCs w:val="22"/>
                <w:lang w:eastAsia="en-US"/>
              </w:rPr>
            </w:pPr>
            <w:r w:rsidRPr="00E65DED">
              <w:rPr>
                <w:rFonts w:eastAsia="Aptos"/>
                <w:b/>
                <w:sz w:val="22"/>
                <w:szCs w:val="22"/>
                <w:lang w:eastAsia="en-US"/>
              </w:rPr>
              <w:t>27.90.70.000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F8CDD" w14:textId="4A99C338" w:rsidR="00617684" w:rsidRPr="006879F8" w:rsidRDefault="00617684" w:rsidP="0061768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sz w:val="21"/>
                <w:szCs w:val="21"/>
              </w:rPr>
            </w:pPr>
            <w:r w:rsidRPr="006879F8">
              <w:rPr>
                <w:rFonts w:eastAsia="Aptos"/>
                <w:sz w:val="22"/>
                <w:szCs w:val="22"/>
                <w:lang w:eastAsia="en-US"/>
              </w:rPr>
              <w:t>Табло вызывное пешеходное</w:t>
            </w:r>
          </w:p>
        </w:tc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DE8B74D" w14:textId="68266E38" w:rsidR="00617684" w:rsidRPr="00E66C4D" w:rsidRDefault="00617684" w:rsidP="0061768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rPr>
                <w:rFonts w:eastAsia="SimSun"/>
                <w:color w:val="000000" w:themeColor="text1"/>
                <w:sz w:val="22"/>
                <w:szCs w:val="22"/>
                <w:lang w:eastAsia="en-US"/>
              </w:rPr>
            </w:pPr>
            <w:r w:rsidRPr="00E57E38">
              <w:rPr>
                <w:rFonts w:eastAsia="SimSun"/>
                <w:color w:val="000000" w:themeColor="text1"/>
                <w:sz w:val="22"/>
                <w:szCs w:val="22"/>
                <w:lang w:eastAsia="en-US"/>
              </w:rPr>
              <w:t>Требования к функциональным, техническим и качественным характеристикам, эксплуатационным характеристикам (при нео</w:t>
            </w:r>
            <w:r>
              <w:rPr>
                <w:rFonts w:eastAsia="SimSun"/>
                <w:color w:val="000000" w:themeColor="text1"/>
                <w:sz w:val="22"/>
                <w:szCs w:val="22"/>
                <w:lang w:eastAsia="en-US"/>
              </w:rPr>
              <w:t>бходимости) товара указаны в п.3.5</w:t>
            </w:r>
            <w:r w:rsidRPr="00E57E38">
              <w:rPr>
                <w:rFonts w:eastAsia="SimSun"/>
                <w:color w:val="000000" w:themeColor="text1"/>
                <w:sz w:val="22"/>
                <w:szCs w:val="22"/>
                <w:lang w:eastAsia="en-US"/>
              </w:rPr>
              <w:t>.1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CCFDD5" w14:textId="11B00DD8" w:rsidR="00617684" w:rsidRPr="00E66C4D" w:rsidRDefault="00617684" w:rsidP="0061768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32ADC5" w14:textId="675D4B30" w:rsidR="00617684" w:rsidRPr="00E66C4D" w:rsidRDefault="00617684" w:rsidP="0061768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>
              <w:rPr>
                <w:rFonts w:eastAsia="Aptos"/>
                <w:sz w:val="22"/>
                <w:szCs w:val="22"/>
                <w:lang w:eastAsia="en-US"/>
              </w:rPr>
              <w:t>Штука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412CCB" w14:textId="130D1BF8" w:rsidR="00617684" w:rsidRPr="00E66C4D" w:rsidRDefault="00617684" w:rsidP="0061768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>
              <w:rPr>
                <w:rFonts w:eastAsia="Aptos"/>
                <w:sz w:val="22"/>
                <w:szCs w:val="22"/>
                <w:lang w:eastAsia="en-US"/>
              </w:rPr>
              <w:t>30</w:t>
            </w:r>
          </w:p>
        </w:tc>
      </w:tr>
      <w:tr w:rsidR="00617684" w:rsidRPr="00E66C4D" w14:paraId="081788F1" w14:textId="77777777" w:rsidTr="00FE421D">
        <w:trPr>
          <w:cantSplit/>
          <w:trHeight w:val="265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371B55" w14:textId="6FB996E7" w:rsidR="00617684" w:rsidRDefault="00617684" w:rsidP="00617684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b/>
                <w:sz w:val="22"/>
                <w:szCs w:val="22"/>
                <w:lang w:eastAsia="en-US"/>
              </w:rPr>
            </w:pPr>
            <w:r>
              <w:rPr>
                <w:rFonts w:eastAsia="Aptos"/>
                <w:b/>
                <w:sz w:val="22"/>
                <w:szCs w:val="22"/>
                <w:lang w:eastAsia="en-US"/>
              </w:rPr>
              <w:t>6.7.2</w:t>
            </w:r>
          </w:p>
        </w:tc>
        <w:tc>
          <w:tcPr>
            <w:tcW w:w="1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07A8C" w14:textId="1FFE9B01" w:rsidR="00617684" w:rsidRPr="00E66C4D" w:rsidRDefault="00617684" w:rsidP="0061768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b/>
                <w:sz w:val="22"/>
                <w:szCs w:val="22"/>
                <w:lang w:eastAsia="en-US"/>
              </w:rPr>
            </w:pPr>
            <w:r w:rsidRPr="00E66C4D">
              <w:rPr>
                <w:rFonts w:eastAsia="Aptos"/>
                <w:b/>
                <w:sz w:val="22"/>
                <w:szCs w:val="22"/>
                <w:lang w:eastAsia="en-US"/>
              </w:rPr>
              <w:t>42.11.20.300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370A3190" w14:textId="058D4A30" w:rsidR="00617684" w:rsidRPr="006879F8" w:rsidRDefault="00617684" w:rsidP="0061768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sz w:val="21"/>
                <w:szCs w:val="21"/>
              </w:rPr>
            </w:pPr>
            <w:r w:rsidRPr="006879F8">
              <w:rPr>
                <w:sz w:val="21"/>
                <w:szCs w:val="21"/>
              </w:rPr>
              <w:t>Монтажные и пуско-наладочные работы по установке табло пешеходных вызывных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1D1C3FF3" w14:textId="1863B83B" w:rsidR="00617684" w:rsidRPr="00E66C4D" w:rsidRDefault="00617684" w:rsidP="0061768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sz w:val="21"/>
                <w:szCs w:val="21"/>
              </w:rPr>
            </w:pPr>
            <w:r w:rsidRPr="00E66C4D">
              <w:rPr>
                <w:sz w:val="21"/>
                <w:szCs w:val="21"/>
              </w:rPr>
              <w:t>Описание работ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5FCE1090" w14:textId="77777777" w:rsidR="00617684" w:rsidRPr="00E66C4D" w:rsidRDefault="00617684" w:rsidP="0061768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E427E" w14:textId="619CA236" w:rsidR="00617684" w:rsidRPr="00E66C4D" w:rsidRDefault="00A364B6" w:rsidP="0061768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SimSun"/>
                <w:color w:val="000000" w:themeColor="text1"/>
                <w:sz w:val="22"/>
                <w:szCs w:val="22"/>
                <w:lang w:eastAsia="en-US"/>
              </w:rPr>
            </w:pPr>
            <w:r w:rsidRPr="003153AD">
              <w:rPr>
                <w:sz w:val="20"/>
                <w:szCs w:val="20"/>
              </w:rPr>
              <w:t>Работы выполняются Подрядчиком в соответствии и объеме, определенном Техническим заданием на выполнение работ по развитию функциональных возможностей интеллектуальной транспортной системы Омской городской агломерации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29E856" w14:textId="77777777" w:rsidR="00617684" w:rsidRPr="00E66C4D" w:rsidRDefault="00617684" w:rsidP="0061768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C32228" w14:textId="32B36A08" w:rsidR="00617684" w:rsidRPr="00E66C4D" w:rsidRDefault="00617684" w:rsidP="0061768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>
              <w:rPr>
                <w:rFonts w:eastAsia="Aptos"/>
                <w:sz w:val="22"/>
                <w:szCs w:val="22"/>
                <w:lang w:eastAsia="en-US"/>
              </w:rPr>
              <w:t>Условная единица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02161F" w14:textId="4BE63594" w:rsidR="00617684" w:rsidRPr="00E66C4D" w:rsidRDefault="00617684" w:rsidP="00617684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>
              <w:rPr>
                <w:rFonts w:eastAsia="Aptos"/>
                <w:sz w:val="22"/>
                <w:szCs w:val="22"/>
                <w:lang w:eastAsia="en-US"/>
              </w:rPr>
              <w:t>30</w:t>
            </w:r>
          </w:p>
        </w:tc>
      </w:tr>
    </w:tbl>
    <w:p w14:paraId="1398480D" w14:textId="041C5A33" w:rsidR="00F71AF0" w:rsidRPr="00E66C4D" w:rsidRDefault="00F71AF0">
      <w:pPr>
        <w:widowControl/>
        <w:autoSpaceDE/>
        <w:autoSpaceDN/>
        <w:adjustRightInd/>
        <w:spacing w:after="160" w:line="259" w:lineRule="auto"/>
        <w:ind w:firstLine="0"/>
        <w:jc w:val="left"/>
        <w:rPr>
          <w:rFonts w:eastAsia="Times New Roman"/>
          <w:b/>
          <w:bCs/>
          <w:sz w:val="26"/>
          <w:szCs w:val="26"/>
          <w:lang w:val="x-none" w:eastAsia="x-none"/>
        </w:rPr>
      </w:pPr>
    </w:p>
    <w:p w14:paraId="224B3AE8" w14:textId="77777777" w:rsidR="00DD2B06" w:rsidRPr="00E66C4D" w:rsidRDefault="00DD2B06" w:rsidP="000722B8">
      <w:pPr>
        <w:spacing w:after="0"/>
        <w:ind w:firstLine="0"/>
        <w:contextualSpacing/>
        <w:rPr>
          <w:sz w:val="22"/>
          <w:szCs w:val="22"/>
        </w:rPr>
        <w:sectPr w:rsidR="00DD2B06" w:rsidRPr="00E66C4D" w:rsidSect="004527A4">
          <w:pgSz w:w="16839" w:h="11907" w:orient="landscape" w:code="9"/>
          <w:pgMar w:top="709" w:right="851" w:bottom="284" w:left="232" w:header="283" w:footer="283" w:gutter="0"/>
          <w:cols w:space="720"/>
          <w:noEndnote/>
          <w:docGrid w:linePitch="326"/>
        </w:sectPr>
      </w:pPr>
    </w:p>
    <w:p w14:paraId="2E8C3643" w14:textId="3A9FDF6D" w:rsidR="00D61014" w:rsidRPr="00E66C4D" w:rsidRDefault="00D61014" w:rsidP="000722B8">
      <w:pPr>
        <w:spacing w:after="0"/>
        <w:ind w:firstLine="0"/>
        <w:contextualSpacing/>
        <w:rPr>
          <w:sz w:val="22"/>
          <w:szCs w:val="22"/>
        </w:rPr>
      </w:pPr>
    </w:p>
    <w:p w14:paraId="237485CA" w14:textId="78CDA853" w:rsidR="007C6739" w:rsidRPr="00E66C4D" w:rsidRDefault="007C6739" w:rsidP="006B503A">
      <w:pPr>
        <w:pStyle w:val="30"/>
        <w:shd w:val="clear" w:color="auto" w:fill="FFFFFF"/>
        <w:spacing w:after="120"/>
        <w:ind w:left="-142"/>
        <w:contextualSpacing/>
        <w:jc w:val="center"/>
        <w:rPr>
          <w:sz w:val="26"/>
          <w:szCs w:val="26"/>
          <w:lang w:val="ru-RU"/>
        </w:rPr>
      </w:pPr>
      <w:r w:rsidRPr="00E66C4D">
        <w:rPr>
          <w:sz w:val="26"/>
          <w:szCs w:val="26"/>
        </w:rPr>
        <w:t xml:space="preserve">V. </w:t>
      </w:r>
      <w:r w:rsidRPr="00E66C4D">
        <w:rPr>
          <w:sz w:val="26"/>
          <w:szCs w:val="26"/>
          <w:lang w:val="ru-RU"/>
        </w:rPr>
        <w:t>ТРЕБОВАНИЯ К СОСТАВУ РАБОТ</w:t>
      </w:r>
      <w:r w:rsidR="000A464B" w:rsidRPr="00E66C4D">
        <w:rPr>
          <w:sz w:val="26"/>
          <w:szCs w:val="26"/>
          <w:lang w:val="ru-RU"/>
        </w:rPr>
        <w:t xml:space="preserve"> ПО ВНЕДРЕНИЮ ПОДСИСТЕМЫ</w:t>
      </w:r>
    </w:p>
    <w:p w14:paraId="58FF58D3" w14:textId="09B66151" w:rsidR="005D75C8" w:rsidRPr="00E66C4D" w:rsidRDefault="005D75C8" w:rsidP="005D75C8">
      <w:pPr>
        <w:spacing w:after="0"/>
        <w:rPr>
          <w:b/>
          <w:sz w:val="26"/>
          <w:szCs w:val="26"/>
          <w:lang w:eastAsia="x-none"/>
        </w:rPr>
      </w:pPr>
      <w:r w:rsidRPr="00E66C4D">
        <w:rPr>
          <w:b/>
          <w:sz w:val="26"/>
          <w:szCs w:val="26"/>
          <w:lang w:eastAsia="x-none"/>
        </w:rPr>
        <w:t>5.1. Состав работ.</w:t>
      </w:r>
    </w:p>
    <w:p w14:paraId="0C361703" w14:textId="2CBF1F29" w:rsidR="007C6739" w:rsidRPr="00E66C4D" w:rsidRDefault="000A464B" w:rsidP="005D75C8">
      <w:pPr>
        <w:pStyle w:val="22"/>
        <w:tabs>
          <w:tab w:val="clear" w:pos="1701"/>
        </w:tabs>
        <w:ind w:firstLine="709"/>
        <w:contextualSpacing/>
        <w:rPr>
          <w:sz w:val="26"/>
          <w:szCs w:val="26"/>
        </w:rPr>
      </w:pPr>
      <w:bookmarkStart w:id="2" w:name="_Ref47711282"/>
      <w:r w:rsidRPr="00E66C4D">
        <w:rPr>
          <w:b/>
          <w:sz w:val="26"/>
          <w:szCs w:val="26"/>
        </w:rPr>
        <w:t>5.1.</w:t>
      </w:r>
      <w:r w:rsidR="005D75C8" w:rsidRPr="00E66C4D">
        <w:rPr>
          <w:b/>
          <w:sz w:val="26"/>
          <w:szCs w:val="26"/>
        </w:rPr>
        <w:t>1.</w:t>
      </w:r>
      <w:r w:rsidRPr="00E66C4D">
        <w:rPr>
          <w:sz w:val="26"/>
          <w:szCs w:val="26"/>
        </w:rPr>
        <w:t xml:space="preserve"> </w:t>
      </w:r>
      <w:r w:rsidR="007C6739" w:rsidRPr="00E66C4D">
        <w:rPr>
          <w:sz w:val="26"/>
          <w:szCs w:val="26"/>
        </w:rPr>
        <w:t xml:space="preserve">Подрядчик должен передать Заказчику неисключительные (пользовательские) права на программное обеспечение </w:t>
      </w:r>
      <w:r w:rsidR="00135F78" w:rsidRPr="00E66C4D">
        <w:rPr>
          <w:sz w:val="26"/>
          <w:szCs w:val="26"/>
        </w:rPr>
        <w:t>П</w:t>
      </w:r>
      <w:r w:rsidR="007C6739" w:rsidRPr="00E66C4D">
        <w:rPr>
          <w:sz w:val="26"/>
          <w:szCs w:val="26"/>
        </w:rPr>
        <w:t>одсистемы с учетом требований к функциональности, указанных в раздел</w:t>
      </w:r>
      <w:r w:rsidR="002C4A16" w:rsidRPr="00E66C4D">
        <w:rPr>
          <w:sz w:val="26"/>
          <w:szCs w:val="26"/>
        </w:rPr>
        <w:t>е</w:t>
      </w:r>
      <w:r w:rsidR="002C4A16" w:rsidRPr="00E66C4D">
        <w:rPr>
          <w:sz w:val="26"/>
          <w:szCs w:val="26"/>
          <w:lang w:val="en-US"/>
        </w:rPr>
        <w:t>V</w:t>
      </w:r>
      <w:r w:rsidR="002C4A16" w:rsidRPr="00E66C4D">
        <w:rPr>
          <w:sz w:val="26"/>
          <w:szCs w:val="26"/>
        </w:rPr>
        <w:t xml:space="preserve"> </w:t>
      </w:r>
      <w:r w:rsidR="007C6739" w:rsidRPr="00E66C4D">
        <w:rPr>
          <w:sz w:val="26"/>
          <w:szCs w:val="26"/>
        </w:rPr>
        <w:t>настоящего Технического задания.</w:t>
      </w:r>
      <w:bookmarkEnd w:id="2"/>
    </w:p>
    <w:p w14:paraId="121D8876" w14:textId="135A1A92" w:rsidR="007C6739" w:rsidRPr="00E66C4D" w:rsidRDefault="007C6739" w:rsidP="003F3533">
      <w:pPr>
        <w:pStyle w:val="22"/>
        <w:numPr>
          <w:ilvl w:val="2"/>
          <w:numId w:val="36"/>
        </w:numPr>
        <w:tabs>
          <w:tab w:val="clear" w:pos="1701"/>
        </w:tabs>
        <w:ind w:left="0" w:firstLine="709"/>
        <w:rPr>
          <w:sz w:val="26"/>
          <w:szCs w:val="26"/>
        </w:rPr>
      </w:pPr>
      <w:r w:rsidRPr="00E66C4D">
        <w:rPr>
          <w:sz w:val="26"/>
          <w:szCs w:val="26"/>
        </w:rPr>
        <w:t xml:space="preserve">Подрядчик должен установить и настроить программное обеспечение </w:t>
      </w:r>
      <w:r w:rsidR="00135F78" w:rsidRPr="00E66C4D">
        <w:rPr>
          <w:sz w:val="26"/>
          <w:szCs w:val="26"/>
        </w:rPr>
        <w:t>П</w:t>
      </w:r>
      <w:r w:rsidRPr="00E66C4D">
        <w:rPr>
          <w:sz w:val="26"/>
          <w:szCs w:val="26"/>
        </w:rPr>
        <w:t xml:space="preserve">одсистемы с учетом требований, указанных в </w:t>
      </w:r>
      <w:r w:rsidRPr="00E66C4D">
        <w:rPr>
          <w:b/>
          <w:sz w:val="26"/>
          <w:szCs w:val="26"/>
        </w:rPr>
        <w:t xml:space="preserve">разделе </w:t>
      </w:r>
      <w:r w:rsidR="002C4A16" w:rsidRPr="00E66C4D">
        <w:rPr>
          <w:b/>
          <w:sz w:val="26"/>
          <w:szCs w:val="26"/>
          <w:lang w:val="en-US"/>
        </w:rPr>
        <w:t>V</w:t>
      </w:r>
      <w:r w:rsidRPr="00E66C4D">
        <w:rPr>
          <w:sz w:val="26"/>
          <w:szCs w:val="26"/>
        </w:rPr>
        <w:t xml:space="preserve"> настоящего Технического задан</w:t>
      </w:r>
      <w:r w:rsidR="000F267E" w:rsidRPr="00E66C4D">
        <w:rPr>
          <w:sz w:val="26"/>
          <w:szCs w:val="26"/>
        </w:rPr>
        <w:t xml:space="preserve">ия, </w:t>
      </w:r>
      <w:r w:rsidR="006B503A" w:rsidRPr="00E66C4D">
        <w:rPr>
          <w:sz w:val="26"/>
          <w:szCs w:val="26"/>
        </w:rPr>
        <w:t xml:space="preserve">а также поставить, </w:t>
      </w:r>
      <w:r w:rsidR="000F267E" w:rsidRPr="00E66C4D">
        <w:rPr>
          <w:sz w:val="26"/>
          <w:szCs w:val="26"/>
        </w:rPr>
        <w:t>настроить</w:t>
      </w:r>
      <w:r w:rsidR="006B503A" w:rsidRPr="00E66C4D">
        <w:rPr>
          <w:sz w:val="26"/>
          <w:szCs w:val="26"/>
        </w:rPr>
        <w:t xml:space="preserve"> и интегрировать существующие</w:t>
      </w:r>
      <w:r w:rsidR="000F267E" w:rsidRPr="00E66C4D">
        <w:rPr>
          <w:sz w:val="26"/>
          <w:szCs w:val="26"/>
        </w:rPr>
        <w:t xml:space="preserve"> дорожные видеокамеры в соответствии с </w:t>
      </w:r>
      <w:r w:rsidR="003F4C7E" w:rsidRPr="00E66C4D">
        <w:rPr>
          <w:sz w:val="26"/>
          <w:szCs w:val="26"/>
        </w:rPr>
        <w:t>п. 5.4</w:t>
      </w:r>
      <w:r w:rsidR="002C4A16" w:rsidRPr="00E66C4D">
        <w:rPr>
          <w:sz w:val="26"/>
          <w:szCs w:val="26"/>
        </w:rPr>
        <w:t xml:space="preserve"> </w:t>
      </w:r>
      <w:r w:rsidR="000F267E" w:rsidRPr="00E66C4D">
        <w:rPr>
          <w:sz w:val="26"/>
          <w:szCs w:val="26"/>
        </w:rPr>
        <w:t>и Приложением 4 к настоящему Техническому заданию.</w:t>
      </w:r>
    </w:p>
    <w:p w14:paraId="49524813" w14:textId="1E3924CC" w:rsidR="006B503A" w:rsidRPr="00E66C4D" w:rsidRDefault="000A464B" w:rsidP="003F3533">
      <w:pPr>
        <w:pStyle w:val="a5"/>
        <w:numPr>
          <w:ilvl w:val="1"/>
          <w:numId w:val="36"/>
        </w:numPr>
        <w:spacing w:after="0"/>
        <w:ind w:left="0" w:firstLine="709"/>
        <w:rPr>
          <w:rFonts w:ascii="Times New Roman" w:hAnsi="Times New Roman"/>
          <w:b/>
          <w:sz w:val="26"/>
          <w:szCs w:val="26"/>
        </w:rPr>
      </w:pPr>
      <w:r w:rsidRPr="00E66C4D">
        <w:rPr>
          <w:rFonts w:ascii="Times New Roman" w:hAnsi="Times New Roman"/>
          <w:b/>
          <w:sz w:val="26"/>
          <w:szCs w:val="26"/>
          <w:lang w:val="ru-RU"/>
        </w:rPr>
        <w:t>Состав Подсистемы.</w:t>
      </w:r>
    </w:p>
    <w:p w14:paraId="719D3189" w14:textId="4FF04A63" w:rsidR="00FB2081" w:rsidRPr="00E66C4D" w:rsidRDefault="000A464B" w:rsidP="00FB2081">
      <w:pPr>
        <w:pStyle w:val="ds-markdown-paragraph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0F1115"/>
          <w:sz w:val="26"/>
          <w:szCs w:val="26"/>
        </w:rPr>
      </w:pPr>
      <w:r w:rsidRPr="00E66C4D">
        <w:rPr>
          <w:b/>
          <w:sz w:val="26"/>
          <w:szCs w:val="26"/>
        </w:rPr>
        <w:t>5.2.1</w:t>
      </w:r>
      <w:r w:rsidR="007C6739" w:rsidRPr="00E66C4D">
        <w:rPr>
          <w:b/>
          <w:sz w:val="26"/>
          <w:szCs w:val="26"/>
        </w:rPr>
        <w:t>.</w:t>
      </w:r>
      <w:r w:rsidR="007C6739" w:rsidRPr="00E66C4D">
        <w:rPr>
          <w:sz w:val="26"/>
          <w:szCs w:val="26"/>
        </w:rPr>
        <w:t xml:space="preserve"> </w:t>
      </w:r>
      <w:r w:rsidR="00FB2081" w:rsidRPr="00E66C4D">
        <w:rPr>
          <w:bCs/>
          <w:color w:val="0F1115"/>
          <w:sz w:val="26"/>
          <w:szCs w:val="26"/>
        </w:rPr>
        <w:t xml:space="preserve">Подсистема должна </w:t>
      </w:r>
      <w:r w:rsidR="00156851" w:rsidRPr="00E66C4D">
        <w:rPr>
          <w:bCs/>
          <w:color w:val="0F1115"/>
          <w:sz w:val="26"/>
          <w:szCs w:val="26"/>
        </w:rPr>
        <w:t>строиться</w:t>
      </w:r>
      <w:r w:rsidR="00FB2081" w:rsidRPr="00E66C4D">
        <w:rPr>
          <w:bCs/>
          <w:color w:val="0F1115"/>
          <w:sz w:val="26"/>
          <w:szCs w:val="26"/>
        </w:rPr>
        <w:t xml:space="preserve"> на основе гибкой, масштабируемой архитектуры, обеспечивающей возможность оперативного наращивания её функциональных возможностей путём внедрения новых сервисов и дополнительных функций без необходимости перестройки существующей логики работы. Такая архитектура должна гарантировать лёгкую адаптацию к изменяющимся задачам и условиям эксплуатации, </w:t>
      </w:r>
      <w:r w:rsidR="00560509" w:rsidRPr="00E66C4D">
        <w:rPr>
          <w:color w:val="0F1115"/>
          <w:sz w:val="26"/>
          <w:szCs w:val="26"/>
        </w:rPr>
        <w:br/>
      </w:r>
      <w:r w:rsidR="00FB2081" w:rsidRPr="00E66C4D">
        <w:rPr>
          <w:bCs/>
          <w:color w:val="0F1115"/>
          <w:sz w:val="26"/>
          <w:szCs w:val="26"/>
        </w:rPr>
        <w:t>а также позволять поэтапное расширение Подсистемы по мере возникновения новых требований.</w:t>
      </w:r>
    </w:p>
    <w:p w14:paraId="36824A55" w14:textId="35A43920" w:rsidR="00FB2081" w:rsidRPr="00E66C4D" w:rsidRDefault="00FB2081" w:rsidP="00FB2081">
      <w:pPr>
        <w:widowControl/>
        <w:shd w:val="clear" w:color="auto" w:fill="FFFFFF"/>
        <w:autoSpaceDE/>
        <w:autoSpaceDN/>
        <w:adjustRightInd/>
        <w:spacing w:after="0" w:line="240" w:lineRule="auto"/>
        <w:contextualSpacing/>
        <w:rPr>
          <w:rFonts w:eastAsia="Times New Roman"/>
          <w:bCs/>
          <w:color w:val="0F1115"/>
          <w:sz w:val="26"/>
          <w:szCs w:val="26"/>
          <w:lang w:eastAsia="ru-RU"/>
        </w:rPr>
      </w:pPr>
      <w:r w:rsidRPr="00E66C4D">
        <w:rPr>
          <w:rFonts w:eastAsia="Times New Roman"/>
          <w:bCs/>
          <w:color w:val="0F1115"/>
          <w:sz w:val="26"/>
          <w:szCs w:val="26"/>
          <w:lang w:eastAsia="ru-RU"/>
        </w:rPr>
        <w:t xml:space="preserve">В минимальный базовый состав Подсистемы входят следующие обязательные </w:t>
      </w:r>
      <w:r w:rsidR="00E852EE" w:rsidRPr="00E66C4D">
        <w:rPr>
          <w:rFonts w:eastAsia="Times New Roman"/>
          <w:bCs/>
          <w:color w:val="0F1115"/>
          <w:sz w:val="26"/>
          <w:szCs w:val="26"/>
          <w:lang w:eastAsia="ru-RU"/>
        </w:rPr>
        <w:t>программные обеспечения:</w:t>
      </w:r>
    </w:p>
    <w:p w14:paraId="783050F2" w14:textId="5F48A24C" w:rsidR="00E852EE" w:rsidRPr="00E66C4D" w:rsidRDefault="00E852EE" w:rsidP="00FB2081">
      <w:pPr>
        <w:widowControl/>
        <w:shd w:val="clear" w:color="auto" w:fill="FFFFFF"/>
        <w:autoSpaceDE/>
        <w:autoSpaceDN/>
        <w:adjustRightInd/>
        <w:spacing w:after="0" w:line="240" w:lineRule="auto"/>
        <w:contextualSpacing/>
        <w:rPr>
          <w:rFonts w:eastAsia="Times New Roman"/>
          <w:color w:val="0F1115"/>
          <w:sz w:val="26"/>
          <w:szCs w:val="26"/>
          <w:lang w:eastAsia="ru-RU"/>
        </w:rPr>
      </w:pPr>
      <w:r w:rsidRPr="00E66C4D">
        <w:rPr>
          <w:rFonts w:eastAsia="Times New Roman"/>
          <w:bCs/>
          <w:color w:val="0F1115"/>
          <w:sz w:val="26"/>
          <w:szCs w:val="26"/>
          <w:lang w:eastAsia="ru-RU"/>
        </w:rPr>
        <w:t>Программное обеспечение № 1.</w:t>
      </w:r>
    </w:p>
    <w:p w14:paraId="3F6A7892" w14:textId="338C40E3" w:rsidR="00FB2081" w:rsidRPr="00E66C4D" w:rsidRDefault="00FB2081" w:rsidP="00E852EE">
      <w:pPr>
        <w:widowControl/>
        <w:numPr>
          <w:ilvl w:val="0"/>
          <w:numId w:val="32"/>
        </w:numPr>
        <w:shd w:val="clear" w:color="auto" w:fill="FFFFFF"/>
        <w:autoSpaceDE/>
        <w:autoSpaceDN/>
        <w:adjustRightInd/>
        <w:spacing w:after="0" w:line="240" w:lineRule="auto"/>
        <w:ind w:left="0" w:firstLine="709"/>
        <w:contextualSpacing/>
        <w:rPr>
          <w:rFonts w:eastAsia="Times New Roman"/>
          <w:color w:val="0F1115"/>
          <w:sz w:val="26"/>
          <w:szCs w:val="26"/>
          <w:lang w:eastAsia="ru-RU"/>
        </w:rPr>
      </w:pPr>
      <w:r w:rsidRPr="00E66C4D">
        <w:rPr>
          <w:rFonts w:eastAsia="Times New Roman"/>
          <w:bCs/>
          <w:color w:val="0F1115"/>
          <w:sz w:val="26"/>
          <w:szCs w:val="26"/>
          <w:lang w:eastAsia="ru-RU"/>
        </w:rPr>
        <w:t>функционал видеонаблюдения</w:t>
      </w:r>
      <w:r w:rsidRPr="00E66C4D">
        <w:rPr>
          <w:rFonts w:eastAsia="Times New Roman"/>
          <w:color w:val="0F1115"/>
          <w:sz w:val="26"/>
          <w:szCs w:val="26"/>
          <w:lang w:eastAsia="ru-RU"/>
        </w:rPr>
        <w:t> – обеспечение сбора, отображения и первичной обработки видеопотоков с дорожных видеокамер;</w:t>
      </w:r>
    </w:p>
    <w:p w14:paraId="36C56C1B" w14:textId="2E93B609" w:rsidR="001F11A0" w:rsidRPr="00E66C4D" w:rsidRDefault="00FB2081" w:rsidP="006D6888">
      <w:pPr>
        <w:widowControl/>
        <w:numPr>
          <w:ilvl w:val="0"/>
          <w:numId w:val="32"/>
        </w:numPr>
        <w:shd w:val="clear" w:color="auto" w:fill="FFFFFF"/>
        <w:autoSpaceDE/>
        <w:autoSpaceDN/>
        <w:adjustRightInd/>
        <w:spacing w:after="0" w:line="240" w:lineRule="auto"/>
        <w:ind w:left="0" w:firstLine="709"/>
        <w:contextualSpacing/>
        <w:rPr>
          <w:rFonts w:eastAsia="Times New Roman"/>
          <w:color w:val="0F1115"/>
          <w:sz w:val="26"/>
          <w:szCs w:val="26"/>
          <w:lang w:eastAsia="ru-RU"/>
        </w:rPr>
      </w:pPr>
      <w:r w:rsidRPr="00E66C4D">
        <w:rPr>
          <w:rFonts w:eastAsia="Times New Roman"/>
          <w:bCs/>
          <w:color w:val="0F1115"/>
          <w:sz w:val="26"/>
          <w:szCs w:val="26"/>
          <w:lang w:eastAsia="ru-RU"/>
        </w:rPr>
        <w:t>функционал хранения данных</w:t>
      </w:r>
      <w:r w:rsidRPr="00E66C4D">
        <w:rPr>
          <w:rFonts w:eastAsia="Times New Roman"/>
          <w:color w:val="0F1115"/>
          <w:sz w:val="26"/>
          <w:szCs w:val="26"/>
          <w:lang w:eastAsia="ru-RU"/>
        </w:rPr>
        <w:t> – надёжное структурированное хранение видеозаписей, архивов инцидентов и сопутствующей информации с возможн</w:t>
      </w:r>
      <w:r w:rsidR="00E852EE" w:rsidRPr="00E66C4D">
        <w:rPr>
          <w:rFonts w:eastAsia="Times New Roman"/>
          <w:color w:val="0F1115"/>
          <w:sz w:val="26"/>
          <w:szCs w:val="26"/>
          <w:lang w:eastAsia="ru-RU"/>
        </w:rPr>
        <w:t>остью быстрого доступа и поиска.</w:t>
      </w:r>
    </w:p>
    <w:p w14:paraId="5977179C" w14:textId="32544EE7" w:rsidR="00E852EE" w:rsidRPr="00E66C4D" w:rsidRDefault="00E852EE" w:rsidP="00E852EE">
      <w:pPr>
        <w:pStyle w:val="a5"/>
        <w:widowControl/>
        <w:numPr>
          <w:ilvl w:val="0"/>
          <w:numId w:val="32"/>
        </w:numPr>
        <w:shd w:val="clear" w:color="auto" w:fill="FFFFFF"/>
        <w:autoSpaceDE/>
        <w:autoSpaceDN/>
        <w:adjustRightInd/>
        <w:spacing w:after="0" w:line="240" w:lineRule="auto"/>
        <w:rPr>
          <w:rFonts w:ascii="Times New Roman" w:hAnsi="Times New Roman"/>
          <w:color w:val="0F1115"/>
          <w:sz w:val="26"/>
          <w:szCs w:val="26"/>
          <w:lang w:eastAsia="ru-RU"/>
        </w:rPr>
      </w:pPr>
      <w:r w:rsidRPr="00E66C4D">
        <w:rPr>
          <w:rFonts w:ascii="Times New Roman" w:hAnsi="Times New Roman"/>
          <w:bCs/>
          <w:color w:val="0F1115"/>
          <w:sz w:val="26"/>
          <w:szCs w:val="26"/>
          <w:lang w:eastAsia="ru-RU"/>
        </w:rPr>
        <w:t>Программное обеспечение № 2.</w:t>
      </w:r>
    </w:p>
    <w:p w14:paraId="08485991" w14:textId="50629639" w:rsidR="00FB2081" w:rsidRPr="00E66C4D" w:rsidRDefault="00FB2081" w:rsidP="00E4151B">
      <w:pPr>
        <w:widowControl/>
        <w:numPr>
          <w:ilvl w:val="0"/>
          <w:numId w:val="32"/>
        </w:numPr>
        <w:shd w:val="clear" w:color="auto" w:fill="FFFFFF"/>
        <w:autoSpaceDE/>
        <w:autoSpaceDN/>
        <w:adjustRightInd/>
        <w:spacing w:after="0" w:line="240" w:lineRule="auto"/>
        <w:ind w:left="0" w:firstLine="709"/>
        <w:contextualSpacing/>
        <w:rPr>
          <w:rFonts w:eastAsia="Times New Roman"/>
          <w:color w:val="0F1115"/>
          <w:sz w:val="26"/>
          <w:szCs w:val="26"/>
          <w:lang w:eastAsia="ru-RU"/>
        </w:rPr>
      </w:pPr>
      <w:r w:rsidRPr="00E66C4D">
        <w:rPr>
          <w:rFonts w:eastAsia="Times New Roman"/>
          <w:bCs/>
          <w:color w:val="0F1115"/>
          <w:sz w:val="26"/>
          <w:szCs w:val="26"/>
          <w:lang w:eastAsia="ru-RU"/>
        </w:rPr>
        <w:t>функционал видеоаналитики</w:t>
      </w:r>
      <w:r w:rsidRPr="00E66C4D">
        <w:rPr>
          <w:rFonts w:eastAsia="Times New Roman"/>
          <w:color w:val="0F1115"/>
          <w:sz w:val="26"/>
          <w:szCs w:val="26"/>
          <w:lang w:eastAsia="ru-RU"/>
        </w:rPr>
        <w:t xml:space="preserve"> – автоматическая обработка видеоданных </w:t>
      </w:r>
      <w:r w:rsidR="00560509" w:rsidRPr="00E66C4D">
        <w:rPr>
          <w:rFonts w:eastAsia="Times New Roman"/>
          <w:color w:val="0F1115"/>
          <w:sz w:val="26"/>
          <w:szCs w:val="26"/>
          <w:lang w:eastAsia="ru-RU"/>
        </w:rPr>
        <w:br/>
      </w:r>
      <w:r w:rsidRPr="00E66C4D">
        <w:rPr>
          <w:rFonts w:eastAsia="Times New Roman"/>
          <w:color w:val="0F1115"/>
          <w:sz w:val="26"/>
          <w:szCs w:val="26"/>
          <w:lang w:eastAsia="ru-RU"/>
        </w:rPr>
        <w:t>с использованием алгоритмов машинного зрения и искусственного интеллекта для детектирования ДТП, ЧС, нарушений ПДД и иных дорожных инцидентов;</w:t>
      </w:r>
    </w:p>
    <w:p w14:paraId="689B3AFE" w14:textId="08C3F11E" w:rsidR="005B28B6" w:rsidRPr="00E66C4D" w:rsidRDefault="00FB2081" w:rsidP="00403952">
      <w:pPr>
        <w:widowControl/>
        <w:numPr>
          <w:ilvl w:val="0"/>
          <w:numId w:val="32"/>
        </w:numPr>
        <w:shd w:val="clear" w:color="auto" w:fill="FFFFFF"/>
        <w:autoSpaceDE/>
        <w:autoSpaceDN/>
        <w:adjustRightInd/>
        <w:spacing w:after="0" w:line="240" w:lineRule="auto"/>
        <w:ind w:left="0" w:firstLine="709"/>
        <w:contextualSpacing/>
        <w:rPr>
          <w:rFonts w:eastAsia="Times New Roman"/>
          <w:color w:val="0F1115"/>
          <w:sz w:val="26"/>
          <w:szCs w:val="26"/>
          <w:lang w:eastAsia="ru-RU"/>
        </w:rPr>
      </w:pPr>
      <w:r w:rsidRPr="00E66C4D">
        <w:rPr>
          <w:rFonts w:eastAsia="Times New Roman"/>
          <w:bCs/>
          <w:color w:val="0F1115"/>
          <w:sz w:val="26"/>
          <w:szCs w:val="26"/>
          <w:lang w:eastAsia="ru-RU"/>
        </w:rPr>
        <w:t>функционал визуализации</w:t>
      </w:r>
      <w:r w:rsidRPr="00E66C4D">
        <w:rPr>
          <w:rFonts w:eastAsia="Times New Roman"/>
          <w:color w:val="0F1115"/>
          <w:sz w:val="26"/>
          <w:szCs w:val="26"/>
          <w:lang w:eastAsia="ru-RU"/>
        </w:rPr>
        <w:t> – предоставление пользователям унифицированного интерфейса для просмотра видео в реальном времени и из архива, отображения инцидентов на картографической основе, формирования отчётов и управления системой.</w:t>
      </w:r>
    </w:p>
    <w:p w14:paraId="68A104A0" w14:textId="5ECE729B" w:rsidR="00B55B8E" w:rsidRPr="00E66C4D" w:rsidRDefault="000A464B" w:rsidP="003F3533">
      <w:pPr>
        <w:pStyle w:val="a5"/>
        <w:numPr>
          <w:ilvl w:val="1"/>
          <w:numId w:val="36"/>
        </w:numPr>
        <w:spacing w:after="0"/>
        <w:ind w:left="0" w:firstLine="709"/>
        <w:rPr>
          <w:rFonts w:ascii="Times New Roman" w:hAnsi="Times New Roman"/>
          <w:b/>
          <w:sz w:val="26"/>
          <w:szCs w:val="26"/>
        </w:rPr>
      </w:pPr>
      <w:r w:rsidRPr="00E66C4D">
        <w:rPr>
          <w:rFonts w:ascii="Times New Roman" w:hAnsi="Times New Roman"/>
          <w:b/>
          <w:sz w:val="26"/>
          <w:szCs w:val="26"/>
          <w:lang w:val="ru-RU"/>
        </w:rPr>
        <w:t>Пользователи Подсистемы.</w:t>
      </w:r>
    </w:p>
    <w:p w14:paraId="043B4A97" w14:textId="20968947" w:rsidR="00B55B8E" w:rsidRPr="00E66C4D" w:rsidRDefault="000A464B" w:rsidP="00B55B8E">
      <w:pPr>
        <w:pStyle w:val="ds-markdown-paragraph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E66C4D">
        <w:rPr>
          <w:rStyle w:val="a7"/>
          <w:sz w:val="26"/>
          <w:szCs w:val="26"/>
        </w:rPr>
        <w:t>5.3.1.</w:t>
      </w:r>
      <w:r w:rsidR="00B55B8E" w:rsidRPr="00E66C4D">
        <w:rPr>
          <w:sz w:val="26"/>
          <w:szCs w:val="26"/>
        </w:rPr>
        <w:t> Подсистема должна позволять создавать неограниченное количество пользователей с возможностью назначения гибких прав и разделения доступа согласно утверждённым регламентам.</w:t>
      </w:r>
    </w:p>
    <w:p w14:paraId="71A93BE0" w14:textId="59DDD438" w:rsidR="00B55B8E" w:rsidRPr="00E66C4D" w:rsidRDefault="000A464B" w:rsidP="00B55B8E">
      <w:pPr>
        <w:pStyle w:val="ds-markdown-paragraph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E66C4D">
        <w:rPr>
          <w:rStyle w:val="a7"/>
          <w:sz w:val="26"/>
          <w:szCs w:val="26"/>
        </w:rPr>
        <w:t xml:space="preserve">5.3.2. </w:t>
      </w:r>
      <w:r w:rsidR="00B55B8E" w:rsidRPr="00E66C4D">
        <w:rPr>
          <w:sz w:val="26"/>
          <w:szCs w:val="26"/>
        </w:rPr>
        <w:t xml:space="preserve">В </w:t>
      </w:r>
      <w:r w:rsidR="00855A3A" w:rsidRPr="00E66C4D">
        <w:rPr>
          <w:sz w:val="26"/>
          <w:szCs w:val="26"/>
        </w:rPr>
        <w:t>Подсистеме</w:t>
      </w:r>
      <w:r w:rsidR="00B55B8E" w:rsidRPr="00E66C4D">
        <w:rPr>
          <w:sz w:val="26"/>
          <w:szCs w:val="26"/>
        </w:rPr>
        <w:t xml:space="preserve"> должны быть определены следующие типы пользователей:</w:t>
      </w:r>
    </w:p>
    <w:p w14:paraId="046AE2FC" w14:textId="7D7B82B8" w:rsidR="00B55B8E" w:rsidRPr="00E66C4D" w:rsidRDefault="00B55B8E" w:rsidP="00CB0590">
      <w:pPr>
        <w:pStyle w:val="ds-markdown-paragraph"/>
        <w:numPr>
          <w:ilvl w:val="0"/>
          <w:numId w:val="22"/>
        </w:numPr>
        <w:shd w:val="clear" w:color="auto" w:fill="FFFFFF"/>
        <w:spacing w:before="0" w:beforeAutospacing="0" w:after="0" w:afterAutospacing="0"/>
        <w:ind w:left="993" w:hanging="284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>администратор системы;</w:t>
      </w:r>
    </w:p>
    <w:p w14:paraId="13929286" w14:textId="77777777" w:rsidR="00B55B8E" w:rsidRPr="00E66C4D" w:rsidRDefault="00B55B8E" w:rsidP="00CB0590">
      <w:pPr>
        <w:pStyle w:val="ds-markdown-paragraph"/>
        <w:numPr>
          <w:ilvl w:val="0"/>
          <w:numId w:val="22"/>
        </w:numPr>
        <w:shd w:val="clear" w:color="auto" w:fill="FFFFFF"/>
        <w:spacing w:before="0" w:beforeAutospacing="0" w:after="0" w:afterAutospacing="0"/>
        <w:ind w:left="993" w:hanging="284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>оператор системы;</w:t>
      </w:r>
    </w:p>
    <w:p w14:paraId="68308DF5" w14:textId="2B7417AF" w:rsidR="00380BD4" w:rsidRPr="00E66C4D" w:rsidRDefault="00380BD4" w:rsidP="00CB0590">
      <w:pPr>
        <w:pStyle w:val="ds-markdown-paragraph"/>
        <w:numPr>
          <w:ilvl w:val="0"/>
          <w:numId w:val="22"/>
        </w:numPr>
        <w:shd w:val="clear" w:color="auto" w:fill="FFFFFF"/>
        <w:spacing w:before="0" w:beforeAutospacing="0" w:after="0" w:afterAutospacing="0"/>
        <w:ind w:left="993" w:hanging="284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>пользователь системы</w:t>
      </w:r>
      <w:r w:rsidR="002D75CB" w:rsidRPr="00E66C4D">
        <w:rPr>
          <w:sz w:val="26"/>
          <w:szCs w:val="26"/>
        </w:rPr>
        <w:t>.</w:t>
      </w:r>
    </w:p>
    <w:p w14:paraId="3252833C" w14:textId="20588F4D" w:rsidR="00B55B8E" w:rsidRPr="00E66C4D" w:rsidRDefault="000A464B" w:rsidP="003F3533">
      <w:pPr>
        <w:pStyle w:val="ds-markdown-paragraph"/>
        <w:numPr>
          <w:ilvl w:val="1"/>
          <w:numId w:val="36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  <w:rPr>
          <w:b/>
          <w:sz w:val="26"/>
          <w:szCs w:val="26"/>
        </w:rPr>
      </w:pPr>
      <w:r w:rsidRPr="00E66C4D">
        <w:rPr>
          <w:b/>
          <w:sz w:val="26"/>
          <w:szCs w:val="26"/>
        </w:rPr>
        <w:t>С</w:t>
      </w:r>
      <w:r w:rsidR="005D75C8" w:rsidRPr="00E66C4D">
        <w:rPr>
          <w:b/>
          <w:sz w:val="26"/>
          <w:szCs w:val="26"/>
        </w:rPr>
        <w:t>одержание работ.</w:t>
      </w:r>
    </w:p>
    <w:p w14:paraId="22816B91" w14:textId="5B3073C5" w:rsidR="00B55B8E" w:rsidRPr="00E66C4D" w:rsidRDefault="005D75C8" w:rsidP="00B55B8E">
      <w:pPr>
        <w:pStyle w:val="ds-markdown-paragraph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E66C4D">
        <w:rPr>
          <w:rStyle w:val="a7"/>
          <w:sz w:val="26"/>
          <w:szCs w:val="26"/>
        </w:rPr>
        <w:t>5.4.1.</w:t>
      </w:r>
      <w:r w:rsidR="00B55B8E" w:rsidRPr="00E66C4D">
        <w:rPr>
          <w:sz w:val="26"/>
          <w:szCs w:val="26"/>
        </w:rPr>
        <w:t> </w:t>
      </w:r>
      <w:r w:rsidR="000A2A6C" w:rsidRPr="00E66C4D">
        <w:rPr>
          <w:sz w:val="26"/>
          <w:szCs w:val="26"/>
        </w:rPr>
        <w:t>Подрядчик</w:t>
      </w:r>
      <w:r w:rsidR="00B55B8E" w:rsidRPr="00E66C4D">
        <w:rPr>
          <w:sz w:val="26"/>
          <w:szCs w:val="26"/>
        </w:rPr>
        <w:t xml:space="preserve"> обеспечивает:</w:t>
      </w:r>
    </w:p>
    <w:p w14:paraId="6E4ACF45" w14:textId="56A7D276" w:rsidR="005243EB" w:rsidRPr="00E66C4D" w:rsidRDefault="005243EB" w:rsidP="00CB0590">
      <w:pPr>
        <w:pStyle w:val="ds-markdown-paragraph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>разработку технической документации на Подсистему, как элемента информационной системы;</w:t>
      </w:r>
    </w:p>
    <w:p w14:paraId="5A085A30" w14:textId="7B2C0C78" w:rsidR="00B55B8E" w:rsidRPr="00E66C4D" w:rsidRDefault="00B55B8E" w:rsidP="00CB0590">
      <w:pPr>
        <w:pStyle w:val="ds-markdown-paragraph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>внедрение Подсистемы</w:t>
      </w:r>
      <w:r w:rsidR="00A8393B" w:rsidRPr="00E66C4D">
        <w:rPr>
          <w:sz w:val="26"/>
          <w:szCs w:val="26"/>
        </w:rPr>
        <w:t>:</w:t>
      </w:r>
    </w:p>
    <w:p w14:paraId="37847929" w14:textId="221A121B" w:rsidR="000B6359" w:rsidRPr="00E66C4D" w:rsidRDefault="00F96C49" w:rsidP="003F3533">
      <w:pPr>
        <w:pStyle w:val="ds-markdown-paragraph"/>
        <w:numPr>
          <w:ilvl w:val="0"/>
          <w:numId w:val="42"/>
        </w:numPr>
        <w:shd w:val="clear" w:color="auto" w:fill="FFFFFF"/>
        <w:spacing w:before="0" w:beforeAutospacing="0" w:after="0" w:afterAutospacing="0"/>
        <w:ind w:left="0" w:firstLine="1134"/>
        <w:contextualSpacing/>
        <w:jc w:val="both"/>
        <w:rPr>
          <w:sz w:val="26"/>
          <w:szCs w:val="26"/>
        </w:rPr>
      </w:pPr>
      <w:r w:rsidRPr="00E66C4D">
        <w:rPr>
          <w:rStyle w:val="a7"/>
          <w:b w:val="0"/>
          <w:color w:val="0F1115"/>
          <w:sz w:val="26"/>
          <w:szCs w:val="26"/>
          <w:shd w:val="clear" w:color="auto" w:fill="FFFFFF"/>
        </w:rPr>
        <w:t xml:space="preserve">поставку, </w:t>
      </w:r>
      <w:r w:rsidR="000B6359" w:rsidRPr="00E66C4D">
        <w:rPr>
          <w:rStyle w:val="a7"/>
          <w:b w:val="0"/>
          <w:color w:val="0F1115"/>
          <w:sz w:val="26"/>
          <w:szCs w:val="26"/>
          <w:shd w:val="clear" w:color="auto" w:fill="FFFFFF"/>
        </w:rPr>
        <w:t xml:space="preserve">монтаж и </w:t>
      </w:r>
      <w:r w:rsidRPr="00E66C4D">
        <w:rPr>
          <w:rStyle w:val="a7"/>
          <w:b w:val="0"/>
          <w:color w:val="0F1115"/>
          <w:sz w:val="26"/>
          <w:szCs w:val="26"/>
          <w:shd w:val="clear" w:color="auto" w:fill="FFFFFF"/>
        </w:rPr>
        <w:t>последующую</w:t>
      </w:r>
      <w:r w:rsidR="000B6359" w:rsidRPr="00E66C4D">
        <w:rPr>
          <w:rStyle w:val="a7"/>
          <w:b w:val="0"/>
          <w:color w:val="0F1115"/>
          <w:sz w:val="26"/>
          <w:szCs w:val="26"/>
          <w:shd w:val="clear" w:color="auto" w:fill="FFFFFF"/>
        </w:rPr>
        <w:t xml:space="preserve"> </w:t>
      </w:r>
      <w:r w:rsidR="001F6A8E">
        <w:rPr>
          <w:rStyle w:val="a7"/>
          <w:b w:val="0"/>
          <w:color w:val="0F1115"/>
          <w:sz w:val="26"/>
          <w:szCs w:val="26"/>
          <w:shd w:val="clear" w:color="auto" w:fill="FFFFFF"/>
        </w:rPr>
        <w:t>интеграцию</w:t>
      </w:r>
      <w:r w:rsidR="000B6359" w:rsidRPr="00E66C4D">
        <w:rPr>
          <w:color w:val="0F1115"/>
          <w:sz w:val="26"/>
          <w:szCs w:val="26"/>
          <w:shd w:val="clear" w:color="auto" w:fill="FFFFFF"/>
        </w:rPr>
        <w:t xml:space="preserve"> до</w:t>
      </w:r>
      <w:r w:rsidRPr="00E66C4D">
        <w:rPr>
          <w:color w:val="0F1115"/>
          <w:sz w:val="26"/>
          <w:szCs w:val="26"/>
          <w:shd w:val="clear" w:color="auto" w:fill="FFFFFF"/>
        </w:rPr>
        <w:t xml:space="preserve">рожных видеокамер в Подсистему </w:t>
      </w:r>
      <w:r w:rsidR="000B6359" w:rsidRPr="00E66C4D">
        <w:rPr>
          <w:color w:val="0F1115"/>
          <w:sz w:val="26"/>
          <w:szCs w:val="26"/>
          <w:shd w:val="clear" w:color="auto" w:fill="FFFFFF"/>
        </w:rPr>
        <w:t>в рамках внедрения Подсистемы осуществляется в соответствии с адресным перечнем Приложения № 1 к настоящему Техническому заданию и эксплуатационной документацией производителя. Технические характеристики дорожных видеокамер приведены в Приложении № 4 к настоящему Техническому заданию.</w:t>
      </w:r>
    </w:p>
    <w:p w14:paraId="2F8277FA" w14:textId="03835AF1" w:rsidR="00600C9F" w:rsidRPr="00E66C4D" w:rsidRDefault="004F6010" w:rsidP="00600C9F">
      <w:pPr>
        <w:pStyle w:val="ds-markdown-paragraph"/>
        <w:numPr>
          <w:ilvl w:val="1"/>
          <w:numId w:val="3"/>
        </w:numPr>
        <w:shd w:val="clear" w:color="auto" w:fill="FFFFFF"/>
        <w:spacing w:before="0" w:beforeAutospacing="0" w:after="0" w:afterAutospacing="0"/>
        <w:ind w:left="142" w:firstLine="992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>обеспечение совместимости Подсистемы с ГИС АПК «Безопасный город»</w:t>
      </w:r>
      <w:r w:rsidR="00AF36C3" w:rsidRPr="00E66C4D">
        <w:rPr>
          <w:sz w:val="26"/>
          <w:szCs w:val="26"/>
        </w:rPr>
        <w:t xml:space="preserve"> </w:t>
      </w:r>
      <w:r w:rsidR="000A2A6C" w:rsidRPr="00E66C4D">
        <w:rPr>
          <w:sz w:val="26"/>
          <w:szCs w:val="26"/>
        </w:rPr>
        <w:br/>
      </w:r>
      <w:r w:rsidR="00AF36C3" w:rsidRPr="00E66C4D">
        <w:rPr>
          <w:sz w:val="26"/>
          <w:szCs w:val="26"/>
        </w:rPr>
        <w:t xml:space="preserve">в соответствии с </w:t>
      </w:r>
      <w:r w:rsidR="002C4A16" w:rsidRPr="00E66C4D">
        <w:rPr>
          <w:sz w:val="26"/>
          <w:szCs w:val="26"/>
        </w:rPr>
        <w:t>п. 5.8</w:t>
      </w:r>
      <w:r w:rsidR="00AF36C3" w:rsidRPr="00E66C4D">
        <w:rPr>
          <w:sz w:val="26"/>
          <w:szCs w:val="26"/>
        </w:rPr>
        <w:t xml:space="preserve"> настоящего </w:t>
      </w:r>
      <w:r w:rsidR="007D2E32" w:rsidRPr="00E66C4D">
        <w:rPr>
          <w:sz w:val="26"/>
          <w:szCs w:val="26"/>
        </w:rPr>
        <w:t>Техническо</w:t>
      </w:r>
      <w:r w:rsidR="007D2E32">
        <w:rPr>
          <w:sz w:val="26"/>
          <w:szCs w:val="26"/>
        </w:rPr>
        <w:t>го</w:t>
      </w:r>
      <w:r w:rsidR="00AF36C3" w:rsidRPr="00E66C4D">
        <w:rPr>
          <w:sz w:val="26"/>
          <w:szCs w:val="26"/>
        </w:rPr>
        <w:t xml:space="preserve"> задания</w:t>
      </w:r>
      <w:r w:rsidR="00600C9F" w:rsidRPr="00E66C4D">
        <w:rPr>
          <w:sz w:val="26"/>
          <w:szCs w:val="26"/>
        </w:rPr>
        <w:t xml:space="preserve"> и Приложением № 7 </w:t>
      </w:r>
      <w:r w:rsidR="00600C9F" w:rsidRPr="00E66C4D">
        <w:rPr>
          <w:sz w:val="26"/>
          <w:szCs w:val="26"/>
        </w:rPr>
        <w:lastRenderedPageBreak/>
        <w:t>(Технические требования, предъявляемые к внешним системам видеонаблюдения, подключаемым к системам под управлением «Центр Мониторинга и Контроля ГИС АПК</w:t>
      </w:r>
      <w:r w:rsidR="0074508B" w:rsidRPr="00E66C4D">
        <w:rPr>
          <w:sz w:val="26"/>
          <w:szCs w:val="26"/>
        </w:rPr>
        <w:t xml:space="preserve"> «Безопасный город»)</w:t>
      </w:r>
      <w:r w:rsidR="00600C9F" w:rsidRPr="00E66C4D">
        <w:rPr>
          <w:sz w:val="26"/>
          <w:szCs w:val="26"/>
        </w:rPr>
        <w:t xml:space="preserve"> к н</w:t>
      </w:r>
      <w:r w:rsidR="0074508B" w:rsidRPr="00E66C4D">
        <w:rPr>
          <w:sz w:val="26"/>
          <w:szCs w:val="26"/>
        </w:rPr>
        <w:t>астоящему Техническому заданию;</w:t>
      </w:r>
    </w:p>
    <w:p w14:paraId="6E43E478" w14:textId="53CEA96D" w:rsidR="00B55B8E" w:rsidRPr="00E66C4D" w:rsidRDefault="00B55B8E" w:rsidP="00CB0590">
      <w:pPr>
        <w:pStyle w:val="ds-markdown-paragraph"/>
        <w:numPr>
          <w:ilvl w:val="1"/>
          <w:numId w:val="3"/>
        </w:numPr>
        <w:shd w:val="clear" w:color="auto" w:fill="FFFFFF"/>
        <w:spacing w:before="0" w:beforeAutospacing="0" w:after="0" w:afterAutospacing="0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>интеграцию существующего оборудования КУ «РЦОДД»</w:t>
      </w:r>
      <w:r w:rsidR="00F96C49" w:rsidRPr="00E66C4D">
        <w:rPr>
          <w:sz w:val="26"/>
          <w:szCs w:val="26"/>
        </w:rPr>
        <w:t xml:space="preserve"> (дорожных видеокамер ИТС)</w:t>
      </w:r>
      <w:r w:rsidRPr="00E66C4D">
        <w:rPr>
          <w:sz w:val="26"/>
          <w:szCs w:val="26"/>
        </w:rPr>
        <w:t xml:space="preserve"> в Подсистему с обеспечением </w:t>
      </w:r>
      <w:r w:rsidR="005243EB" w:rsidRPr="00E66C4D">
        <w:rPr>
          <w:sz w:val="26"/>
          <w:szCs w:val="26"/>
        </w:rPr>
        <w:t>его</w:t>
      </w:r>
      <w:r w:rsidRPr="00E66C4D">
        <w:rPr>
          <w:sz w:val="26"/>
          <w:szCs w:val="26"/>
        </w:rPr>
        <w:t xml:space="preserve"> работы в режиме детектирования инцидентов</w:t>
      </w:r>
      <w:r w:rsidR="005243EB" w:rsidRPr="00E66C4D">
        <w:rPr>
          <w:sz w:val="26"/>
          <w:szCs w:val="26"/>
        </w:rPr>
        <w:t xml:space="preserve"> и сбора параметров дорожного движения</w:t>
      </w:r>
      <w:r w:rsidRPr="00E66C4D">
        <w:rPr>
          <w:sz w:val="26"/>
          <w:szCs w:val="26"/>
        </w:rPr>
        <w:t>, а именно:</w:t>
      </w:r>
    </w:p>
    <w:p w14:paraId="3DA0B8A5" w14:textId="74EA725A" w:rsidR="00B55B8E" w:rsidRPr="00E66C4D" w:rsidRDefault="001336A0" w:rsidP="00CB0590">
      <w:pPr>
        <w:pStyle w:val="ds-markdown-paragraph"/>
        <w:numPr>
          <w:ilvl w:val="2"/>
          <w:numId w:val="3"/>
        </w:numPr>
        <w:shd w:val="clear" w:color="auto" w:fill="FFFFFF"/>
        <w:spacing w:before="0" w:beforeAutospacing="0" w:after="0" w:afterAutospacing="0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 xml:space="preserve">дорожных </w:t>
      </w:r>
      <w:r w:rsidR="000B6359" w:rsidRPr="00E66C4D">
        <w:rPr>
          <w:sz w:val="26"/>
          <w:szCs w:val="26"/>
        </w:rPr>
        <w:t>видео</w:t>
      </w:r>
      <w:r w:rsidRPr="00E66C4D">
        <w:rPr>
          <w:sz w:val="26"/>
          <w:szCs w:val="26"/>
        </w:rPr>
        <w:t xml:space="preserve">камер </w:t>
      </w:r>
      <w:r w:rsidR="00B55B8E" w:rsidRPr="00E66C4D">
        <w:rPr>
          <w:sz w:val="26"/>
          <w:szCs w:val="26"/>
        </w:rPr>
        <w:t xml:space="preserve">комплексов </w:t>
      </w:r>
      <w:r w:rsidR="0035544C" w:rsidRPr="00E66C4D">
        <w:rPr>
          <w:sz w:val="26"/>
          <w:szCs w:val="26"/>
        </w:rPr>
        <w:t>ФВФ</w:t>
      </w:r>
      <w:r w:rsidR="00414FEA" w:rsidRPr="00E66C4D">
        <w:rPr>
          <w:sz w:val="26"/>
          <w:szCs w:val="26"/>
        </w:rPr>
        <w:t xml:space="preserve"> согласно </w:t>
      </w:r>
      <w:r w:rsidR="00F173A5" w:rsidRPr="00E66C4D">
        <w:rPr>
          <w:sz w:val="26"/>
          <w:szCs w:val="26"/>
        </w:rPr>
        <w:t xml:space="preserve">Адресного перечня участков улично-дорожной сети, предназначенных для выполнения работ по развитии функциональных возможностей ИТС ОГА (далее – адресный перечень) </w:t>
      </w:r>
      <w:r w:rsidR="00414FEA" w:rsidRPr="00E66C4D">
        <w:rPr>
          <w:sz w:val="26"/>
          <w:szCs w:val="26"/>
        </w:rPr>
        <w:t>Приложени</w:t>
      </w:r>
      <w:r w:rsidR="00F173A5" w:rsidRPr="00E66C4D">
        <w:rPr>
          <w:sz w:val="26"/>
          <w:szCs w:val="26"/>
        </w:rPr>
        <w:t>я</w:t>
      </w:r>
      <w:r w:rsidR="00414FEA" w:rsidRPr="00E66C4D">
        <w:rPr>
          <w:sz w:val="26"/>
          <w:szCs w:val="26"/>
        </w:rPr>
        <w:t xml:space="preserve"> № 1 к настоящему Техническому заданию</w:t>
      </w:r>
      <w:r w:rsidR="007F2F8B" w:rsidRPr="00E66C4D">
        <w:rPr>
          <w:sz w:val="26"/>
          <w:szCs w:val="26"/>
        </w:rPr>
        <w:t xml:space="preserve"> (Технические характеристики</w:t>
      </w:r>
      <w:r w:rsidRPr="00E66C4D">
        <w:rPr>
          <w:sz w:val="26"/>
          <w:szCs w:val="26"/>
        </w:rPr>
        <w:t xml:space="preserve"> </w:t>
      </w:r>
      <w:r w:rsidR="006F6972" w:rsidRPr="00E66C4D">
        <w:rPr>
          <w:sz w:val="26"/>
          <w:szCs w:val="26"/>
        </w:rPr>
        <w:t>дорожных видеокамер</w:t>
      </w:r>
      <w:r w:rsidR="00F173A5" w:rsidRPr="00E66C4D">
        <w:rPr>
          <w:sz w:val="26"/>
          <w:szCs w:val="26"/>
        </w:rPr>
        <w:t xml:space="preserve"> КФВФ и ИТС</w:t>
      </w:r>
      <w:r w:rsidR="006F6972" w:rsidRPr="00E66C4D">
        <w:rPr>
          <w:sz w:val="26"/>
          <w:szCs w:val="26"/>
        </w:rPr>
        <w:t xml:space="preserve"> приведены</w:t>
      </w:r>
      <w:r w:rsidRPr="00E66C4D">
        <w:rPr>
          <w:sz w:val="26"/>
          <w:szCs w:val="26"/>
        </w:rPr>
        <w:t xml:space="preserve"> в Приложени</w:t>
      </w:r>
      <w:r w:rsidR="006F6972" w:rsidRPr="00E66C4D">
        <w:rPr>
          <w:sz w:val="26"/>
          <w:szCs w:val="26"/>
        </w:rPr>
        <w:t>и</w:t>
      </w:r>
      <w:r w:rsidRPr="00E66C4D">
        <w:rPr>
          <w:sz w:val="26"/>
          <w:szCs w:val="26"/>
        </w:rPr>
        <w:t xml:space="preserve"> № 6 к настоящему Техническому заданию)</w:t>
      </w:r>
      <w:r w:rsidR="00B55B8E" w:rsidRPr="00E66C4D">
        <w:rPr>
          <w:sz w:val="26"/>
          <w:szCs w:val="26"/>
        </w:rPr>
        <w:t>;</w:t>
      </w:r>
    </w:p>
    <w:p w14:paraId="59D85EE4" w14:textId="7FBE51C0" w:rsidR="00B55B8E" w:rsidRPr="00E66C4D" w:rsidRDefault="00A96541" w:rsidP="00CB0590">
      <w:pPr>
        <w:pStyle w:val="ds-markdown-paragraph"/>
        <w:numPr>
          <w:ilvl w:val="2"/>
          <w:numId w:val="3"/>
        </w:numPr>
        <w:shd w:val="clear" w:color="auto" w:fill="FFFFFF"/>
        <w:spacing w:before="0" w:beforeAutospacing="0" w:after="0" w:afterAutospacing="0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 xml:space="preserve">дорожных </w:t>
      </w:r>
      <w:r w:rsidR="00B55B8E" w:rsidRPr="00E66C4D">
        <w:rPr>
          <w:sz w:val="26"/>
          <w:szCs w:val="26"/>
        </w:rPr>
        <w:t>видеокамер</w:t>
      </w:r>
      <w:r w:rsidRPr="00E66C4D">
        <w:rPr>
          <w:sz w:val="26"/>
          <w:szCs w:val="26"/>
        </w:rPr>
        <w:t xml:space="preserve"> ИТС</w:t>
      </w:r>
      <w:r w:rsidR="00B55B8E" w:rsidRPr="00E66C4D">
        <w:rPr>
          <w:sz w:val="26"/>
          <w:szCs w:val="26"/>
        </w:rPr>
        <w:t>, установленных на УДС</w:t>
      </w:r>
      <w:r w:rsidR="00414FEA" w:rsidRPr="00E66C4D">
        <w:rPr>
          <w:sz w:val="26"/>
          <w:szCs w:val="26"/>
        </w:rPr>
        <w:t xml:space="preserve"> согласно </w:t>
      </w:r>
      <w:r w:rsidRPr="00E66C4D">
        <w:rPr>
          <w:sz w:val="26"/>
          <w:szCs w:val="26"/>
        </w:rPr>
        <w:br/>
      </w:r>
      <w:r w:rsidR="00414FEA" w:rsidRPr="00E66C4D">
        <w:rPr>
          <w:sz w:val="26"/>
          <w:szCs w:val="26"/>
        </w:rPr>
        <w:t>Приложени</w:t>
      </w:r>
      <w:r w:rsidR="000B6359" w:rsidRPr="00E66C4D">
        <w:rPr>
          <w:sz w:val="26"/>
          <w:szCs w:val="26"/>
        </w:rPr>
        <w:t>я</w:t>
      </w:r>
      <w:r w:rsidR="00414FEA" w:rsidRPr="00E66C4D">
        <w:rPr>
          <w:sz w:val="26"/>
          <w:szCs w:val="26"/>
        </w:rPr>
        <w:t xml:space="preserve"> № 1 к настоящему Техническому заданию</w:t>
      </w:r>
      <w:r w:rsidR="001336A0" w:rsidRPr="00E66C4D">
        <w:rPr>
          <w:sz w:val="26"/>
          <w:szCs w:val="26"/>
        </w:rPr>
        <w:t xml:space="preserve"> (Технические характеристики </w:t>
      </w:r>
      <w:r w:rsidR="006F6972" w:rsidRPr="00E66C4D">
        <w:rPr>
          <w:sz w:val="26"/>
          <w:szCs w:val="26"/>
        </w:rPr>
        <w:t>дорожных видеокамер</w:t>
      </w:r>
      <w:r w:rsidR="00F173A5" w:rsidRPr="00E66C4D">
        <w:rPr>
          <w:sz w:val="26"/>
          <w:szCs w:val="26"/>
        </w:rPr>
        <w:t xml:space="preserve"> КФВФ и ИТС</w:t>
      </w:r>
      <w:r w:rsidR="006F6972" w:rsidRPr="00E66C4D">
        <w:rPr>
          <w:sz w:val="26"/>
          <w:szCs w:val="26"/>
        </w:rPr>
        <w:t xml:space="preserve"> приведены</w:t>
      </w:r>
      <w:r w:rsidR="001336A0" w:rsidRPr="00E66C4D">
        <w:rPr>
          <w:sz w:val="26"/>
          <w:szCs w:val="26"/>
        </w:rPr>
        <w:t xml:space="preserve"> в Приложени</w:t>
      </w:r>
      <w:r w:rsidR="006F6972" w:rsidRPr="00E66C4D">
        <w:rPr>
          <w:sz w:val="26"/>
          <w:szCs w:val="26"/>
        </w:rPr>
        <w:t>и</w:t>
      </w:r>
      <w:r w:rsidR="001336A0" w:rsidRPr="00E66C4D">
        <w:rPr>
          <w:sz w:val="26"/>
          <w:szCs w:val="26"/>
        </w:rPr>
        <w:t xml:space="preserve"> № </w:t>
      </w:r>
      <w:r w:rsidR="000B6359" w:rsidRPr="00E66C4D">
        <w:rPr>
          <w:sz w:val="26"/>
          <w:szCs w:val="26"/>
        </w:rPr>
        <w:t>6</w:t>
      </w:r>
      <w:r w:rsidR="001336A0" w:rsidRPr="00E66C4D">
        <w:rPr>
          <w:sz w:val="26"/>
          <w:szCs w:val="26"/>
        </w:rPr>
        <w:t xml:space="preserve"> к настоящему Техническому заданию)</w:t>
      </w:r>
      <w:r w:rsidR="00B55B8E" w:rsidRPr="00E66C4D">
        <w:rPr>
          <w:sz w:val="26"/>
          <w:szCs w:val="26"/>
        </w:rPr>
        <w:t>;</w:t>
      </w:r>
    </w:p>
    <w:p w14:paraId="5CBD3F92" w14:textId="3660066B" w:rsidR="00B55B8E" w:rsidRPr="00E66C4D" w:rsidRDefault="00B55B8E" w:rsidP="00CB0590">
      <w:pPr>
        <w:pStyle w:val="ds-markdown-paragraph"/>
        <w:numPr>
          <w:ilvl w:val="1"/>
          <w:numId w:val="3"/>
        </w:numPr>
        <w:shd w:val="clear" w:color="auto" w:fill="FFFFFF"/>
        <w:spacing w:before="0" w:beforeAutospacing="0" w:after="0" w:afterAutospacing="0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 xml:space="preserve">настройку </w:t>
      </w:r>
      <w:r w:rsidR="00087539" w:rsidRPr="00E66C4D">
        <w:rPr>
          <w:sz w:val="26"/>
          <w:szCs w:val="26"/>
        </w:rPr>
        <w:t>дорожных видеокамер</w:t>
      </w:r>
      <w:r w:rsidRPr="00E66C4D">
        <w:rPr>
          <w:sz w:val="26"/>
          <w:szCs w:val="26"/>
        </w:rPr>
        <w:t xml:space="preserve"> относительно </w:t>
      </w:r>
      <w:r w:rsidR="005243EB" w:rsidRPr="00E66C4D">
        <w:rPr>
          <w:sz w:val="26"/>
          <w:szCs w:val="26"/>
        </w:rPr>
        <w:t xml:space="preserve">направлений и </w:t>
      </w:r>
      <w:r w:rsidRPr="00E66C4D">
        <w:rPr>
          <w:sz w:val="26"/>
          <w:szCs w:val="26"/>
        </w:rPr>
        <w:t>полос движения</w:t>
      </w:r>
      <w:r w:rsidR="005243EB" w:rsidRPr="00E66C4D">
        <w:rPr>
          <w:sz w:val="26"/>
          <w:szCs w:val="26"/>
        </w:rPr>
        <w:t xml:space="preserve">, зон фиксации, </w:t>
      </w:r>
      <w:r w:rsidRPr="00E66C4D">
        <w:rPr>
          <w:sz w:val="26"/>
          <w:szCs w:val="26"/>
        </w:rPr>
        <w:t>в соответствии с требованиями эксплуатационной документации производителя</w:t>
      </w:r>
      <w:r w:rsidR="005243EB" w:rsidRPr="00E66C4D">
        <w:rPr>
          <w:sz w:val="26"/>
          <w:szCs w:val="26"/>
        </w:rPr>
        <w:t xml:space="preserve"> оборудования и разработчика Подсистемы</w:t>
      </w:r>
      <w:r w:rsidRPr="00E66C4D">
        <w:rPr>
          <w:sz w:val="26"/>
          <w:szCs w:val="26"/>
        </w:rPr>
        <w:t>;</w:t>
      </w:r>
    </w:p>
    <w:p w14:paraId="633CAFB6" w14:textId="4C195DE7" w:rsidR="00B55B8E" w:rsidRPr="00E66C4D" w:rsidRDefault="00B55B8E" w:rsidP="00CB0590">
      <w:pPr>
        <w:pStyle w:val="ds-markdown-paragraph"/>
        <w:numPr>
          <w:ilvl w:val="1"/>
          <w:numId w:val="3"/>
        </w:numPr>
        <w:shd w:val="clear" w:color="auto" w:fill="FFFFFF"/>
        <w:spacing w:before="0" w:beforeAutospacing="0" w:after="0" w:afterAutospacing="0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 xml:space="preserve">проверку работоспособности </w:t>
      </w:r>
      <w:r w:rsidR="00087539" w:rsidRPr="00E66C4D">
        <w:rPr>
          <w:sz w:val="26"/>
          <w:szCs w:val="26"/>
        </w:rPr>
        <w:t>дорожных видеокамер</w:t>
      </w:r>
      <w:r w:rsidRPr="00E66C4D">
        <w:rPr>
          <w:sz w:val="26"/>
          <w:szCs w:val="26"/>
        </w:rPr>
        <w:t>;</w:t>
      </w:r>
    </w:p>
    <w:p w14:paraId="2A2DB3A2" w14:textId="742B39B5" w:rsidR="00B55B8E" w:rsidRPr="00E66C4D" w:rsidRDefault="00B55B8E" w:rsidP="00CB0590">
      <w:pPr>
        <w:pStyle w:val="ds-markdown-paragraph"/>
        <w:numPr>
          <w:ilvl w:val="1"/>
          <w:numId w:val="3"/>
        </w:numPr>
        <w:shd w:val="clear" w:color="auto" w:fill="FFFFFF"/>
        <w:spacing w:before="0" w:beforeAutospacing="0" w:after="0" w:afterAutospacing="0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 xml:space="preserve">проведение </w:t>
      </w:r>
      <w:r w:rsidR="005243EB" w:rsidRPr="00E66C4D">
        <w:rPr>
          <w:sz w:val="26"/>
          <w:szCs w:val="26"/>
        </w:rPr>
        <w:t xml:space="preserve">предварительных и приемочных </w:t>
      </w:r>
      <w:r w:rsidRPr="00E66C4D">
        <w:rPr>
          <w:sz w:val="26"/>
          <w:szCs w:val="26"/>
        </w:rPr>
        <w:t>испытаний</w:t>
      </w:r>
      <w:r w:rsidR="005243EB" w:rsidRPr="00E66C4D">
        <w:rPr>
          <w:sz w:val="26"/>
          <w:szCs w:val="26"/>
        </w:rPr>
        <w:t>, опытной эксплуатации и ввод в промышленную эксплуатацию</w:t>
      </w:r>
      <w:r w:rsidRPr="00E66C4D">
        <w:rPr>
          <w:sz w:val="26"/>
          <w:szCs w:val="26"/>
        </w:rPr>
        <w:t>;</w:t>
      </w:r>
    </w:p>
    <w:p w14:paraId="36511183" w14:textId="7260A681" w:rsidR="00B55B8E" w:rsidRPr="00E66C4D" w:rsidRDefault="00B55B8E" w:rsidP="00CB0590">
      <w:pPr>
        <w:pStyle w:val="ds-markdown-paragraph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 xml:space="preserve">разработку </w:t>
      </w:r>
      <w:r w:rsidR="000A2A6C" w:rsidRPr="00E66C4D">
        <w:rPr>
          <w:sz w:val="26"/>
          <w:szCs w:val="26"/>
        </w:rPr>
        <w:t>исполнительной</w:t>
      </w:r>
      <w:r w:rsidRPr="00E66C4D">
        <w:rPr>
          <w:sz w:val="26"/>
          <w:szCs w:val="26"/>
        </w:rPr>
        <w:t xml:space="preserve"> документации</w:t>
      </w:r>
      <w:r w:rsidR="00A95A32" w:rsidRPr="00E66C4D">
        <w:rPr>
          <w:sz w:val="26"/>
          <w:szCs w:val="26"/>
        </w:rPr>
        <w:t xml:space="preserve"> на Подсистему</w:t>
      </w:r>
      <w:r w:rsidRPr="00E66C4D">
        <w:rPr>
          <w:sz w:val="26"/>
          <w:szCs w:val="26"/>
        </w:rPr>
        <w:t>;</w:t>
      </w:r>
    </w:p>
    <w:p w14:paraId="5F19A940" w14:textId="720A7FFF" w:rsidR="00B55B8E" w:rsidRPr="00E66C4D" w:rsidRDefault="00B55B8E" w:rsidP="00CB0590">
      <w:pPr>
        <w:pStyle w:val="ds-markdown-paragraph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 xml:space="preserve">передачу Заказчику неисключительных </w:t>
      </w:r>
      <w:r w:rsidR="00151CA9" w:rsidRPr="00E66C4D">
        <w:rPr>
          <w:sz w:val="26"/>
          <w:szCs w:val="26"/>
        </w:rPr>
        <w:t>прав на</w:t>
      </w:r>
      <w:r w:rsidRPr="00E66C4D">
        <w:rPr>
          <w:sz w:val="26"/>
          <w:szCs w:val="26"/>
        </w:rPr>
        <w:t xml:space="preserve"> программное обеспечение в соответствии с </w:t>
      </w:r>
      <w:r w:rsidRPr="00E66C4D">
        <w:rPr>
          <w:b/>
          <w:sz w:val="26"/>
          <w:szCs w:val="26"/>
        </w:rPr>
        <w:t>ра</w:t>
      </w:r>
      <w:r w:rsidR="002C4A16" w:rsidRPr="00E66C4D">
        <w:rPr>
          <w:b/>
          <w:sz w:val="26"/>
          <w:szCs w:val="26"/>
        </w:rPr>
        <w:t>зделом V</w:t>
      </w:r>
      <w:r w:rsidRPr="00E66C4D">
        <w:rPr>
          <w:sz w:val="26"/>
          <w:szCs w:val="26"/>
        </w:rPr>
        <w:t xml:space="preserve"> настоящего Технического задания</w:t>
      </w:r>
      <w:r w:rsidR="007D2E32">
        <w:rPr>
          <w:sz w:val="26"/>
          <w:szCs w:val="26"/>
        </w:rPr>
        <w:t xml:space="preserve"> и</w:t>
      </w:r>
      <w:r w:rsidR="005243EB" w:rsidRPr="00E66C4D">
        <w:rPr>
          <w:sz w:val="26"/>
          <w:szCs w:val="26"/>
        </w:rPr>
        <w:t xml:space="preserve"> </w:t>
      </w:r>
      <w:r w:rsidR="009A62AD" w:rsidRPr="00E66C4D">
        <w:rPr>
          <w:sz w:val="26"/>
          <w:szCs w:val="26"/>
        </w:rPr>
        <w:t>технической документации на Подсистему и ее элементы, руководства пользователя, оператора, администратора, про</w:t>
      </w:r>
      <w:r w:rsidR="00803A56" w:rsidRPr="00E66C4D">
        <w:rPr>
          <w:sz w:val="26"/>
          <w:szCs w:val="26"/>
        </w:rPr>
        <w:t>граммы и методики испытаний</w:t>
      </w:r>
      <w:r w:rsidRPr="00E66C4D">
        <w:rPr>
          <w:sz w:val="26"/>
          <w:szCs w:val="26"/>
        </w:rPr>
        <w:t>;</w:t>
      </w:r>
    </w:p>
    <w:p w14:paraId="767EF435" w14:textId="420A791C" w:rsidR="00B55B8E" w:rsidRPr="00E66C4D" w:rsidRDefault="00B55B8E" w:rsidP="00CB0590">
      <w:pPr>
        <w:pStyle w:val="ds-markdown-paragraph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>обучение 10 человек персонала Заказчика.</w:t>
      </w:r>
    </w:p>
    <w:p w14:paraId="7F57140B" w14:textId="709D1DA8" w:rsidR="006B4B3C" w:rsidRPr="00E66C4D" w:rsidRDefault="005D75C8" w:rsidP="002D75CB">
      <w:pPr>
        <w:pStyle w:val="ds-markdown-paragraph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E66C4D">
        <w:rPr>
          <w:rStyle w:val="a7"/>
          <w:sz w:val="26"/>
          <w:szCs w:val="26"/>
        </w:rPr>
        <w:t xml:space="preserve">5.4.2. </w:t>
      </w:r>
      <w:r w:rsidR="006B4B3C" w:rsidRPr="00E66C4D">
        <w:rPr>
          <w:rStyle w:val="a7"/>
          <w:b w:val="0"/>
          <w:iCs/>
          <w:sz w:val="26"/>
          <w:szCs w:val="26"/>
        </w:rPr>
        <w:t>При выполнении работ по монтажу дорожных видеокамер по адресам, указанным в Приложении № 1 к настоящему Техническому заданию, Подрядчик за свой счёт и своими силами обеспечивает:</w:t>
      </w:r>
    </w:p>
    <w:p w14:paraId="4AA8DCC9" w14:textId="10E45983" w:rsidR="006B4B3C" w:rsidRPr="00E66C4D" w:rsidRDefault="00F654F3" w:rsidP="00E4151B">
      <w:pPr>
        <w:pStyle w:val="ds-markdown-paragraph"/>
        <w:numPr>
          <w:ilvl w:val="0"/>
          <w:numId w:val="30"/>
        </w:numPr>
        <w:shd w:val="clear" w:color="auto" w:fill="FFFFFF"/>
        <w:spacing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rStyle w:val="a7"/>
          <w:b w:val="0"/>
          <w:iCs/>
          <w:sz w:val="26"/>
          <w:szCs w:val="26"/>
        </w:rPr>
        <w:t>подключени</w:t>
      </w:r>
      <w:r w:rsidR="002C4A16" w:rsidRPr="00E66C4D">
        <w:rPr>
          <w:rStyle w:val="a7"/>
          <w:b w:val="0"/>
          <w:iCs/>
          <w:sz w:val="26"/>
          <w:szCs w:val="26"/>
        </w:rPr>
        <w:t>е</w:t>
      </w:r>
      <w:r w:rsidR="00865946" w:rsidRPr="00E66C4D">
        <w:rPr>
          <w:rStyle w:val="a7"/>
          <w:b w:val="0"/>
          <w:iCs/>
          <w:sz w:val="26"/>
          <w:szCs w:val="26"/>
        </w:rPr>
        <w:t xml:space="preserve"> оборудования к сетям связи ВОЛС </w:t>
      </w:r>
      <w:r w:rsidRPr="00E66C4D">
        <w:rPr>
          <w:rStyle w:val="a7"/>
          <w:b w:val="0"/>
          <w:iCs/>
          <w:sz w:val="26"/>
          <w:szCs w:val="26"/>
        </w:rPr>
        <w:t xml:space="preserve">и к сетям </w:t>
      </w:r>
      <w:r w:rsidR="002C4A16" w:rsidRPr="00E66C4D">
        <w:rPr>
          <w:rStyle w:val="a7"/>
          <w:b w:val="0"/>
          <w:iCs/>
          <w:sz w:val="26"/>
          <w:szCs w:val="26"/>
        </w:rPr>
        <w:t>постоянного</w:t>
      </w:r>
      <w:r w:rsidR="000F267E" w:rsidRPr="00E66C4D">
        <w:rPr>
          <w:rStyle w:val="a7"/>
          <w:b w:val="0"/>
          <w:iCs/>
          <w:sz w:val="26"/>
          <w:szCs w:val="26"/>
        </w:rPr>
        <w:t xml:space="preserve"> </w:t>
      </w:r>
      <w:r w:rsidRPr="00E66C4D">
        <w:rPr>
          <w:rStyle w:val="a7"/>
          <w:b w:val="0"/>
          <w:iCs/>
          <w:sz w:val="26"/>
          <w:szCs w:val="26"/>
        </w:rPr>
        <w:t xml:space="preserve">электроснабжения, </w:t>
      </w:r>
      <w:r w:rsidR="006B4B3C" w:rsidRPr="00E66C4D">
        <w:rPr>
          <w:rStyle w:val="a7"/>
          <w:b w:val="0"/>
          <w:iCs/>
          <w:sz w:val="26"/>
          <w:szCs w:val="26"/>
        </w:rPr>
        <w:t>в соответствии с требованиями нормативной документации;</w:t>
      </w:r>
    </w:p>
    <w:p w14:paraId="492D0B7D" w14:textId="5FE89BA7" w:rsidR="006B4B3C" w:rsidRPr="00E66C4D" w:rsidRDefault="006B4B3C" w:rsidP="00E4151B">
      <w:pPr>
        <w:pStyle w:val="ds-markdown-paragraph"/>
        <w:numPr>
          <w:ilvl w:val="0"/>
          <w:numId w:val="30"/>
        </w:numPr>
        <w:shd w:val="clear" w:color="auto" w:fill="FFFFFF"/>
        <w:spacing w:after="0" w:afterAutospacing="0"/>
        <w:ind w:left="0" w:firstLine="709"/>
        <w:contextualSpacing/>
        <w:jc w:val="both"/>
        <w:rPr>
          <w:rStyle w:val="a7"/>
          <w:b w:val="0"/>
          <w:bCs w:val="0"/>
          <w:sz w:val="26"/>
          <w:szCs w:val="26"/>
        </w:rPr>
      </w:pPr>
      <w:r w:rsidRPr="00E66C4D">
        <w:rPr>
          <w:rStyle w:val="a7"/>
          <w:b w:val="0"/>
          <w:iCs/>
          <w:sz w:val="26"/>
          <w:szCs w:val="26"/>
        </w:rPr>
        <w:t>наличие устойчивой связи и настройку сетевых параметров на весь период выполнения работ, включая проведение пусконаладочных работ, испытаний и приёмку объектов Заказчиком</w:t>
      </w:r>
      <w:r w:rsidR="00F654F3" w:rsidRPr="00E66C4D">
        <w:rPr>
          <w:rStyle w:val="a7"/>
          <w:b w:val="0"/>
          <w:iCs/>
          <w:sz w:val="26"/>
          <w:szCs w:val="26"/>
        </w:rPr>
        <w:t xml:space="preserve">, а также в течение </w:t>
      </w:r>
      <w:r w:rsidR="0047184A" w:rsidRPr="00E66C4D">
        <w:rPr>
          <w:rStyle w:val="a7"/>
          <w:b w:val="0"/>
          <w:iCs/>
          <w:sz w:val="26"/>
          <w:szCs w:val="26"/>
        </w:rPr>
        <w:t>30 (</w:t>
      </w:r>
      <w:r w:rsidR="00F654F3" w:rsidRPr="00E66C4D">
        <w:rPr>
          <w:rStyle w:val="a7"/>
          <w:b w:val="0"/>
          <w:iCs/>
          <w:sz w:val="26"/>
          <w:szCs w:val="26"/>
        </w:rPr>
        <w:t>тридцати</w:t>
      </w:r>
      <w:r w:rsidR="0047184A" w:rsidRPr="00E66C4D">
        <w:rPr>
          <w:rStyle w:val="a7"/>
          <w:b w:val="0"/>
          <w:iCs/>
          <w:sz w:val="26"/>
          <w:szCs w:val="26"/>
        </w:rPr>
        <w:t>)</w:t>
      </w:r>
      <w:r w:rsidR="00F654F3" w:rsidRPr="00E66C4D">
        <w:rPr>
          <w:rStyle w:val="a7"/>
          <w:b w:val="0"/>
          <w:iCs/>
          <w:sz w:val="26"/>
          <w:szCs w:val="26"/>
        </w:rPr>
        <w:t xml:space="preserve"> календарных дней после приемки</w:t>
      </w:r>
      <w:r w:rsidRPr="00E66C4D">
        <w:rPr>
          <w:rStyle w:val="a7"/>
          <w:b w:val="0"/>
          <w:iCs/>
          <w:sz w:val="26"/>
          <w:szCs w:val="26"/>
        </w:rPr>
        <w:t>.</w:t>
      </w:r>
    </w:p>
    <w:p w14:paraId="7FD91F80" w14:textId="00868983" w:rsidR="00865946" w:rsidRPr="00E66C4D" w:rsidRDefault="005D75C8" w:rsidP="00865946">
      <w:pPr>
        <w:pStyle w:val="ds-markdown-paragraph"/>
        <w:shd w:val="clear" w:color="auto" w:fill="FFFFFF"/>
        <w:spacing w:after="0" w:afterAutospacing="0"/>
        <w:ind w:firstLine="709"/>
        <w:contextualSpacing/>
        <w:jc w:val="both"/>
        <w:rPr>
          <w:sz w:val="26"/>
          <w:szCs w:val="26"/>
        </w:rPr>
      </w:pPr>
      <w:r w:rsidRPr="00E66C4D">
        <w:rPr>
          <w:rStyle w:val="a7"/>
          <w:iCs/>
          <w:sz w:val="26"/>
          <w:szCs w:val="26"/>
        </w:rPr>
        <w:t>5.4.2.1.</w:t>
      </w:r>
      <w:r w:rsidR="00865946" w:rsidRPr="00E66C4D">
        <w:rPr>
          <w:rStyle w:val="a7"/>
          <w:b w:val="0"/>
          <w:iCs/>
          <w:sz w:val="26"/>
          <w:szCs w:val="26"/>
        </w:rPr>
        <w:t xml:space="preserve"> Организация канала связи </w:t>
      </w:r>
      <w:r w:rsidR="00865946" w:rsidRPr="00E66C4D">
        <w:rPr>
          <w:rStyle w:val="a7"/>
          <w:b w:val="0"/>
          <w:iCs/>
          <w:sz w:val="26"/>
          <w:szCs w:val="26"/>
          <w:shd w:val="clear" w:color="auto" w:fill="FFFFFF"/>
        </w:rPr>
        <w:t>осуществляется исключительно с использованием ВОЛС. Использование сотовых каналов связи (SIM-карт) не допускается.</w:t>
      </w:r>
    </w:p>
    <w:p w14:paraId="74B453A2" w14:textId="2FDC1790" w:rsidR="00B55B8E" w:rsidRPr="00E66C4D" w:rsidRDefault="005D75C8" w:rsidP="008273AD">
      <w:pPr>
        <w:pStyle w:val="ds-markdown-paragraph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E66C4D">
        <w:rPr>
          <w:rStyle w:val="a7"/>
          <w:sz w:val="26"/>
          <w:szCs w:val="26"/>
        </w:rPr>
        <w:t>5.4.3.</w:t>
      </w:r>
      <w:r w:rsidR="00B55B8E" w:rsidRPr="00E66C4D">
        <w:rPr>
          <w:sz w:val="26"/>
          <w:szCs w:val="26"/>
        </w:rPr>
        <w:t> </w:t>
      </w:r>
      <w:r w:rsidR="00087539" w:rsidRPr="00E66C4D">
        <w:rPr>
          <w:sz w:val="26"/>
          <w:szCs w:val="26"/>
        </w:rPr>
        <w:t>Дорожные видеокамеры</w:t>
      </w:r>
      <w:r w:rsidR="00B55B8E" w:rsidRPr="00E66C4D">
        <w:rPr>
          <w:sz w:val="26"/>
          <w:szCs w:val="26"/>
        </w:rPr>
        <w:t xml:space="preserve"> монтиру</w:t>
      </w:r>
      <w:r w:rsidR="002C4A16" w:rsidRPr="00E66C4D">
        <w:rPr>
          <w:sz w:val="26"/>
          <w:szCs w:val="26"/>
        </w:rPr>
        <w:t>ю</w:t>
      </w:r>
      <w:r w:rsidR="00B55B8E" w:rsidRPr="00E66C4D">
        <w:rPr>
          <w:sz w:val="26"/>
          <w:szCs w:val="26"/>
        </w:rPr>
        <w:t xml:space="preserve">тся на существующие опоры </w:t>
      </w:r>
      <w:r w:rsidR="000866E3" w:rsidRPr="00E66C4D">
        <w:rPr>
          <w:sz w:val="26"/>
          <w:szCs w:val="26"/>
        </w:rPr>
        <w:br/>
      </w:r>
      <w:r w:rsidR="00B55B8E" w:rsidRPr="00E66C4D">
        <w:rPr>
          <w:sz w:val="26"/>
          <w:szCs w:val="26"/>
        </w:rPr>
        <w:t>с учётом обеспечения реализации всего необходимого функционала такого оборудования.</w:t>
      </w:r>
      <w:r w:rsidR="00A8393B" w:rsidRPr="00E66C4D">
        <w:rPr>
          <w:sz w:val="26"/>
          <w:szCs w:val="26"/>
        </w:rPr>
        <w:t xml:space="preserve"> </w:t>
      </w:r>
    </w:p>
    <w:p w14:paraId="44F96AAF" w14:textId="3033485C" w:rsidR="00B55B8E" w:rsidRPr="00E66C4D" w:rsidRDefault="005D75C8" w:rsidP="00B55B8E">
      <w:pPr>
        <w:pStyle w:val="ds-markdown-paragraph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E66C4D">
        <w:rPr>
          <w:rStyle w:val="a7"/>
          <w:sz w:val="26"/>
          <w:szCs w:val="26"/>
        </w:rPr>
        <w:t>5.4.3.</w:t>
      </w:r>
      <w:r w:rsidR="008273AD" w:rsidRPr="00E66C4D">
        <w:rPr>
          <w:rStyle w:val="a7"/>
          <w:sz w:val="26"/>
          <w:szCs w:val="26"/>
        </w:rPr>
        <w:t>1</w:t>
      </w:r>
      <w:r w:rsidRPr="00E66C4D">
        <w:rPr>
          <w:rStyle w:val="a7"/>
          <w:sz w:val="26"/>
          <w:szCs w:val="26"/>
        </w:rPr>
        <w:t>.</w:t>
      </w:r>
      <w:r w:rsidRPr="00E66C4D">
        <w:rPr>
          <w:sz w:val="26"/>
          <w:szCs w:val="26"/>
        </w:rPr>
        <w:t> </w:t>
      </w:r>
      <w:r w:rsidR="00B55B8E" w:rsidRPr="00E66C4D">
        <w:rPr>
          <w:sz w:val="26"/>
          <w:szCs w:val="26"/>
        </w:rPr>
        <w:t xml:space="preserve">Точные места размещения </w:t>
      </w:r>
      <w:r w:rsidR="00087539" w:rsidRPr="00E66C4D">
        <w:rPr>
          <w:sz w:val="26"/>
          <w:szCs w:val="26"/>
        </w:rPr>
        <w:t>дорожных видеокамер</w:t>
      </w:r>
      <w:r w:rsidR="00B55B8E" w:rsidRPr="00E66C4D">
        <w:rPr>
          <w:sz w:val="26"/>
          <w:szCs w:val="26"/>
        </w:rPr>
        <w:t xml:space="preserve"> с учётом их технических </w:t>
      </w:r>
      <w:r w:rsidR="008E403B" w:rsidRPr="00E66C4D">
        <w:rPr>
          <w:sz w:val="26"/>
          <w:szCs w:val="26"/>
        </w:rPr>
        <w:br/>
      </w:r>
      <w:r w:rsidR="00B55B8E" w:rsidRPr="00E66C4D">
        <w:rPr>
          <w:sz w:val="26"/>
          <w:szCs w:val="26"/>
        </w:rPr>
        <w:t xml:space="preserve">и конструктивных особенностей определяются </w:t>
      </w:r>
      <w:r w:rsidR="000A2A6C" w:rsidRPr="00E66C4D">
        <w:rPr>
          <w:sz w:val="26"/>
          <w:szCs w:val="26"/>
        </w:rPr>
        <w:t xml:space="preserve">Подрядчиком </w:t>
      </w:r>
      <w:r w:rsidR="00B55B8E" w:rsidRPr="00E66C4D">
        <w:rPr>
          <w:sz w:val="26"/>
          <w:szCs w:val="26"/>
        </w:rPr>
        <w:t xml:space="preserve">самостоятельно и подлежат обязательному </w:t>
      </w:r>
      <w:r w:rsidR="006867FC" w:rsidRPr="00E66C4D">
        <w:rPr>
          <w:sz w:val="26"/>
          <w:szCs w:val="26"/>
        </w:rPr>
        <w:t xml:space="preserve">согласованию с Заказчиком и включению в техническую и </w:t>
      </w:r>
      <w:r w:rsidR="002A11D0" w:rsidRPr="00E66C4D">
        <w:rPr>
          <w:sz w:val="26"/>
          <w:szCs w:val="26"/>
        </w:rPr>
        <w:t>рабочую</w:t>
      </w:r>
      <w:r w:rsidR="006867FC" w:rsidRPr="00E66C4D">
        <w:rPr>
          <w:sz w:val="26"/>
          <w:szCs w:val="26"/>
        </w:rPr>
        <w:t xml:space="preserve"> документацию на Подсистему</w:t>
      </w:r>
      <w:r w:rsidR="00B55B8E" w:rsidRPr="00E66C4D">
        <w:rPr>
          <w:sz w:val="26"/>
          <w:szCs w:val="26"/>
        </w:rPr>
        <w:t>.</w:t>
      </w:r>
    </w:p>
    <w:p w14:paraId="2F7E86BB" w14:textId="11880AB2" w:rsidR="00B55B8E" w:rsidRPr="00E66C4D" w:rsidRDefault="005D75C8" w:rsidP="00B55B8E">
      <w:pPr>
        <w:pStyle w:val="ds-markdown-paragraph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E66C4D">
        <w:rPr>
          <w:rStyle w:val="a7"/>
          <w:sz w:val="26"/>
          <w:szCs w:val="26"/>
        </w:rPr>
        <w:t>5.4.4.</w:t>
      </w:r>
      <w:r w:rsidR="00B55B8E" w:rsidRPr="00E66C4D">
        <w:rPr>
          <w:sz w:val="26"/>
          <w:szCs w:val="26"/>
        </w:rPr>
        <w:t> </w:t>
      </w:r>
      <w:r w:rsidR="000A2A6C" w:rsidRPr="00E66C4D">
        <w:rPr>
          <w:sz w:val="26"/>
          <w:szCs w:val="26"/>
        </w:rPr>
        <w:t>Подрядчик</w:t>
      </w:r>
      <w:r w:rsidR="008E403B" w:rsidRPr="00E66C4D">
        <w:rPr>
          <w:sz w:val="26"/>
          <w:szCs w:val="26"/>
        </w:rPr>
        <w:t xml:space="preserve"> обязан в течение </w:t>
      </w:r>
      <w:r w:rsidR="00B55B8E" w:rsidRPr="00E66C4D">
        <w:rPr>
          <w:rStyle w:val="a7"/>
          <w:b w:val="0"/>
          <w:sz w:val="26"/>
          <w:szCs w:val="26"/>
        </w:rPr>
        <w:t>45 (сорока пяти) календарных дней</w:t>
      </w:r>
      <w:r w:rsidR="008E403B" w:rsidRPr="00E66C4D">
        <w:rPr>
          <w:rStyle w:val="a7"/>
          <w:b w:val="0"/>
          <w:sz w:val="26"/>
          <w:szCs w:val="26"/>
        </w:rPr>
        <w:t xml:space="preserve"> </w:t>
      </w:r>
      <w:r w:rsidR="00B55B8E" w:rsidRPr="00E66C4D">
        <w:rPr>
          <w:sz w:val="26"/>
          <w:szCs w:val="26"/>
        </w:rPr>
        <w:t xml:space="preserve">с даты заключения </w:t>
      </w:r>
      <w:r w:rsidR="003109A3">
        <w:rPr>
          <w:sz w:val="26"/>
          <w:szCs w:val="26"/>
        </w:rPr>
        <w:t>Договор</w:t>
      </w:r>
      <w:r w:rsidR="00B55B8E" w:rsidRPr="00E66C4D">
        <w:rPr>
          <w:sz w:val="26"/>
          <w:szCs w:val="26"/>
        </w:rPr>
        <w:t>а разработать и направить</w:t>
      </w:r>
      <w:r w:rsidR="007F2F8B" w:rsidRPr="00E66C4D">
        <w:rPr>
          <w:sz w:val="26"/>
          <w:szCs w:val="26"/>
        </w:rPr>
        <w:t xml:space="preserve"> на электронную почту</w:t>
      </w:r>
      <w:r w:rsidR="00B55B8E" w:rsidRPr="00E66C4D">
        <w:rPr>
          <w:sz w:val="26"/>
          <w:szCs w:val="26"/>
        </w:rPr>
        <w:t xml:space="preserve"> Заказчику на согласование </w:t>
      </w:r>
      <w:r w:rsidR="002A11D0" w:rsidRPr="00E66C4D">
        <w:rPr>
          <w:sz w:val="26"/>
          <w:szCs w:val="26"/>
        </w:rPr>
        <w:t>р</w:t>
      </w:r>
      <w:r w:rsidR="00B55B8E" w:rsidRPr="00E66C4D">
        <w:rPr>
          <w:sz w:val="26"/>
          <w:szCs w:val="26"/>
        </w:rPr>
        <w:t>абочую документацию, содержащую:</w:t>
      </w:r>
    </w:p>
    <w:p w14:paraId="69161CDA" w14:textId="46F853C3" w:rsidR="006071D2" w:rsidRPr="00E66C4D" w:rsidRDefault="002A11D0" w:rsidP="00CB0590">
      <w:pPr>
        <w:pStyle w:val="ds-markdown-paragraph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>документацию, предусмотренную</w:t>
      </w:r>
      <w:r w:rsidR="006071D2" w:rsidRPr="00E66C4D">
        <w:rPr>
          <w:sz w:val="26"/>
          <w:szCs w:val="26"/>
        </w:rPr>
        <w:t xml:space="preserve"> Постановлением Правительства Российской Федерации от 06.07.2015 № 675 </w:t>
      </w:r>
      <w:r w:rsidR="007F2F8B" w:rsidRPr="00E66C4D">
        <w:rPr>
          <w:sz w:val="26"/>
          <w:szCs w:val="26"/>
        </w:rPr>
        <w:t xml:space="preserve">«О порядке контроля за соблюдением требований, предусмотренных частью 2.1 статьи 13 и частью 6 статьи 14 Федерального закона </w:t>
      </w:r>
      <w:r w:rsidR="007F2F8B" w:rsidRPr="00E66C4D">
        <w:rPr>
          <w:sz w:val="26"/>
          <w:szCs w:val="26"/>
        </w:rPr>
        <w:br/>
      </w:r>
      <w:r w:rsidR="007F2F8B" w:rsidRPr="00E66C4D">
        <w:rPr>
          <w:sz w:val="26"/>
          <w:szCs w:val="26"/>
        </w:rPr>
        <w:lastRenderedPageBreak/>
        <w:t>«Об информационных технологиях и о защите информации»</w:t>
      </w:r>
      <w:r w:rsidRPr="00E66C4D">
        <w:rPr>
          <w:sz w:val="26"/>
          <w:szCs w:val="26"/>
        </w:rPr>
        <w:t xml:space="preserve"> для ввода в эксплуатацию Подсистемы в качестве информационной системы</w:t>
      </w:r>
      <w:r w:rsidR="004A0F29" w:rsidRPr="00E66C4D">
        <w:rPr>
          <w:sz w:val="26"/>
          <w:szCs w:val="26"/>
        </w:rPr>
        <w:t>;</w:t>
      </w:r>
      <w:r w:rsidR="006071D2" w:rsidRPr="00E66C4D">
        <w:rPr>
          <w:sz w:val="26"/>
          <w:szCs w:val="26"/>
        </w:rPr>
        <w:t xml:space="preserve"> </w:t>
      </w:r>
    </w:p>
    <w:p w14:paraId="27E65735" w14:textId="4AAC4533" w:rsidR="000F267E" w:rsidRPr="00E66C4D" w:rsidRDefault="000F267E" w:rsidP="000F267E">
      <w:pPr>
        <w:pStyle w:val="ds-markdown-paragraph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>схемы размещения дорожных видеокамер (с привязкой к координатам, адресам, опорам) выполненные в масштабе на основе топографической съемки местности;</w:t>
      </w:r>
    </w:p>
    <w:p w14:paraId="32B40C88" w14:textId="10856106" w:rsidR="00B55B8E" w:rsidRPr="00E66C4D" w:rsidRDefault="00B55B8E" w:rsidP="00CB0590">
      <w:pPr>
        <w:pStyle w:val="ds-markdown-paragraph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>ведомости объёмов работ</w:t>
      </w:r>
      <w:r w:rsidR="00F30AD9" w:rsidRPr="00E66C4D">
        <w:rPr>
          <w:sz w:val="26"/>
          <w:szCs w:val="26"/>
        </w:rPr>
        <w:t>.</w:t>
      </w:r>
    </w:p>
    <w:p w14:paraId="13E50BEB" w14:textId="1DC619CF" w:rsidR="00B55B8E" w:rsidRPr="00E66C4D" w:rsidRDefault="005D75C8" w:rsidP="0087576D">
      <w:pPr>
        <w:pStyle w:val="ds-markdown-paragraph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E66C4D">
        <w:rPr>
          <w:rStyle w:val="a7"/>
          <w:sz w:val="26"/>
          <w:szCs w:val="26"/>
        </w:rPr>
        <w:t>5.4.4.1.</w:t>
      </w:r>
      <w:r w:rsidR="00B55B8E" w:rsidRPr="00E66C4D">
        <w:rPr>
          <w:sz w:val="26"/>
          <w:szCs w:val="26"/>
        </w:rPr>
        <w:t> Заказчик в течение </w:t>
      </w:r>
      <w:r w:rsidR="006867FC" w:rsidRPr="00E66C4D">
        <w:rPr>
          <w:rStyle w:val="a7"/>
          <w:b w:val="0"/>
          <w:sz w:val="26"/>
          <w:szCs w:val="26"/>
        </w:rPr>
        <w:t>15</w:t>
      </w:r>
      <w:r w:rsidR="00B55B8E" w:rsidRPr="00E66C4D">
        <w:rPr>
          <w:rStyle w:val="a7"/>
          <w:b w:val="0"/>
          <w:sz w:val="26"/>
          <w:szCs w:val="26"/>
        </w:rPr>
        <w:t xml:space="preserve"> (</w:t>
      </w:r>
      <w:r w:rsidR="006867FC" w:rsidRPr="00E66C4D">
        <w:rPr>
          <w:rStyle w:val="a7"/>
          <w:b w:val="0"/>
          <w:sz w:val="26"/>
          <w:szCs w:val="26"/>
        </w:rPr>
        <w:t>пятнадцати</w:t>
      </w:r>
      <w:r w:rsidR="00B55B8E" w:rsidRPr="00E66C4D">
        <w:rPr>
          <w:rStyle w:val="a7"/>
          <w:b w:val="0"/>
          <w:sz w:val="26"/>
          <w:szCs w:val="26"/>
        </w:rPr>
        <w:t xml:space="preserve">) </w:t>
      </w:r>
      <w:r w:rsidR="006867FC" w:rsidRPr="00E66C4D">
        <w:rPr>
          <w:rStyle w:val="a7"/>
          <w:b w:val="0"/>
          <w:sz w:val="26"/>
          <w:szCs w:val="26"/>
        </w:rPr>
        <w:t xml:space="preserve">рабочих </w:t>
      </w:r>
      <w:r w:rsidR="00B55B8E" w:rsidRPr="00E66C4D">
        <w:rPr>
          <w:rStyle w:val="a7"/>
          <w:b w:val="0"/>
          <w:sz w:val="26"/>
          <w:szCs w:val="26"/>
        </w:rPr>
        <w:t>дней</w:t>
      </w:r>
      <w:r w:rsidR="0087576D" w:rsidRPr="00E66C4D">
        <w:rPr>
          <w:b/>
          <w:sz w:val="26"/>
          <w:szCs w:val="26"/>
        </w:rPr>
        <w:t xml:space="preserve"> </w:t>
      </w:r>
      <w:r w:rsidR="00B55B8E" w:rsidRPr="00E66C4D">
        <w:rPr>
          <w:sz w:val="26"/>
          <w:szCs w:val="26"/>
        </w:rPr>
        <w:t>с даты получения</w:t>
      </w:r>
      <w:r w:rsidR="0087576D" w:rsidRPr="00E66C4D">
        <w:rPr>
          <w:sz w:val="26"/>
          <w:szCs w:val="26"/>
        </w:rPr>
        <w:t xml:space="preserve"> </w:t>
      </w:r>
      <w:r w:rsidR="00B55B8E" w:rsidRPr="00E66C4D">
        <w:rPr>
          <w:sz w:val="26"/>
          <w:szCs w:val="26"/>
        </w:rPr>
        <w:t>документации рассматривает её, согласовывает либо направляет мотивированный отказ с перечнем замечаний.</w:t>
      </w:r>
    </w:p>
    <w:p w14:paraId="5506E679" w14:textId="387910C3" w:rsidR="00B55B8E" w:rsidRPr="00E66C4D" w:rsidRDefault="005D75C8" w:rsidP="00B55B8E">
      <w:pPr>
        <w:pStyle w:val="ds-markdown-paragraph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E66C4D">
        <w:rPr>
          <w:rStyle w:val="a7"/>
          <w:sz w:val="26"/>
          <w:szCs w:val="26"/>
        </w:rPr>
        <w:t>5.4.4.2.</w:t>
      </w:r>
      <w:r w:rsidR="00B55B8E" w:rsidRPr="00E66C4D">
        <w:rPr>
          <w:sz w:val="26"/>
          <w:szCs w:val="26"/>
        </w:rPr>
        <w:t xml:space="preserve"> В случае получения замечаний </w:t>
      </w:r>
      <w:r w:rsidR="000A2A6C" w:rsidRPr="00E66C4D">
        <w:rPr>
          <w:sz w:val="26"/>
          <w:szCs w:val="26"/>
        </w:rPr>
        <w:t>Подрядчик</w:t>
      </w:r>
      <w:r w:rsidR="00B55B8E" w:rsidRPr="00E66C4D">
        <w:rPr>
          <w:sz w:val="26"/>
          <w:szCs w:val="26"/>
        </w:rPr>
        <w:t xml:space="preserve"> обязан устранить их и представить доработанную документацию в течение </w:t>
      </w:r>
      <w:r w:rsidR="00B55B8E" w:rsidRPr="00E66C4D">
        <w:rPr>
          <w:rStyle w:val="a7"/>
          <w:b w:val="0"/>
          <w:sz w:val="26"/>
          <w:szCs w:val="26"/>
        </w:rPr>
        <w:t>5 (пяти) рабочих дней</w:t>
      </w:r>
      <w:r w:rsidR="00B55B8E" w:rsidRPr="00E66C4D">
        <w:rPr>
          <w:sz w:val="26"/>
          <w:szCs w:val="26"/>
        </w:rPr>
        <w:t> с даты получения замечаний.</w:t>
      </w:r>
    </w:p>
    <w:p w14:paraId="56953437" w14:textId="6ABB74E4" w:rsidR="007F2F8B" w:rsidRPr="00E66C4D" w:rsidRDefault="005D75C8" w:rsidP="00613DF6">
      <w:pPr>
        <w:pStyle w:val="ds-markdown-paragraph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bCs/>
          <w:sz w:val="26"/>
          <w:szCs w:val="26"/>
        </w:rPr>
      </w:pPr>
      <w:r w:rsidRPr="007D2E32">
        <w:rPr>
          <w:b/>
          <w:sz w:val="26"/>
          <w:szCs w:val="26"/>
        </w:rPr>
        <w:t>5.4.5.</w:t>
      </w:r>
      <w:r w:rsidR="00F30AD9" w:rsidRPr="007D2E32">
        <w:rPr>
          <w:b/>
          <w:sz w:val="26"/>
          <w:szCs w:val="26"/>
        </w:rPr>
        <w:t xml:space="preserve"> </w:t>
      </w:r>
      <w:r w:rsidR="00F30AD9" w:rsidRPr="007D2E32">
        <w:rPr>
          <w:sz w:val="26"/>
          <w:szCs w:val="26"/>
        </w:rPr>
        <w:t>В рамках взаимодействия Подсистемы и</w:t>
      </w:r>
      <w:r w:rsidR="00865946" w:rsidRPr="007D2E32">
        <w:rPr>
          <w:sz w:val="26"/>
          <w:szCs w:val="26"/>
        </w:rPr>
        <w:t xml:space="preserve"> </w:t>
      </w:r>
      <w:r w:rsidR="00F30AD9" w:rsidRPr="007D2E32">
        <w:rPr>
          <w:sz w:val="26"/>
          <w:szCs w:val="26"/>
        </w:rPr>
        <w:t xml:space="preserve">ГИС АПК «Безопасный город» </w:t>
      </w:r>
      <w:r w:rsidR="008E403B" w:rsidRPr="007D2E32">
        <w:rPr>
          <w:sz w:val="26"/>
          <w:szCs w:val="26"/>
        </w:rPr>
        <w:t>Заказчик предостав</w:t>
      </w:r>
      <w:r w:rsidR="00F30AD9" w:rsidRPr="007D2E32">
        <w:rPr>
          <w:sz w:val="26"/>
          <w:szCs w:val="26"/>
        </w:rPr>
        <w:t>ляет Подрядчику</w:t>
      </w:r>
      <w:r w:rsidR="00865946" w:rsidRPr="007D2E32">
        <w:rPr>
          <w:sz w:val="26"/>
          <w:szCs w:val="26"/>
        </w:rPr>
        <w:t xml:space="preserve"> </w:t>
      </w:r>
      <w:r w:rsidR="008E4F78" w:rsidRPr="007D2E32">
        <w:rPr>
          <w:sz w:val="26"/>
          <w:szCs w:val="26"/>
        </w:rPr>
        <w:t>не более 60 (шестидесяти) штук</w:t>
      </w:r>
      <w:r w:rsidR="00F30AD9" w:rsidRPr="007D2E32">
        <w:rPr>
          <w:sz w:val="26"/>
          <w:szCs w:val="26"/>
        </w:rPr>
        <w:t xml:space="preserve"> дорожных видеокамер в соответствии с перечнем технических характеристик оборудования, входящего в состав ГИС АПК «Бе</w:t>
      </w:r>
      <w:r w:rsidR="008D4A38" w:rsidRPr="007D2E32">
        <w:rPr>
          <w:sz w:val="26"/>
          <w:szCs w:val="26"/>
        </w:rPr>
        <w:t>зопасный город» Приложение № 6</w:t>
      </w:r>
      <w:r w:rsidR="00F30AD9" w:rsidRPr="007D2E32">
        <w:rPr>
          <w:sz w:val="26"/>
          <w:szCs w:val="26"/>
        </w:rPr>
        <w:t xml:space="preserve"> к настоящему Техническому заданию </w:t>
      </w:r>
      <w:r w:rsidR="00865946" w:rsidRPr="007D2E32">
        <w:rPr>
          <w:sz w:val="26"/>
          <w:szCs w:val="26"/>
        </w:rPr>
        <w:t>для интеграции во внедряемую Подсистему</w:t>
      </w:r>
      <w:r w:rsidR="00865946" w:rsidRPr="007D2E32">
        <w:rPr>
          <w:bCs/>
          <w:sz w:val="26"/>
          <w:szCs w:val="26"/>
        </w:rPr>
        <w:t>. Адреса, координаты, а также иная</w:t>
      </w:r>
      <w:r w:rsidR="002A1D5C" w:rsidRPr="007D2E32">
        <w:rPr>
          <w:bCs/>
          <w:sz w:val="26"/>
          <w:szCs w:val="26"/>
        </w:rPr>
        <w:t>,</w:t>
      </w:r>
      <w:r w:rsidR="00865946" w:rsidRPr="007D2E32">
        <w:rPr>
          <w:bCs/>
          <w:sz w:val="26"/>
          <w:szCs w:val="26"/>
        </w:rPr>
        <w:t xml:space="preserve"> необходимая </w:t>
      </w:r>
      <w:r w:rsidR="002A1D5C" w:rsidRPr="007D2E32">
        <w:rPr>
          <w:bCs/>
          <w:sz w:val="26"/>
          <w:szCs w:val="26"/>
        </w:rPr>
        <w:t>информация, по данным</w:t>
      </w:r>
      <w:r w:rsidR="00865946" w:rsidRPr="007D2E32">
        <w:rPr>
          <w:bCs/>
          <w:sz w:val="26"/>
          <w:szCs w:val="26"/>
        </w:rPr>
        <w:t xml:space="preserve"> дорожны</w:t>
      </w:r>
      <w:r w:rsidR="002A1D5C" w:rsidRPr="007D2E32">
        <w:rPr>
          <w:bCs/>
          <w:sz w:val="26"/>
          <w:szCs w:val="26"/>
        </w:rPr>
        <w:t>м</w:t>
      </w:r>
      <w:r w:rsidR="00865946" w:rsidRPr="007D2E32">
        <w:rPr>
          <w:bCs/>
          <w:sz w:val="26"/>
          <w:szCs w:val="26"/>
        </w:rPr>
        <w:t xml:space="preserve"> видеокамер</w:t>
      </w:r>
      <w:r w:rsidR="002A1D5C" w:rsidRPr="007D2E32">
        <w:rPr>
          <w:bCs/>
          <w:sz w:val="26"/>
          <w:szCs w:val="26"/>
        </w:rPr>
        <w:t>ам</w:t>
      </w:r>
      <w:r w:rsidR="00865946" w:rsidRPr="007D2E32">
        <w:rPr>
          <w:bCs/>
          <w:sz w:val="26"/>
          <w:szCs w:val="26"/>
        </w:rPr>
        <w:t xml:space="preserve"> направл</w:t>
      </w:r>
      <w:r w:rsidR="002A1D5C" w:rsidRPr="007D2E32">
        <w:rPr>
          <w:bCs/>
          <w:sz w:val="26"/>
          <w:szCs w:val="26"/>
        </w:rPr>
        <w:t>яются</w:t>
      </w:r>
      <w:r w:rsidR="00865946" w:rsidRPr="007D2E32">
        <w:rPr>
          <w:bCs/>
          <w:sz w:val="26"/>
          <w:szCs w:val="26"/>
        </w:rPr>
        <w:t xml:space="preserve"> Заказчиком Подрядчику письменным уведомлением. Подрядчик обязан обеспечить интеграцию предоставленных дорожных видеокамер в Подсистему в полном объёме, включая настройку видеопотоков, обеспечение их передачи в центр обработки данных Заказчика, а также возможность детектирования инцидентов с использованием алгоритмов видеоаналитики</w:t>
      </w:r>
      <w:r w:rsidR="00F30AD9" w:rsidRPr="007D2E32">
        <w:rPr>
          <w:bCs/>
          <w:sz w:val="26"/>
          <w:szCs w:val="26"/>
        </w:rPr>
        <w:t>.</w:t>
      </w:r>
    </w:p>
    <w:p w14:paraId="7169EDAA" w14:textId="3471A611" w:rsidR="00042B3A" w:rsidRPr="00E66C4D" w:rsidRDefault="005D75C8" w:rsidP="005D75C8">
      <w:pPr>
        <w:pStyle w:val="ds-markdown-paragraph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b/>
          <w:bCs/>
          <w:iCs/>
          <w:sz w:val="26"/>
          <w:szCs w:val="26"/>
          <w:shd w:val="clear" w:color="auto" w:fill="FFFFFF"/>
        </w:rPr>
      </w:pPr>
      <w:r w:rsidRPr="00E66C4D">
        <w:rPr>
          <w:rStyle w:val="a7"/>
          <w:iCs/>
          <w:sz w:val="26"/>
          <w:szCs w:val="26"/>
          <w:shd w:val="clear" w:color="auto" w:fill="FFFFFF"/>
        </w:rPr>
        <w:t>5.5. Требования к функци</w:t>
      </w:r>
      <w:r w:rsidR="008E4F78" w:rsidRPr="00E66C4D">
        <w:rPr>
          <w:rStyle w:val="a7"/>
          <w:iCs/>
          <w:sz w:val="26"/>
          <w:szCs w:val="26"/>
          <w:shd w:val="clear" w:color="auto" w:fill="FFFFFF"/>
        </w:rPr>
        <w:t>оналу видеонаблюдения и хранения данных</w:t>
      </w:r>
      <w:r w:rsidRPr="00E66C4D">
        <w:rPr>
          <w:rStyle w:val="a7"/>
          <w:iCs/>
          <w:sz w:val="26"/>
          <w:szCs w:val="26"/>
          <w:shd w:val="clear" w:color="auto" w:fill="FFFFFF"/>
        </w:rPr>
        <w:t>.</w:t>
      </w:r>
    </w:p>
    <w:p w14:paraId="07CF8900" w14:textId="281FA8CA" w:rsidR="00B55B8E" w:rsidRPr="00E66C4D" w:rsidRDefault="005D75C8" w:rsidP="00042B3A">
      <w:pPr>
        <w:pStyle w:val="ds-markdown-paragraph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rStyle w:val="a7"/>
          <w:sz w:val="26"/>
          <w:szCs w:val="26"/>
        </w:rPr>
      </w:pPr>
      <w:r w:rsidRPr="00E66C4D">
        <w:rPr>
          <w:rStyle w:val="a7"/>
          <w:sz w:val="26"/>
          <w:szCs w:val="26"/>
        </w:rPr>
        <w:t>5.5.1.</w:t>
      </w:r>
      <w:r w:rsidR="00B55B8E" w:rsidRPr="00E66C4D">
        <w:rPr>
          <w:rStyle w:val="a7"/>
          <w:sz w:val="26"/>
          <w:szCs w:val="26"/>
        </w:rPr>
        <w:t xml:space="preserve"> Общие требования к </w:t>
      </w:r>
      <w:r w:rsidR="00156851" w:rsidRPr="00E66C4D">
        <w:rPr>
          <w:rStyle w:val="a7"/>
          <w:sz w:val="26"/>
          <w:szCs w:val="26"/>
        </w:rPr>
        <w:t>функционалу</w:t>
      </w:r>
      <w:r w:rsidR="008E4F78" w:rsidRPr="00E66C4D">
        <w:rPr>
          <w:rStyle w:val="a7"/>
          <w:sz w:val="26"/>
          <w:szCs w:val="26"/>
        </w:rPr>
        <w:t xml:space="preserve"> видеонаблюдения и хранения данных.</w:t>
      </w:r>
    </w:p>
    <w:p w14:paraId="5D72FF8D" w14:textId="3024DC8B" w:rsidR="00C939EB" w:rsidRPr="00E66C4D" w:rsidRDefault="00C939EB" w:rsidP="00C939EB">
      <w:pPr>
        <w:pStyle w:val="ds-markdown-paragraph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rStyle w:val="a7"/>
          <w:sz w:val="26"/>
          <w:szCs w:val="26"/>
        </w:rPr>
      </w:pPr>
      <w:r w:rsidRPr="00E66C4D">
        <w:rPr>
          <w:rStyle w:val="a7"/>
          <w:b w:val="0"/>
          <w:color w:val="0F1115"/>
          <w:sz w:val="26"/>
          <w:szCs w:val="26"/>
          <w:shd w:val="clear" w:color="auto" w:fill="FFFFFF"/>
        </w:rPr>
        <w:t>Подрядчиком обеспечивается подключение, приём и обработка видеопотоков не менее чем 1</w:t>
      </w:r>
      <w:r w:rsidR="00130658" w:rsidRPr="00E66C4D">
        <w:rPr>
          <w:rStyle w:val="a7"/>
          <w:b w:val="0"/>
          <w:color w:val="0F1115"/>
          <w:sz w:val="26"/>
          <w:szCs w:val="26"/>
          <w:shd w:val="clear" w:color="auto" w:fill="FFFFFF"/>
        </w:rPr>
        <w:t>742</w:t>
      </w:r>
      <w:r w:rsidR="001F6A8E">
        <w:rPr>
          <w:rStyle w:val="a7"/>
          <w:b w:val="0"/>
          <w:color w:val="0F1115"/>
          <w:sz w:val="26"/>
          <w:szCs w:val="26"/>
          <w:shd w:val="clear" w:color="auto" w:fill="FFFFFF"/>
        </w:rPr>
        <w:t xml:space="preserve"> </w:t>
      </w:r>
      <w:r w:rsidRPr="00E66C4D">
        <w:rPr>
          <w:rStyle w:val="a7"/>
          <w:b w:val="0"/>
          <w:color w:val="0F1115"/>
          <w:sz w:val="26"/>
          <w:szCs w:val="26"/>
          <w:shd w:val="clear" w:color="auto" w:fill="FFFFFF"/>
        </w:rPr>
        <w:t>видеоканалов</w:t>
      </w:r>
      <w:r w:rsidRPr="00E66C4D">
        <w:rPr>
          <w:color w:val="0F1115"/>
          <w:sz w:val="26"/>
          <w:szCs w:val="26"/>
          <w:shd w:val="clear" w:color="auto" w:fill="FFFFFF"/>
        </w:rPr>
        <w:t>, включая:</w:t>
      </w:r>
    </w:p>
    <w:p w14:paraId="1FC2A9E7" w14:textId="77777777" w:rsidR="00C939EB" w:rsidRPr="00E66C4D" w:rsidRDefault="00C939EB" w:rsidP="00C939EB">
      <w:pPr>
        <w:pStyle w:val="ds-markdown-paragraph"/>
        <w:numPr>
          <w:ilvl w:val="0"/>
          <w:numId w:val="49"/>
        </w:numPr>
        <w:shd w:val="clear" w:color="auto" w:fill="FFFFFF"/>
        <w:spacing w:after="0" w:afterAutospacing="0"/>
        <w:ind w:left="0" w:firstLine="709"/>
        <w:contextualSpacing/>
        <w:jc w:val="both"/>
        <w:rPr>
          <w:color w:val="0F1115"/>
          <w:sz w:val="26"/>
          <w:szCs w:val="26"/>
        </w:rPr>
      </w:pPr>
      <w:r w:rsidRPr="00E66C4D">
        <w:rPr>
          <w:color w:val="0F1115"/>
          <w:sz w:val="26"/>
          <w:szCs w:val="26"/>
        </w:rPr>
        <w:t>вновь устанавливаемые дорожные видеокамеры согласно адресному перечню (Приложение № 1);</w:t>
      </w:r>
    </w:p>
    <w:p w14:paraId="09FCC90E" w14:textId="4E2D0727" w:rsidR="00C939EB" w:rsidRPr="00E66C4D" w:rsidRDefault="00C939EB" w:rsidP="00C939EB">
      <w:pPr>
        <w:pStyle w:val="ds-markdown-paragraph"/>
        <w:numPr>
          <w:ilvl w:val="0"/>
          <w:numId w:val="49"/>
        </w:numPr>
        <w:shd w:val="clear" w:color="auto" w:fill="FFFFFF"/>
        <w:spacing w:after="0" w:afterAutospacing="0"/>
        <w:ind w:left="0" w:firstLine="709"/>
        <w:contextualSpacing/>
        <w:jc w:val="both"/>
        <w:rPr>
          <w:color w:val="0F1115"/>
          <w:sz w:val="26"/>
          <w:szCs w:val="26"/>
        </w:rPr>
      </w:pPr>
      <w:r w:rsidRPr="00E66C4D">
        <w:rPr>
          <w:color w:val="0F1115"/>
          <w:sz w:val="26"/>
          <w:szCs w:val="26"/>
        </w:rPr>
        <w:t>существующие видеоисточники, интегрируемые в Подсистему (дорожные видеокамеры КФВФ, камеры ИТС, установленные на улично-дорожной сети и принадлежащие Заказчику), согласно адресному перечню (Приложение № 1);</w:t>
      </w:r>
    </w:p>
    <w:p w14:paraId="41B9D229" w14:textId="1FEB83F7" w:rsidR="00C939EB" w:rsidRPr="00E66C4D" w:rsidRDefault="00C939EB" w:rsidP="00C939EB">
      <w:pPr>
        <w:pStyle w:val="ds-markdown-paragraph"/>
        <w:numPr>
          <w:ilvl w:val="0"/>
          <w:numId w:val="49"/>
        </w:numPr>
        <w:shd w:val="clear" w:color="auto" w:fill="FFFFFF"/>
        <w:spacing w:after="0" w:afterAutospacing="0"/>
        <w:ind w:left="0" w:firstLine="709"/>
        <w:jc w:val="both"/>
        <w:rPr>
          <w:color w:val="0F1115"/>
          <w:sz w:val="26"/>
          <w:szCs w:val="26"/>
        </w:rPr>
      </w:pPr>
      <w:r w:rsidRPr="00E66C4D">
        <w:rPr>
          <w:rStyle w:val="a7"/>
          <w:b w:val="0"/>
          <w:color w:val="0F1115"/>
          <w:sz w:val="26"/>
          <w:szCs w:val="26"/>
        </w:rPr>
        <w:t>перспективные дорожные видеокамеры</w:t>
      </w:r>
      <w:r w:rsidRPr="00E66C4D">
        <w:rPr>
          <w:color w:val="0F1115"/>
          <w:sz w:val="26"/>
          <w:szCs w:val="26"/>
        </w:rPr>
        <w:t>, планируемые к установке в рамках дальнейшего развития Подсистемы для достижения второго уровня зрелости ИТС (в соответствии с Методикой АК-95-р) по показателю </w:t>
      </w:r>
      <w:r w:rsidRPr="00E66C4D">
        <w:rPr>
          <w:rStyle w:val="a7"/>
          <w:b w:val="0"/>
          <w:color w:val="0F1115"/>
          <w:sz w:val="26"/>
          <w:szCs w:val="26"/>
        </w:rPr>
        <w:t>100% оснащения дорожными видеокамерами 387 участков различных видов дорог</w:t>
      </w:r>
      <w:r w:rsidRPr="00E66C4D">
        <w:rPr>
          <w:color w:val="0F1115"/>
          <w:sz w:val="26"/>
          <w:szCs w:val="26"/>
        </w:rPr>
        <w:t>, что предполагает установку дополнит</w:t>
      </w:r>
      <w:r w:rsidR="007D2E32">
        <w:rPr>
          <w:color w:val="0F1115"/>
          <w:sz w:val="26"/>
          <w:szCs w:val="26"/>
        </w:rPr>
        <w:t>ельных 1355 дорожных видеокамер;</w:t>
      </w:r>
    </w:p>
    <w:p w14:paraId="7FE2303B" w14:textId="7ABCFDFF" w:rsidR="009256BC" w:rsidRPr="00E66C4D" w:rsidRDefault="009256BC" w:rsidP="00C939EB">
      <w:pPr>
        <w:pStyle w:val="ds-markdown-paragraph"/>
        <w:numPr>
          <w:ilvl w:val="0"/>
          <w:numId w:val="49"/>
        </w:numPr>
        <w:shd w:val="clear" w:color="auto" w:fill="FFFFFF"/>
        <w:spacing w:after="0" w:afterAutospacing="0"/>
        <w:ind w:left="0" w:firstLine="709"/>
        <w:jc w:val="both"/>
        <w:rPr>
          <w:color w:val="0F1115"/>
          <w:sz w:val="26"/>
          <w:szCs w:val="26"/>
        </w:rPr>
      </w:pPr>
      <w:r w:rsidRPr="00E66C4D">
        <w:rPr>
          <w:rStyle w:val="a7"/>
          <w:b w:val="0"/>
          <w:color w:val="0F1115"/>
          <w:sz w:val="26"/>
          <w:szCs w:val="26"/>
          <w:shd w:val="clear" w:color="auto" w:fill="FFFFFF"/>
        </w:rPr>
        <w:t>дорожные видеокамеры, входящие в состав КФВФ на территории Омской области</w:t>
      </w:r>
      <w:r w:rsidRPr="00E66C4D">
        <w:rPr>
          <w:color w:val="0F1115"/>
          <w:sz w:val="26"/>
          <w:szCs w:val="26"/>
          <w:shd w:val="clear" w:color="auto" w:fill="FFFFFF"/>
        </w:rPr>
        <w:t xml:space="preserve">, подлежащие интеграции в Подсистему в количестве </w:t>
      </w:r>
      <w:r w:rsidR="001F6A8E">
        <w:rPr>
          <w:rStyle w:val="a7"/>
          <w:b w:val="0"/>
          <w:color w:val="0F1115"/>
          <w:sz w:val="26"/>
          <w:szCs w:val="26"/>
          <w:shd w:val="clear" w:color="auto" w:fill="FFFFFF"/>
        </w:rPr>
        <w:t>161</w:t>
      </w:r>
      <w:r w:rsidRPr="00E66C4D">
        <w:rPr>
          <w:rStyle w:val="a7"/>
          <w:b w:val="0"/>
          <w:color w:val="0F1115"/>
          <w:sz w:val="26"/>
          <w:szCs w:val="26"/>
          <w:shd w:val="clear" w:color="auto" w:fill="FFFFFF"/>
        </w:rPr>
        <w:t xml:space="preserve"> единиц</w:t>
      </w:r>
      <w:r w:rsidR="001F6A8E">
        <w:rPr>
          <w:color w:val="0F1115"/>
          <w:sz w:val="26"/>
          <w:szCs w:val="26"/>
          <w:shd w:val="clear" w:color="auto" w:fill="FFFFFF"/>
        </w:rPr>
        <w:t>ы.</w:t>
      </w:r>
    </w:p>
    <w:p w14:paraId="05BFBC2F" w14:textId="3D14B610" w:rsidR="00C939EB" w:rsidRPr="00E66C4D" w:rsidRDefault="00C939EB" w:rsidP="00C939EB">
      <w:pPr>
        <w:pStyle w:val="ds-markdown-paragraph"/>
        <w:shd w:val="clear" w:color="auto" w:fill="FFFFFF"/>
        <w:spacing w:after="0" w:afterAutospacing="0"/>
        <w:ind w:firstLine="709"/>
        <w:contextualSpacing/>
        <w:jc w:val="both"/>
        <w:rPr>
          <w:color w:val="0F1115"/>
          <w:sz w:val="26"/>
          <w:szCs w:val="26"/>
        </w:rPr>
      </w:pPr>
      <w:r w:rsidRPr="00E66C4D">
        <w:rPr>
          <w:color w:val="0F1115"/>
          <w:sz w:val="26"/>
          <w:szCs w:val="26"/>
          <w:shd w:val="clear" w:color="auto" w:fill="FFFFFF"/>
        </w:rPr>
        <w:t xml:space="preserve">Указанное количество видеоканалов должно обрабатываться </w:t>
      </w:r>
      <w:r w:rsidRPr="00E66C4D">
        <w:rPr>
          <w:rStyle w:val="a7"/>
          <w:b w:val="0"/>
          <w:color w:val="0F1115"/>
          <w:sz w:val="26"/>
          <w:szCs w:val="26"/>
          <w:shd w:val="clear" w:color="auto" w:fill="FFFFFF"/>
        </w:rPr>
        <w:t xml:space="preserve">одновременно </w:t>
      </w:r>
      <w:r w:rsidRPr="00E66C4D">
        <w:rPr>
          <w:rStyle w:val="a7"/>
          <w:b w:val="0"/>
          <w:color w:val="0F1115"/>
          <w:sz w:val="26"/>
          <w:szCs w:val="26"/>
          <w:shd w:val="clear" w:color="auto" w:fill="FFFFFF"/>
        </w:rPr>
        <w:br/>
        <w:t>в режиме реального времени</w:t>
      </w:r>
      <w:r w:rsidRPr="00E66C4D">
        <w:rPr>
          <w:color w:val="0F1115"/>
          <w:sz w:val="26"/>
          <w:szCs w:val="26"/>
          <w:shd w:val="clear" w:color="auto" w:fill="FFFFFF"/>
        </w:rPr>
        <w:t xml:space="preserve"> с применением алгоритмов видеоаналитики для автоматического детектирования дорожно-транспортных происшествий, чрезвычайных ситуаций и иных дорожных инцидентов согласно перечню событий, приведённому в Приложении № 3 к настоящему Техническому заданию. Система должна обеспечивать масштабируемость и возможность наращивания количества обрабатываемых каналов без потери производительности и без необходимости реконфигурации базового программного ядра.</w:t>
      </w:r>
    </w:p>
    <w:p w14:paraId="3FC76A64" w14:textId="1F71479D" w:rsidR="00B55B8E" w:rsidRPr="00E66C4D" w:rsidRDefault="00B55B8E" w:rsidP="00042B3A">
      <w:pPr>
        <w:pStyle w:val="ds-markdown-paragraph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>Поставляем</w:t>
      </w:r>
      <w:r w:rsidR="00156851" w:rsidRPr="00E66C4D">
        <w:rPr>
          <w:sz w:val="26"/>
          <w:szCs w:val="26"/>
        </w:rPr>
        <w:t>ый</w:t>
      </w:r>
      <w:r w:rsidRPr="00E66C4D">
        <w:rPr>
          <w:sz w:val="26"/>
          <w:szCs w:val="26"/>
        </w:rPr>
        <w:t xml:space="preserve"> </w:t>
      </w:r>
      <w:r w:rsidR="00156851" w:rsidRPr="00E66C4D">
        <w:rPr>
          <w:sz w:val="26"/>
          <w:szCs w:val="26"/>
        </w:rPr>
        <w:t>функционал</w:t>
      </w:r>
      <w:r w:rsidR="000237B6" w:rsidRPr="00E66C4D">
        <w:rPr>
          <w:sz w:val="26"/>
          <w:szCs w:val="26"/>
        </w:rPr>
        <w:t xml:space="preserve"> </w:t>
      </w:r>
      <w:r w:rsidRPr="00E66C4D">
        <w:rPr>
          <w:sz w:val="26"/>
          <w:szCs w:val="26"/>
        </w:rPr>
        <w:t>видеонаблюдения и видео</w:t>
      </w:r>
      <w:r w:rsidR="000866E3" w:rsidRPr="00E66C4D">
        <w:rPr>
          <w:sz w:val="26"/>
          <w:szCs w:val="26"/>
        </w:rPr>
        <w:t xml:space="preserve">аналитики </w:t>
      </w:r>
      <w:r w:rsidRPr="00E66C4D">
        <w:rPr>
          <w:sz w:val="26"/>
          <w:szCs w:val="26"/>
        </w:rPr>
        <w:t>долж</w:t>
      </w:r>
      <w:r w:rsidR="00156851" w:rsidRPr="00E66C4D">
        <w:rPr>
          <w:sz w:val="26"/>
          <w:szCs w:val="26"/>
        </w:rPr>
        <w:t>ен</w:t>
      </w:r>
      <w:r w:rsidR="00087539" w:rsidRPr="00E66C4D">
        <w:rPr>
          <w:sz w:val="26"/>
          <w:szCs w:val="26"/>
        </w:rPr>
        <w:t xml:space="preserve"> решать базовые задачи объектов</w:t>
      </w:r>
      <w:r w:rsidRPr="00E66C4D">
        <w:rPr>
          <w:sz w:val="26"/>
          <w:szCs w:val="26"/>
        </w:rPr>
        <w:t xml:space="preserve"> </w:t>
      </w:r>
      <w:r w:rsidR="00087539" w:rsidRPr="00E66C4D">
        <w:rPr>
          <w:sz w:val="26"/>
          <w:szCs w:val="26"/>
        </w:rPr>
        <w:t>и ряд</w:t>
      </w:r>
      <w:r w:rsidRPr="00E66C4D">
        <w:rPr>
          <w:sz w:val="26"/>
          <w:szCs w:val="26"/>
        </w:rPr>
        <w:t xml:space="preserve"> функциональных задач, включая:</w:t>
      </w:r>
    </w:p>
    <w:p w14:paraId="60494A4E" w14:textId="77777777" w:rsidR="00B55B8E" w:rsidRPr="00E66C4D" w:rsidRDefault="00B55B8E" w:rsidP="00CB0590">
      <w:pPr>
        <w:pStyle w:val="ds-markdown-paragraph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>конфигурирование, установку режимов и параметров работы средств видеонаблюдения;</w:t>
      </w:r>
    </w:p>
    <w:p w14:paraId="03B4FFDE" w14:textId="1482EBC1" w:rsidR="00B55B8E" w:rsidRPr="00E66C4D" w:rsidRDefault="00B55B8E" w:rsidP="00CB0590">
      <w:pPr>
        <w:pStyle w:val="ds-markdown-paragraph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 xml:space="preserve">поддержку одновременного использования до трёх потоков от камеры </w:t>
      </w:r>
      <w:r w:rsidR="002A1D5C" w:rsidRPr="00E66C4D">
        <w:rPr>
          <w:sz w:val="26"/>
          <w:szCs w:val="26"/>
        </w:rPr>
        <w:br/>
      </w:r>
      <w:r w:rsidRPr="00E66C4D">
        <w:rPr>
          <w:sz w:val="26"/>
          <w:szCs w:val="26"/>
        </w:rPr>
        <w:t xml:space="preserve">с различными наборами настроек (разрешение, частота кадров, компрессия), любой </w:t>
      </w:r>
      <w:r w:rsidR="002A1D5C" w:rsidRPr="00E66C4D">
        <w:rPr>
          <w:sz w:val="26"/>
          <w:szCs w:val="26"/>
        </w:rPr>
        <w:br/>
      </w:r>
      <w:r w:rsidRPr="00E66C4D">
        <w:rPr>
          <w:sz w:val="26"/>
          <w:szCs w:val="26"/>
        </w:rPr>
        <w:t>из которых может быть выбран как поток для записи;</w:t>
      </w:r>
    </w:p>
    <w:p w14:paraId="6455CF1F" w14:textId="77777777" w:rsidR="00B55B8E" w:rsidRPr="00E66C4D" w:rsidRDefault="00B55B8E" w:rsidP="00CB0590">
      <w:pPr>
        <w:pStyle w:val="ds-markdown-paragraph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>регулировку порога срабатывания по размерам движущихся объектов;</w:t>
      </w:r>
    </w:p>
    <w:p w14:paraId="4AF7B7DF" w14:textId="77777777" w:rsidR="00B55B8E" w:rsidRPr="00E66C4D" w:rsidRDefault="00B55B8E" w:rsidP="00CB0590">
      <w:pPr>
        <w:pStyle w:val="ds-markdown-paragraph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lastRenderedPageBreak/>
        <w:t>настройку нескольких зон контроля для каждой видеокамеры;</w:t>
      </w:r>
    </w:p>
    <w:p w14:paraId="1C55B729" w14:textId="77777777" w:rsidR="00B55B8E" w:rsidRPr="00E66C4D" w:rsidRDefault="00B55B8E" w:rsidP="00CB0590">
      <w:pPr>
        <w:pStyle w:val="ds-markdown-paragraph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>поддержку работы с панорамными камерами с возможностью преобразования изображения (180°/360°) и поддержкой цифрового PTZ как для живого, так и архивного видео;</w:t>
      </w:r>
    </w:p>
    <w:p w14:paraId="1F606EDF" w14:textId="77777777" w:rsidR="00B55B8E" w:rsidRPr="00E66C4D" w:rsidRDefault="00B55B8E" w:rsidP="00CB0590">
      <w:pPr>
        <w:pStyle w:val="ds-markdown-paragraph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>возможность системы записывать и воспроизводить видеопотоки в форматах MJPEG, MPEG4, H.264, H.265;</w:t>
      </w:r>
    </w:p>
    <w:p w14:paraId="518A25B8" w14:textId="7D9B0D1F" w:rsidR="00B55B8E" w:rsidRPr="00E66C4D" w:rsidRDefault="00B55B8E" w:rsidP="00CB0590">
      <w:pPr>
        <w:pStyle w:val="ds-markdown-paragraph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 xml:space="preserve">возможность присвоения текстового признака каждой видеокамере (номер </w:t>
      </w:r>
      <w:r w:rsidR="002A1D5C" w:rsidRPr="00E66C4D">
        <w:rPr>
          <w:sz w:val="26"/>
          <w:szCs w:val="26"/>
        </w:rPr>
        <w:br/>
      </w:r>
      <w:r w:rsidRPr="00E66C4D">
        <w:rPr>
          <w:sz w:val="26"/>
          <w:szCs w:val="26"/>
        </w:rPr>
        <w:t>и название видеокамеры, текущее время и дата);</w:t>
      </w:r>
    </w:p>
    <w:p w14:paraId="3BD5F356" w14:textId="77777777" w:rsidR="00B55B8E" w:rsidRPr="00E66C4D" w:rsidRDefault="00B55B8E" w:rsidP="00CB0590">
      <w:pPr>
        <w:pStyle w:val="ds-markdown-paragraph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>индивидуальную настройку параметров изображения, качества сжатого изображения, скорости записи для каждого входа;</w:t>
      </w:r>
    </w:p>
    <w:p w14:paraId="19E50EE0" w14:textId="40535F70" w:rsidR="00B55B8E" w:rsidRPr="00E66C4D" w:rsidRDefault="00B55B8E" w:rsidP="00CB0590">
      <w:pPr>
        <w:pStyle w:val="ds-markdown-paragraph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 xml:space="preserve">запись видеоинформации на внешние носители из внутреннего видеоархива </w:t>
      </w:r>
      <w:r w:rsidR="002A1D5C" w:rsidRPr="00E66C4D">
        <w:rPr>
          <w:sz w:val="26"/>
          <w:szCs w:val="26"/>
        </w:rPr>
        <w:br/>
      </w:r>
      <w:r w:rsidRPr="00E66C4D">
        <w:rPr>
          <w:sz w:val="26"/>
          <w:szCs w:val="26"/>
        </w:rPr>
        <w:t>в целях создания видеоархива, предназначенного для организации длительного хранения видеоматериалов;</w:t>
      </w:r>
    </w:p>
    <w:p w14:paraId="037858AF" w14:textId="77777777" w:rsidR="000A289D" w:rsidRPr="00E66C4D" w:rsidRDefault="000A289D" w:rsidP="00CB0590">
      <w:pPr>
        <w:pStyle w:val="ds-markdown-paragraph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>воспроизведение видеозаписи с использованием любого режима отображения записанной видеоинформации;</w:t>
      </w:r>
    </w:p>
    <w:p w14:paraId="3AEED29E" w14:textId="59812B38" w:rsidR="00B55B8E" w:rsidRPr="00E66C4D" w:rsidRDefault="00B55B8E" w:rsidP="00CB0590">
      <w:pPr>
        <w:pStyle w:val="ds-markdown-paragraph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 xml:space="preserve">автоматическое изменение режимов записи по расписанию в зависимости </w:t>
      </w:r>
      <w:r w:rsidR="002A1D5C" w:rsidRPr="00E66C4D">
        <w:rPr>
          <w:sz w:val="26"/>
          <w:szCs w:val="26"/>
        </w:rPr>
        <w:br/>
      </w:r>
      <w:r w:rsidRPr="00E66C4D">
        <w:rPr>
          <w:sz w:val="26"/>
          <w:szCs w:val="26"/>
        </w:rPr>
        <w:t>от времени суток и даты;</w:t>
      </w:r>
    </w:p>
    <w:p w14:paraId="7712D535" w14:textId="77777777" w:rsidR="00B55B8E" w:rsidRPr="00E66C4D" w:rsidRDefault="00B55B8E" w:rsidP="00CB0590">
      <w:pPr>
        <w:pStyle w:val="ds-markdown-paragraph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>запрет на удаление операторами информации из долговременного архива;</w:t>
      </w:r>
    </w:p>
    <w:p w14:paraId="288A3BFB" w14:textId="77777777" w:rsidR="000A289D" w:rsidRPr="00E66C4D" w:rsidRDefault="000A289D" w:rsidP="00CB0590">
      <w:pPr>
        <w:pStyle w:val="ds-markdown-paragraph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>вывод видеокадров из архива на печать;</w:t>
      </w:r>
    </w:p>
    <w:p w14:paraId="5A2BCB0C" w14:textId="4B63F3E3" w:rsidR="00B55B8E" w:rsidRPr="00E66C4D" w:rsidRDefault="00B55B8E" w:rsidP="00CB0590">
      <w:pPr>
        <w:pStyle w:val="ds-markdown-paragraph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 xml:space="preserve">поддержку функции протоколирования </w:t>
      </w:r>
      <w:r w:rsidR="00D21963" w:rsidRPr="00E66C4D">
        <w:rPr>
          <w:sz w:val="26"/>
          <w:szCs w:val="26"/>
        </w:rPr>
        <w:t>инцидентов</w:t>
      </w:r>
      <w:r w:rsidRPr="00E66C4D">
        <w:rPr>
          <w:sz w:val="26"/>
          <w:szCs w:val="26"/>
        </w:rPr>
        <w:t xml:space="preserve"> с возможностью выбора фильтров-критериев, по которым производится выборка и отображе</w:t>
      </w:r>
      <w:r w:rsidR="000A289D" w:rsidRPr="00E66C4D">
        <w:rPr>
          <w:sz w:val="26"/>
          <w:szCs w:val="26"/>
        </w:rPr>
        <w:t xml:space="preserve">ние </w:t>
      </w:r>
      <w:r w:rsidR="00D21963" w:rsidRPr="00E66C4D">
        <w:rPr>
          <w:sz w:val="26"/>
          <w:szCs w:val="26"/>
        </w:rPr>
        <w:t>инцидентов</w:t>
      </w:r>
      <w:r w:rsidR="000A289D" w:rsidRPr="00E66C4D">
        <w:rPr>
          <w:sz w:val="26"/>
          <w:szCs w:val="26"/>
        </w:rPr>
        <w:t xml:space="preserve"> </w:t>
      </w:r>
      <w:r w:rsidR="002A1D5C" w:rsidRPr="00E66C4D">
        <w:rPr>
          <w:sz w:val="26"/>
          <w:szCs w:val="26"/>
        </w:rPr>
        <w:br/>
      </w:r>
      <w:r w:rsidR="000A289D" w:rsidRPr="00E66C4D">
        <w:rPr>
          <w:sz w:val="26"/>
          <w:szCs w:val="26"/>
        </w:rPr>
        <w:t xml:space="preserve">из общего протокола, настройки времени хранения протокола </w:t>
      </w:r>
      <w:r w:rsidR="00B02F9E" w:rsidRPr="00E66C4D">
        <w:rPr>
          <w:sz w:val="26"/>
          <w:szCs w:val="26"/>
        </w:rPr>
        <w:t>инцидентов</w:t>
      </w:r>
      <w:r w:rsidR="000A289D" w:rsidRPr="00E66C4D">
        <w:rPr>
          <w:sz w:val="26"/>
          <w:szCs w:val="26"/>
        </w:rPr>
        <w:t xml:space="preserve">, настройки «закладок» для каждого вида регистрируемых </w:t>
      </w:r>
      <w:r w:rsidR="00B02F9E" w:rsidRPr="00E66C4D">
        <w:rPr>
          <w:sz w:val="26"/>
          <w:szCs w:val="26"/>
        </w:rPr>
        <w:t>инцидентов</w:t>
      </w:r>
      <w:r w:rsidR="000A289D" w:rsidRPr="00E66C4D">
        <w:rPr>
          <w:sz w:val="26"/>
          <w:szCs w:val="26"/>
        </w:rPr>
        <w:t>, поиска по заданным параметрам</w:t>
      </w:r>
      <w:r w:rsidR="00D60FB0" w:rsidRPr="00E66C4D">
        <w:rPr>
          <w:sz w:val="26"/>
          <w:szCs w:val="26"/>
        </w:rPr>
        <w:t xml:space="preserve">: времени, виду </w:t>
      </w:r>
      <w:r w:rsidR="00B02F9E" w:rsidRPr="00E66C4D">
        <w:rPr>
          <w:sz w:val="26"/>
          <w:szCs w:val="26"/>
        </w:rPr>
        <w:t>инцидента</w:t>
      </w:r>
      <w:r w:rsidR="00D12F94" w:rsidRPr="00E66C4D">
        <w:rPr>
          <w:sz w:val="26"/>
          <w:szCs w:val="26"/>
        </w:rPr>
        <w:t>;</w:t>
      </w:r>
    </w:p>
    <w:p w14:paraId="47B8D7B7" w14:textId="77777777" w:rsidR="000F267E" w:rsidRPr="00E66C4D" w:rsidRDefault="000F267E" w:rsidP="000F267E">
      <w:pPr>
        <w:pStyle w:val="ds-markdown-paragraph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>фиксацию событий, согласно Приложению № 3 к настоящему Техническому заданию, в зоне обзора улично-дорожной сети и выдачу информации о зафиксированных инцидентах.</w:t>
      </w:r>
    </w:p>
    <w:p w14:paraId="5D197468" w14:textId="0095247E" w:rsidR="00B55B8E" w:rsidRPr="00E66C4D" w:rsidRDefault="005D75C8" w:rsidP="00B55B8E">
      <w:pPr>
        <w:pStyle w:val="ds-markdown-paragraph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E66C4D">
        <w:rPr>
          <w:rStyle w:val="a7"/>
          <w:sz w:val="26"/>
          <w:szCs w:val="26"/>
        </w:rPr>
        <w:t>5.5.2.</w:t>
      </w:r>
      <w:r w:rsidR="00B55B8E" w:rsidRPr="00E66C4D">
        <w:rPr>
          <w:rStyle w:val="a7"/>
          <w:sz w:val="26"/>
          <w:szCs w:val="26"/>
        </w:rPr>
        <w:t xml:space="preserve"> Интеллектуальный поиск видеозаписи в архиве</w:t>
      </w:r>
    </w:p>
    <w:p w14:paraId="3493ACF2" w14:textId="77777777" w:rsidR="00B55B8E" w:rsidRPr="00E66C4D" w:rsidRDefault="00B55B8E" w:rsidP="00B55B8E">
      <w:pPr>
        <w:pStyle w:val="ds-markdown-paragraph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>Интеллектуальный поиск видеозаписи в архиве должен осуществляться:</w:t>
      </w:r>
    </w:p>
    <w:p w14:paraId="205EA0B9" w14:textId="36665407" w:rsidR="00B55B8E" w:rsidRPr="00E66C4D" w:rsidRDefault="00B55B8E" w:rsidP="00CB0590">
      <w:pPr>
        <w:pStyle w:val="ds-markdown-paragraph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 xml:space="preserve">по признаку места и времени </w:t>
      </w:r>
      <w:r w:rsidR="00B02F9E" w:rsidRPr="00E66C4D">
        <w:rPr>
          <w:sz w:val="26"/>
          <w:szCs w:val="26"/>
        </w:rPr>
        <w:t>инцидента</w:t>
      </w:r>
      <w:r w:rsidRPr="00E66C4D">
        <w:rPr>
          <w:sz w:val="26"/>
          <w:szCs w:val="26"/>
        </w:rPr>
        <w:t>, номеру видеокамеры;</w:t>
      </w:r>
    </w:p>
    <w:p w14:paraId="6948A6C1" w14:textId="29DAACEC" w:rsidR="00B55B8E" w:rsidRPr="00E66C4D" w:rsidRDefault="00B55B8E" w:rsidP="00CB0590">
      <w:pPr>
        <w:pStyle w:val="ds-markdown-paragraph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 xml:space="preserve">по факту срабатывания детектора движения (в определённой </w:t>
      </w:r>
      <w:r w:rsidR="00FD5FC7" w:rsidRPr="00E66C4D">
        <w:rPr>
          <w:sz w:val="26"/>
          <w:szCs w:val="26"/>
        </w:rPr>
        <w:t xml:space="preserve">зоне, </w:t>
      </w:r>
      <w:r w:rsidR="00FD5FC7" w:rsidRPr="00E66C4D">
        <w:rPr>
          <w:sz w:val="26"/>
          <w:szCs w:val="26"/>
        </w:rPr>
        <w:br/>
      </w:r>
      <w:r w:rsidRPr="00E66C4D">
        <w:rPr>
          <w:sz w:val="26"/>
          <w:szCs w:val="26"/>
        </w:rPr>
        <w:t>в выбранный временной интервал);</w:t>
      </w:r>
    </w:p>
    <w:p w14:paraId="23323A3E" w14:textId="77777777" w:rsidR="00B55B8E" w:rsidRPr="00E66C4D" w:rsidRDefault="00B55B8E" w:rsidP="00CB0590">
      <w:pPr>
        <w:pStyle w:val="ds-markdown-paragraph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>в пределах заданной области в поле зрения видеокамеры (по заранее наложенной на видеокадр маске);</w:t>
      </w:r>
    </w:p>
    <w:p w14:paraId="367AB995" w14:textId="37F13EA6" w:rsidR="00D60FB0" w:rsidRPr="00E66C4D" w:rsidRDefault="00B55B8E" w:rsidP="00CB0590">
      <w:pPr>
        <w:pStyle w:val="ds-markdown-paragraph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>по проставленным при просмотре видеоархива</w:t>
      </w:r>
      <w:r w:rsidR="00D60FB0" w:rsidRPr="00E66C4D">
        <w:rPr>
          <w:sz w:val="26"/>
          <w:szCs w:val="26"/>
        </w:rPr>
        <w:t xml:space="preserve"> или в режиме мониторинга </w:t>
      </w:r>
      <w:r w:rsidR="002A1D5C" w:rsidRPr="00E66C4D">
        <w:rPr>
          <w:sz w:val="26"/>
          <w:szCs w:val="26"/>
        </w:rPr>
        <w:br/>
      </w:r>
      <w:r w:rsidR="00D60FB0" w:rsidRPr="00E66C4D">
        <w:rPr>
          <w:sz w:val="26"/>
          <w:szCs w:val="26"/>
        </w:rPr>
        <w:t>с одновременной записью на диск «закладками» - специальным меткам для обо</w:t>
      </w:r>
      <w:r w:rsidR="00D12F94" w:rsidRPr="00E66C4D">
        <w:rPr>
          <w:sz w:val="26"/>
          <w:szCs w:val="26"/>
        </w:rPr>
        <w:t>значения фрагментов видеозаписи;</w:t>
      </w:r>
    </w:p>
    <w:p w14:paraId="54901E8F" w14:textId="5328C5F3" w:rsidR="002A1D5C" w:rsidRPr="00E66C4D" w:rsidRDefault="00D12F94" w:rsidP="006F6972">
      <w:pPr>
        <w:pStyle w:val="ds-markdown-paragraph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>по группам инцидентов и видам событий, в соответствии с Приложением № 3 к настоящему Техническому заданию.</w:t>
      </w:r>
    </w:p>
    <w:p w14:paraId="1D2E56FB" w14:textId="0CA0E5E9" w:rsidR="00B55B8E" w:rsidRPr="00E66C4D" w:rsidRDefault="005D75C8" w:rsidP="00B55B8E">
      <w:pPr>
        <w:pStyle w:val="ds-markdown-paragraph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E66C4D">
        <w:rPr>
          <w:rStyle w:val="a7"/>
          <w:sz w:val="26"/>
          <w:szCs w:val="26"/>
        </w:rPr>
        <w:t xml:space="preserve">5.5.3. </w:t>
      </w:r>
      <w:r w:rsidR="00B55B8E" w:rsidRPr="00E66C4D">
        <w:rPr>
          <w:rStyle w:val="a7"/>
          <w:sz w:val="26"/>
          <w:szCs w:val="26"/>
        </w:rPr>
        <w:t>Дополнительные функциональные требования</w:t>
      </w:r>
      <w:r w:rsidR="00617AA5" w:rsidRPr="00E66C4D">
        <w:rPr>
          <w:rStyle w:val="a7"/>
          <w:sz w:val="26"/>
          <w:szCs w:val="26"/>
        </w:rPr>
        <w:t xml:space="preserve"> к видеонаблюдению</w:t>
      </w:r>
      <w:r w:rsidR="008E4F78" w:rsidRPr="00E66C4D">
        <w:rPr>
          <w:rStyle w:val="a7"/>
          <w:sz w:val="26"/>
          <w:szCs w:val="26"/>
        </w:rPr>
        <w:t xml:space="preserve"> и хранени</w:t>
      </w:r>
      <w:r w:rsidR="00617AA5" w:rsidRPr="00E66C4D">
        <w:rPr>
          <w:rStyle w:val="a7"/>
          <w:sz w:val="26"/>
          <w:szCs w:val="26"/>
        </w:rPr>
        <w:t>ю</w:t>
      </w:r>
      <w:r w:rsidR="008E4F78" w:rsidRPr="00E66C4D">
        <w:rPr>
          <w:rStyle w:val="a7"/>
          <w:sz w:val="26"/>
          <w:szCs w:val="26"/>
        </w:rPr>
        <w:t xml:space="preserve"> данных.</w:t>
      </w:r>
    </w:p>
    <w:p w14:paraId="15CBAA76" w14:textId="5A108814" w:rsidR="00B55B8E" w:rsidRPr="00E66C4D" w:rsidRDefault="00156851" w:rsidP="00B55B8E">
      <w:pPr>
        <w:pStyle w:val="ds-markdown-paragraph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>Функционал</w:t>
      </w:r>
      <w:r w:rsidR="00B55B8E" w:rsidRPr="00E66C4D">
        <w:rPr>
          <w:sz w:val="26"/>
          <w:szCs w:val="26"/>
        </w:rPr>
        <w:t xml:space="preserve"> долж</w:t>
      </w:r>
      <w:r w:rsidR="002A1D5C" w:rsidRPr="00E66C4D">
        <w:rPr>
          <w:sz w:val="26"/>
          <w:szCs w:val="26"/>
        </w:rPr>
        <w:t>е</w:t>
      </w:r>
      <w:r w:rsidR="00B55B8E" w:rsidRPr="00E66C4D">
        <w:rPr>
          <w:sz w:val="26"/>
          <w:szCs w:val="26"/>
        </w:rPr>
        <w:t>н обеспечивать:</w:t>
      </w:r>
    </w:p>
    <w:p w14:paraId="41572B16" w14:textId="5898B3E0" w:rsidR="00B55B8E" w:rsidRPr="00E66C4D" w:rsidRDefault="00B55B8E" w:rsidP="00CB0590">
      <w:pPr>
        <w:pStyle w:val="ds-markdown-paragraph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 xml:space="preserve">хранение архивов изображения в формате, защищённом </w:t>
      </w:r>
      <w:r w:rsidR="002A1D5C" w:rsidRPr="00E66C4D">
        <w:rPr>
          <w:sz w:val="26"/>
          <w:szCs w:val="26"/>
        </w:rPr>
        <w:br/>
      </w:r>
      <w:r w:rsidRPr="00E66C4D">
        <w:rPr>
          <w:sz w:val="26"/>
          <w:szCs w:val="26"/>
        </w:rPr>
        <w:t>от</w:t>
      </w:r>
      <w:r w:rsidR="00C917BE" w:rsidRPr="00E66C4D">
        <w:rPr>
          <w:sz w:val="26"/>
          <w:szCs w:val="26"/>
        </w:rPr>
        <w:t xml:space="preserve"> </w:t>
      </w:r>
      <w:r w:rsidRPr="00E66C4D">
        <w:rPr>
          <w:sz w:val="26"/>
          <w:szCs w:val="26"/>
        </w:rPr>
        <w:t xml:space="preserve">несанкционированного изменения, с возможностью экспорта фрагментов </w:t>
      </w:r>
      <w:r w:rsidR="002A1D5C" w:rsidRPr="00E66C4D">
        <w:rPr>
          <w:sz w:val="26"/>
          <w:szCs w:val="26"/>
        </w:rPr>
        <w:br/>
      </w:r>
      <w:r w:rsidRPr="00E66C4D">
        <w:rPr>
          <w:sz w:val="26"/>
          <w:szCs w:val="26"/>
        </w:rPr>
        <w:t>в общепринятые форматы;</w:t>
      </w:r>
    </w:p>
    <w:p w14:paraId="481CCA00" w14:textId="77777777" w:rsidR="00B55B8E" w:rsidRPr="00E66C4D" w:rsidRDefault="00B55B8E" w:rsidP="00CB0590">
      <w:pPr>
        <w:pStyle w:val="ds-markdown-paragraph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>поиск в архиве изображений по номеру видеокамеры, времени, дате;</w:t>
      </w:r>
    </w:p>
    <w:p w14:paraId="137E4821" w14:textId="77777777" w:rsidR="00B55B8E" w:rsidRPr="00E66C4D" w:rsidRDefault="00B55B8E" w:rsidP="00CB0590">
      <w:pPr>
        <w:pStyle w:val="ds-markdown-paragraph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>сохранение на съёмных носителях резервных копий установок и конфигураций системы;</w:t>
      </w:r>
    </w:p>
    <w:p w14:paraId="6EA1E391" w14:textId="0952374A" w:rsidR="00B55B8E" w:rsidRPr="00E66C4D" w:rsidRDefault="00B55B8E" w:rsidP="00CB0590">
      <w:pPr>
        <w:pStyle w:val="ds-markdown-paragraph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 xml:space="preserve">наличие </w:t>
      </w:r>
      <w:r w:rsidR="00156851" w:rsidRPr="00E66C4D">
        <w:rPr>
          <w:sz w:val="26"/>
          <w:szCs w:val="26"/>
        </w:rPr>
        <w:t>функционала</w:t>
      </w:r>
      <w:r w:rsidRPr="00E66C4D">
        <w:rPr>
          <w:sz w:val="26"/>
          <w:szCs w:val="26"/>
        </w:rPr>
        <w:t xml:space="preserve"> анализа качества видеосигнала (детекция засветки, расфокусировки, потери сигнала, детектор вандализма);</w:t>
      </w:r>
    </w:p>
    <w:p w14:paraId="53A419C0" w14:textId="7EB57C17" w:rsidR="00B55B8E" w:rsidRPr="00E66C4D" w:rsidRDefault="00B55B8E" w:rsidP="00CB0590">
      <w:pPr>
        <w:pStyle w:val="ds-markdown-paragraph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 xml:space="preserve">наличие </w:t>
      </w:r>
      <w:r w:rsidR="00156851" w:rsidRPr="00E66C4D">
        <w:rPr>
          <w:sz w:val="26"/>
          <w:szCs w:val="26"/>
        </w:rPr>
        <w:t>функционала</w:t>
      </w:r>
      <w:r w:rsidRPr="00E66C4D">
        <w:rPr>
          <w:sz w:val="26"/>
          <w:szCs w:val="26"/>
        </w:rPr>
        <w:t xml:space="preserve"> интеграции/взаимодействия с системами верхнего уровня (АПК «Безопасный город») с возможностью трансляции живого и архивного видео по стандартным отраслевым протоколам RTSP;</w:t>
      </w:r>
    </w:p>
    <w:p w14:paraId="597CC020" w14:textId="77777777" w:rsidR="00B55B8E" w:rsidRPr="00E66C4D" w:rsidRDefault="00B55B8E" w:rsidP="00CB0590">
      <w:pPr>
        <w:pStyle w:val="ds-markdown-paragraph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lastRenderedPageBreak/>
        <w:t>наличие интеграционных механизмов REST для обеспечения информационного обмена со сторонними подсистемами;</w:t>
      </w:r>
    </w:p>
    <w:p w14:paraId="21E3829D" w14:textId="77777777" w:rsidR="0015413A" w:rsidRPr="00E66C4D" w:rsidRDefault="0015413A" w:rsidP="00CB0590">
      <w:pPr>
        <w:pStyle w:val="ds-markdown-paragraph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>наличие возможности авторизации вид</w:t>
      </w:r>
      <w:r w:rsidR="006E0357" w:rsidRPr="00E66C4D">
        <w:rPr>
          <w:sz w:val="26"/>
          <w:szCs w:val="26"/>
        </w:rPr>
        <w:t xml:space="preserve">еоисточников по протоколу </w:t>
      </w:r>
      <w:r w:rsidR="006E0357" w:rsidRPr="00E66C4D">
        <w:rPr>
          <w:sz w:val="26"/>
          <w:szCs w:val="26"/>
          <w:lang w:val="en-US"/>
        </w:rPr>
        <w:t>http</w:t>
      </w:r>
      <w:r w:rsidR="006E0357" w:rsidRPr="00E66C4D">
        <w:rPr>
          <w:sz w:val="26"/>
          <w:szCs w:val="26"/>
        </w:rPr>
        <w:t>, позволяющему исключить перехват идентификационных данных видеоисточника;</w:t>
      </w:r>
    </w:p>
    <w:p w14:paraId="30168599" w14:textId="6A8CDC81" w:rsidR="00B55B8E" w:rsidRPr="00E66C4D" w:rsidRDefault="00B55B8E" w:rsidP="00CB0590">
      <w:pPr>
        <w:pStyle w:val="ds-markdown-paragraph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 xml:space="preserve">наличие </w:t>
      </w:r>
      <w:r w:rsidR="00156851" w:rsidRPr="00E66C4D">
        <w:rPr>
          <w:sz w:val="26"/>
          <w:szCs w:val="26"/>
        </w:rPr>
        <w:t>функционала</w:t>
      </w:r>
      <w:r w:rsidRPr="00E66C4D">
        <w:rPr>
          <w:sz w:val="26"/>
          <w:szCs w:val="26"/>
        </w:rPr>
        <w:t xml:space="preserve"> самодиагностики системы для детектирования работоспособности: корректность записи видеоархива на диск, информирование об истечении срока лицензионного ключа, о критичной нагрузке процессора, о проблемах при записи архива и др.;</w:t>
      </w:r>
    </w:p>
    <w:p w14:paraId="6B0FF9C6" w14:textId="77777777" w:rsidR="00B55B8E" w:rsidRPr="00E66C4D" w:rsidRDefault="00B55B8E" w:rsidP="00CB0590">
      <w:pPr>
        <w:pStyle w:val="ds-markdown-paragraph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>поддержку макрокоманд и языка скриптов, выполняющих последовательности управляющих действий, задающих логику работы отдельных подсистем или единиц оборудования;</w:t>
      </w:r>
    </w:p>
    <w:p w14:paraId="5EEE0DCD" w14:textId="77777777" w:rsidR="00B55B8E" w:rsidRPr="00E66C4D" w:rsidRDefault="00B55B8E" w:rsidP="00CB0590">
      <w:pPr>
        <w:pStyle w:val="ds-markdown-paragraph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 xml:space="preserve">наличие интерфейса для интеграции с другими подсистемами </w:t>
      </w:r>
      <w:r w:rsidR="002735D9" w:rsidRPr="00E66C4D">
        <w:rPr>
          <w:sz w:val="26"/>
          <w:szCs w:val="26"/>
        </w:rPr>
        <w:br/>
      </w:r>
      <w:r w:rsidRPr="00E66C4D">
        <w:rPr>
          <w:sz w:val="26"/>
          <w:szCs w:val="26"/>
        </w:rPr>
        <w:t>на программном уровне;</w:t>
      </w:r>
    </w:p>
    <w:p w14:paraId="6D944876" w14:textId="7D1967E4" w:rsidR="00247CB0" w:rsidRPr="00E66C4D" w:rsidRDefault="00247CB0" w:rsidP="00CB0590">
      <w:pPr>
        <w:pStyle w:val="ds-markdown-paragraph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>наличие полнофункциональной совместимости со специальным программным модулем для осуществления</w:t>
      </w:r>
      <w:r w:rsidR="000722B8" w:rsidRPr="00E66C4D">
        <w:rPr>
          <w:sz w:val="26"/>
          <w:szCs w:val="26"/>
        </w:rPr>
        <w:t xml:space="preserve"> централизованного мониторинга </w:t>
      </w:r>
      <w:r w:rsidRPr="00E66C4D">
        <w:rPr>
          <w:sz w:val="26"/>
          <w:szCs w:val="26"/>
        </w:rPr>
        <w:t>и контроля;</w:t>
      </w:r>
    </w:p>
    <w:p w14:paraId="6CACD2A5" w14:textId="77777777" w:rsidR="001A46C3" w:rsidRPr="00E66C4D" w:rsidRDefault="001A46C3" w:rsidP="00CB0590">
      <w:pPr>
        <w:pStyle w:val="ds-markdown-paragraph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>поддержку двухмерных карт объектов;</w:t>
      </w:r>
    </w:p>
    <w:p w14:paraId="3D1A06D7" w14:textId="77777777" w:rsidR="00B55B8E" w:rsidRPr="00E66C4D" w:rsidRDefault="00B55B8E" w:rsidP="00CB0590">
      <w:pPr>
        <w:pStyle w:val="ds-markdown-paragraph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>поддержку записи на сетевые хранилища;</w:t>
      </w:r>
    </w:p>
    <w:p w14:paraId="2A854C89" w14:textId="77777777" w:rsidR="00B55B8E" w:rsidRPr="00E66C4D" w:rsidRDefault="00B55B8E" w:rsidP="00CB0590">
      <w:pPr>
        <w:pStyle w:val="ds-markdown-paragraph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>поддержку работы в виртуальных средах;</w:t>
      </w:r>
    </w:p>
    <w:p w14:paraId="56D5E2DC" w14:textId="77777777" w:rsidR="00B55B8E" w:rsidRPr="00E66C4D" w:rsidRDefault="00B55B8E" w:rsidP="00CB0590">
      <w:pPr>
        <w:pStyle w:val="ds-markdown-paragraph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>наличие встроенного отказоустойчивого кластера, обеспечивающего автоматическое аварийное переключение между аппаратными компонентами</w:t>
      </w:r>
      <w:r w:rsidR="001A46C3" w:rsidRPr="00E66C4D">
        <w:rPr>
          <w:sz w:val="26"/>
          <w:szCs w:val="26"/>
        </w:rPr>
        <w:t xml:space="preserve"> и восстановление работоспособности системы в любых конфигурациях</w:t>
      </w:r>
      <w:r w:rsidRPr="00E66C4D">
        <w:rPr>
          <w:sz w:val="26"/>
          <w:szCs w:val="26"/>
        </w:rPr>
        <w:t>;</w:t>
      </w:r>
    </w:p>
    <w:p w14:paraId="666CE983" w14:textId="47EC4BE4" w:rsidR="00B55B8E" w:rsidRPr="00E66C4D" w:rsidRDefault="00B55B8E" w:rsidP="00CB0590">
      <w:pPr>
        <w:pStyle w:val="ds-markdown-paragraph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 xml:space="preserve">наличие </w:t>
      </w:r>
      <w:r w:rsidR="00F30AE4" w:rsidRPr="00E66C4D">
        <w:rPr>
          <w:sz w:val="26"/>
          <w:szCs w:val="26"/>
        </w:rPr>
        <w:t>функционала</w:t>
      </w:r>
      <w:r w:rsidRPr="00E66C4D">
        <w:rPr>
          <w:sz w:val="26"/>
          <w:szCs w:val="26"/>
        </w:rPr>
        <w:t xml:space="preserve"> web-трансляции видеопотока для просмотра через web-браузеры;</w:t>
      </w:r>
    </w:p>
    <w:p w14:paraId="7B472D63" w14:textId="77777777" w:rsidR="00B55B8E" w:rsidRPr="00E66C4D" w:rsidRDefault="00B55B8E" w:rsidP="00CB0590">
      <w:pPr>
        <w:pStyle w:val="ds-markdown-paragraph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>наличие возможности трансляции видеопотока без транскодирования напрямую в web-браузер в кодеке H.264/H.265 с использованием аппаратной декомпрессии на клиентском месте;</w:t>
      </w:r>
    </w:p>
    <w:p w14:paraId="74A53742" w14:textId="61FF24F7" w:rsidR="001A46C3" w:rsidRPr="00E66C4D" w:rsidRDefault="001A46C3" w:rsidP="00CB0590">
      <w:pPr>
        <w:pStyle w:val="ds-markdown-paragraph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 xml:space="preserve">поддержка многопоточности </w:t>
      </w:r>
      <w:r w:rsidR="00F30AE4" w:rsidRPr="00E66C4D">
        <w:rPr>
          <w:sz w:val="26"/>
          <w:szCs w:val="26"/>
        </w:rPr>
        <w:t>функционала</w:t>
      </w:r>
      <w:r w:rsidRPr="00E66C4D">
        <w:rPr>
          <w:sz w:val="26"/>
          <w:szCs w:val="26"/>
        </w:rPr>
        <w:t xml:space="preserve"> </w:t>
      </w:r>
      <w:r w:rsidRPr="00E66C4D">
        <w:rPr>
          <w:sz w:val="26"/>
          <w:szCs w:val="26"/>
          <w:lang w:val="en-US"/>
        </w:rPr>
        <w:t>web</w:t>
      </w:r>
      <w:r w:rsidRPr="00E66C4D">
        <w:rPr>
          <w:sz w:val="26"/>
          <w:szCs w:val="26"/>
        </w:rPr>
        <w:t>-трансляции видеопотока;</w:t>
      </w:r>
    </w:p>
    <w:p w14:paraId="0145C868" w14:textId="77777777" w:rsidR="00B55B8E" w:rsidRPr="00E66C4D" w:rsidRDefault="00B55B8E" w:rsidP="00CB0590">
      <w:pPr>
        <w:pStyle w:val="ds-markdown-paragraph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>возможность выгрузки видеофайла, связанного с инцидентом и записанного одновременно с нескольких видеокамер;</w:t>
      </w:r>
    </w:p>
    <w:p w14:paraId="6D25E0C5" w14:textId="77777777" w:rsidR="00B55B8E" w:rsidRPr="00E66C4D" w:rsidRDefault="00B55B8E" w:rsidP="00CB0590">
      <w:pPr>
        <w:pStyle w:val="ds-markdown-paragraph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>наличие автономного автоматически выгружаемого видеоплеера, позволяющего автономно проигрывать экспортированные видеофайлы</w:t>
      </w:r>
      <w:r w:rsidR="002A1F7C" w:rsidRPr="00E66C4D">
        <w:rPr>
          <w:sz w:val="26"/>
          <w:szCs w:val="26"/>
        </w:rPr>
        <w:t>, связанные с инцидентом</w:t>
      </w:r>
      <w:r w:rsidRPr="00E66C4D">
        <w:rPr>
          <w:sz w:val="26"/>
          <w:szCs w:val="26"/>
        </w:rPr>
        <w:t>;</w:t>
      </w:r>
    </w:p>
    <w:p w14:paraId="612CDF19" w14:textId="77777777" w:rsidR="00B55B8E" w:rsidRPr="00E66C4D" w:rsidRDefault="00B55B8E" w:rsidP="00CB0590">
      <w:pPr>
        <w:pStyle w:val="ds-markdown-paragraph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>возможность задать подробные (не менее 5 уровней доступа) индивидуальные права доступа к каждому объекту в системе;</w:t>
      </w:r>
    </w:p>
    <w:p w14:paraId="1177BF4A" w14:textId="77777777" w:rsidR="002A1F7C" w:rsidRPr="00E66C4D" w:rsidRDefault="002A1F7C" w:rsidP="00CB0590">
      <w:pPr>
        <w:pStyle w:val="ds-markdown-paragraph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>возможность изменения интерфейса пользователя в зависимости от выданных прав, исключая из интерфейса запрещенные к активации кнопки, меню, функции;</w:t>
      </w:r>
    </w:p>
    <w:p w14:paraId="39F2415D" w14:textId="149A0282" w:rsidR="002A1F7C" w:rsidRPr="00E66C4D" w:rsidRDefault="002A1F7C" w:rsidP="00CB0590">
      <w:pPr>
        <w:pStyle w:val="ds-markdown-paragraph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 xml:space="preserve">наличие </w:t>
      </w:r>
      <w:r w:rsidR="00F30AE4" w:rsidRPr="00E66C4D">
        <w:rPr>
          <w:sz w:val="26"/>
          <w:szCs w:val="26"/>
        </w:rPr>
        <w:t>функционала</w:t>
      </w:r>
      <w:r w:rsidRPr="00E66C4D">
        <w:rPr>
          <w:sz w:val="26"/>
          <w:szCs w:val="26"/>
        </w:rPr>
        <w:t xml:space="preserve"> аудита действий пользователя, логирующий большинство действий операторов и администраторов системы. Должны логироваться действия, влияющие на критические важные параметры конфигурации системы и основные результаты работы;</w:t>
      </w:r>
    </w:p>
    <w:p w14:paraId="1DC27191" w14:textId="77777777" w:rsidR="002A1F7C" w:rsidRPr="00E66C4D" w:rsidRDefault="002A1F7C" w:rsidP="00CB0590">
      <w:pPr>
        <w:pStyle w:val="ds-markdown-paragraph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>возможность нанесения титров и затемнения произвольного сектора видеоизображения для операторов системы;</w:t>
      </w:r>
    </w:p>
    <w:p w14:paraId="478B86EA" w14:textId="77777777" w:rsidR="00B55B8E" w:rsidRPr="00E66C4D" w:rsidRDefault="00B55B8E" w:rsidP="00CB0590">
      <w:pPr>
        <w:pStyle w:val="ds-markdown-paragraph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 xml:space="preserve">отсутствие возможности у пользователей и </w:t>
      </w:r>
      <w:r w:rsidR="00D7080D" w:rsidRPr="00E66C4D">
        <w:rPr>
          <w:sz w:val="26"/>
          <w:szCs w:val="26"/>
        </w:rPr>
        <w:t>платформы изменения разрешения исходного видеопотока средствами видеоплатформы, для обеспечения ретрансляции исходного, видеопотока без изменений и искажений в сторону клиента видеосистемы;</w:t>
      </w:r>
    </w:p>
    <w:p w14:paraId="4EC3A489" w14:textId="77777777" w:rsidR="00B55B8E" w:rsidRPr="00E66C4D" w:rsidRDefault="00B55B8E" w:rsidP="00CB0590">
      <w:pPr>
        <w:pStyle w:val="ds-markdown-paragraph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>наличие версии программной платформы, поддерживающей Linux-based операционные системы;</w:t>
      </w:r>
    </w:p>
    <w:p w14:paraId="428BFA54" w14:textId="03E1D4C7" w:rsidR="00B55B8E" w:rsidRPr="00E66C4D" w:rsidRDefault="00B55B8E" w:rsidP="00CB0590">
      <w:pPr>
        <w:pStyle w:val="ds-markdown-paragraph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>наличие записи о внесении программного обеспечения в единый реестр российских программ</w:t>
      </w:r>
      <w:r w:rsidR="00D7080D" w:rsidRPr="00E66C4D">
        <w:rPr>
          <w:sz w:val="26"/>
          <w:szCs w:val="26"/>
        </w:rPr>
        <w:t xml:space="preserve"> для электронных вычислительных машин и баз данных</w:t>
      </w:r>
      <w:r w:rsidR="00C43A9A" w:rsidRPr="00E66C4D">
        <w:rPr>
          <w:sz w:val="26"/>
          <w:szCs w:val="26"/>
        </w:rPr>
        <w:t xml:space="preserve"> (реестр российского ПО).</w:t>
      </w:r>
    </w:p>
    <w:p w14:paraId="0A26A46D" w14:textId="4DEBEEF4" w:rsidR="00042B3A" w:rsidRPr="00E66C4D" w:rsidRDefault="005D75C8" w:rsidP="00236B9D">
      <w:pPr>
        <w:spacing w:after="0"/>
        <w:contextualSpacing/>
        <w:rPr>
          <w:b/>
          <w:sz w:val="26"/>
          <w:szCs w:val="26"/>
        </w:rPr>
      </w:pPr>
      <w:r w:rsidRPr="00E66C4D">
        <w:rPr>
          <w:b/>
          <w:sz w:val="26"/>
          <w:szCs w:val="26"/>
        </w:rPr>
        <w:t>5.6. Требования к функциона</w:t>
      </w:r>
      <w:r w:rsidR="00236B9D" w:rsidRPr="00E66C4D">
        <w:rPr>
          <w:b/>
          <w:sz w:val="26"/>
          <w:szCs w:val="26"/>
        </w:rPr>
        <w:t xml:space="preserve">лу видеоаналитики и визуализации. </w:t>
      </w:r>
    </w:p>
    <w:p w14:paraId="077E974F" w14:textId="563CF64C" w:rsidR="00B55B8E" w:rsidRPr="00E66C4D" w:rsidRDefault="00236B9D" w:rsidP="00042B3A">
      <w:pPr>
        <w:pStyle w:val="ds-markdown-paragraph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E66C4D">
        <w:rPr>
          <w:rStyle w:val="a7"/>
          <w:sz w:val="26"/>
          <w:szCs w:val="26"/>
        </w:rPr>
        <w:t>5.6.1.</w:t>
      </w:r>
      <w:r w:rsidR="00B55B8E" w:rsidRPr="00E66C4D">
        <w:rPr>
          <w:rStyle w:val="a7"/>
          <w:sz w:val="26"/>
          <w:szCs w:val="26"/>
        </w:rPr>
        <w:t xml:space="preserve"> Решение задачи контроля </w:t>
      </w:r>
      <w:r w:rsidR="00B02F9E" w:rsidRPr="00E66C4D">
        <w:rPr>
          <w:rStyle w:val="a7"/>
          <w:sz w:val="26"/>
          <w:szCs w:val="26"/>
        </w:rPr>
        <w:t>инцидентов</w:t>
      </w:r>
      <w:r w:rsidR="00B55B8E" w:rsidRPr="00E66C4D">
        <w:rPr>
          <w:rStyle w:val="a7"/>
          <w:sz w:val="26"/>
          <w:szCs w:val="26"/>
        </w:rPr>
        <w:t xml:space="preserve"> и объектов</w:t>
      </w:r>
      <w:r w:rsidR="00C43A9A" w:rsidRPr="00E66C4D">
        <w:rPr>
          <w:rStyle w:val="a7"/>
          <w:sz w:val="26"/>
          <w:szCs w:val="26"/>
        </w:rPr>
        <w:t>.</w:t>
      </w:r>
    </w:p>
    <w:p w14:paraId="1E7F5D89" w14:textId="47BB9AA6" w:rsidR="00B55B8E" w:rsidRPr="00E66C4D" w:rsidRDefault="00B55B8E" w:rsidP="00042B3A">
      <w:pPr>
        <w:pStyle w:val="ds-markdown-paragraph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lastRenderedPageBreak/>
        <w:t xml:space="preserve">Должны быть реализованы функции, обеспечивающие возможность работы пользователя с заданием на контроль </w:t>
      </w:r>
      <w:r w:rsidR="00B02F9E" w:rsidRPr="00E66C4D">
        <w:rPr>
          <w:sz w:val="26"/>
          <w:szCs w:val="26"/>
        </w:rPr>
        <w:t>инцидентов</w:t>
      </w:r>
      <w:r w:rsidR="00852A74" w:rsidRPr="00E66C4D">
        <w:rPr>
          <w:sz w:val="26"/>
          <w:szCs w:val="26"/>
        </w:rPr>
        <w:t xml:space="preserve">, перечень которых указан в Приложении № 3, </w:t>
      </w:r>
      <w:r w:rsidRPr="00E66C4D">
        <w:rPr>
          <w:sz w:val="26"/>
          <w:szCs w:val="26"/>
        </w:rPr>
        <w:t>и объектов на заданной территории (далее – задание на контроль, видеоаналитика):</w:t>
      </w:r>
    </w:p>
    <w:p w14:paraId="17340E37" w14:textId="2FB62FB6" w:rsidR="00B55B8E" w:rsidRPr="00E66C4D" w:rsidRDefault="00236B9D" w:rsidP="00B55B8E">
      <w:pPr>
        <w:pStyle w:val="ds-markdown-paragraph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E66C4D">
        <w:rPr>
          <w:rStyle w:val="a7"/>
          <w:sz w:val="26"/>
          <w:szCs w:val="26"/>
        </w:rPr>
        <w:t>5.6.1.1.</w:t>
      </w:r>
      <w:r w:rsidR="00B55B8E" w:rsidRPr="00E66C4D">
        <w:rPr>
          <w:rStyle w:val="a7"/>
          <w:sz w:val="26"/>
          <w:szCs w:val="26"/>
        </w:rPr>
        <w:t xml:space="preserve"> Ведение заданий на контроль заданных участков территории:</w:t>
      </w:r>
    </w:p>
    <w:p w14:paraId="4312055C" w14:textId="77777777" w:rsidR="00B55B8E" w:rsidRPr="00E66C4D" w:rsidRDefault="00B55B8E" w:rsidP="00CB0590">
      <w:pPr>
        <w:pStyle w:val="ds-markdown-paragraph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>ввод и редактирование атрибутов заданий;</w:t>
      </w:r>
    </w:p>
    <w:p w14:paraId="490AC881" w14:textId="14A476C8" w:rsidR="00852A74" w:rsidRPr="00E66C4D" w:rsidRDefault="00852A74" w:rsidP="00CB0590">
      <w:pPr>
        <w:pStyle w:val="ds-markdown-paragraph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>выбор контролируемых инцидентов и объектов каждой камерой;</w:t>
      </w:r>
    </w:p>
    <w:p w14:paraId="256468CC" w14:textId="77777777" w:rsidR="00B55B8E" w:rsidRPr="00E66C4D" w:rsidRDefault="00B55B8E" w:rsidP="00CB0590">
      <w:pPr>
        <w:pStyle w:val="ds-markdown-paragraph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>добавление в задание видеокамер, которые должны следить за участком контроля, с возможностью поиска и выбора видеокамер из списка доступных пользователю, а также с возможностью выбора видеокамер на карте, добавления ссылки на видеопоток;</w:t>
      </w:r>
    </w:p>
    <w:p w14:paraId="181533CD" w14:textId="77777777" w:rsidR="00B55B8E" w:rsidRPr="00E66C4D" w:rsidRDefault="00B55B8E" w:rsidP="00CB0590">
      <w:pPr>
        <w:pStyle w:val="ds-markdown-paragraph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>просмотр изображений, получаемых с выбранных видеокамер, в режиме онлайн;</w:t>
      </w:r>
    </w:p>
    <w:p w14:paraId="00710336" w14:textId="77777777" w:rsidR="00B55B8E" w:rsidRPr="00E66C4D" w:rsidRDefault="00B55B8E" w:rsidP="00CB0590">
      <w:pPr>
        <w:pStyle w:val="ds-markdown-paragraph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>удаление выбранной видеокамеры из задания;</w:t>
      </w:r>
    </w:p>
    <w:p w14:paraId="0A94E9E4" w14:textId="77777777" w:rsidR="00B55B8E" w:rsidRPr="00E66C4D" w:rsidRDefault="00B55B8E" w:rsidP="00CB0590">
      <w:pPr>
        <w:pStyle w:val="ds-markdown-paragraph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>копирование выбранной видеокамеры в задании.</w:t>
      </w:r>
    </w:p>
    <w:p w14:paraId="0DDD76F2" w14:textId="710F015C" w:rsidR="00B55B8E" w:rsidRPr="00E66C4D" w:rsidRDefault="00236B9D" w:rsidP="00B55B8E">
      <w:pPr>
        <w:pStyle w:val="ds-markdown-paragraph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E66C4D">
        <w:rPr>
          <w:rStyle w:val="a7"/>
          <w:sz w:val="26"/>
          <w:szCs w:val="26"/>
        </w:rPr>
        <w:t>5.6.1.1</w:t>
      </w:r>
      <w:r w:rsidR="00B55B8E" w:rsidRPr="00E66C4D">
        <w:rPr>
          <w:rStyle w:val="a7"/>
          <w:sz w:val="26"/>
          <w:szCs w:val="26"/>
        </w:rPr>
        <w:t>. Настройка выбранной видеокамеры:</w:t>
      </w:r>
    </w:p>
    <w:p w14:paraId="0428D9DA" w14:textId="77777777" w:rsidR="00B55B8E" w:rsidRPr="00E66C4D" w:rsidRDefault="00B55B8E" w:rsidP="00CB0590">
      <w:pPr>
        <w:pStyle w:val="ds-markdown-paragraph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>создание конфигурации разметки зон идентификации инцидентов;</w:t>
      </w:r>
    </w:p>
    <w:p w14:paraId="2E3A374E" w14:textId="31318E74" w:rsidR="00B55B8E" w:rsidRPr="00E66C4D" w:rsidRDefault="00B55B8E" w:rsidP="00CB0590">
      <w:pPr>
        <w:pStyle w:val="ds-markdown-paragraph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>возможность выгрузки снимка</w:t>
      </w:r>
      <w:r w:rsidR="002F67AD" w:rsidRPr="00E66C4D">
        <w:rPr>
          <w:sz w:val="26"/>
          <w:szCs w:val="26"/>
        </w:rPr>
        <w:t xml:space="preserve"> и отрезка видеозаписи</w:t>
      </w:r>
      <w:r w:rsidRPr="00E66C4D">
        <w:rPr>
          <w:sz w:val="26"/>
          <w:szCs w:val="26"/>
        </w:rPr>
        <w:t xml:space="preserve"> на </w:t>
      </w:r>
      <w:r w:rsidR="007E099E" w:rsidRPr="00E66C4D">
        <w:rPr>
          <w:sz w:val="26"/>
          <w:szCs w:val="26"/>
        </w:rPr>
        <w:t>носитель информации</w:t>
      </w:r>
      <w:r w:rsidRPr="00E66C4D">
        <w:rPr>
          <w:sz w:val="26"/>
          <w:szCs w:val="26"/>
        </w:rPr>
        <w:t xml:space="preserve"> компьютера пользователя;</w:t>
      </w:r>
    </w:p>
    <w:p w14:paraId="0A6888E3" w14:textId="77777777" w:rsidR="00B55B8E" w:rsidRPr="00E66C4D" w:rsidRDefault="00B55B8E" w:rsidP="00CB0590">
      <w:pPr>
        <w:pStyle w:val="ds-markdown-paragraph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>возможность загрузки конфигурации разметки зон идентификации инцидентов из файла;</w:t>
      </w:r>
    </w:p>
    <w:p w14:paraId="67582A9E" w14:textId="77777777" w:rsidR="00B55B8E" w:rsidRPr="00E66C4D" w:rsidRDefault="00B55B8E" w:rsidP="00CB0590">
      <w:pPr>
        <w:pStyle w:val="ds-markdown-paragraph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>выделение зоны детекции на снимке;</w:t>
      </w:r>
    </w:p>
    <w:p w14:paraId="3C67CFCB" w14:textId="77777777" w:rsidR="00B55B8E" w:rsidRPr="00E66C4D" w:rsidRDefault="00B55B8E" w:rsidP="00CB0590">
      <w:pPr>
        <w:pStyle w:val="ds-markdown-paragraph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>разметка снимка для удаления ненужных для детекции фрагментов;</w:t>
      </w:r>
    </w:p>
    <w:p w14:paraId="759B7F8D" w14:textId="77777777" w:rsidR="00B55B8E" w:rsidRPr="00E66C4D" w:rsidRDefault="00B55B8E" w:rsidP="00CB0590">
      <w:pPr>
        <w:pStyle w:val="ds-markdown-paragraph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>установка порога срабатывания;</w:t>
      </w:r>
    </w:p>
    <w:p w14:paraId="69793822" w14:textId="77777777" w:rsidR="00B55B8E" w:rsidRPr="00E66C4D" w:rsidRDefault="00B55B8E" w:rsidP="00CB0590">
      <w:pPr>
        <w:pStyle w:val="ds-markdown-paragraph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>установка расписания выполнения задания.</w:t>
      </w:r>
    </w:p>
    <w:p w14:paraId="6A6B708D" w14:textId="77777777" w:rsidR="00B55B8E" w:rsidRPr="00E66C4D" w:rsidRDefault="00B55B8E" w:rsidP="00B55B8E">
      <w:pPr>
        <w:pStyle w:val="ds-markdown-paragraph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>Должны быть реализованы функции экспорта, удаления задания на контроль заданных участков территории.</w:t>
      </w:r>
    </w:p>
    <w:p w14:paraId="36C9C942" w14:textId="59D86EB0" w:rsidR="00B55B8E" w:rsidRPr="00E66C4D" w:rsidRDefault="00236B9D" w:rsidP="00B55B8E">
      <w:pPr>
        <w:pStyle w:val="ds-markdown-paragraph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E66C4D">
        <w:rPr>
          <w:rStyle w:val="a7"/>
          <w:sz w:val="26"/>
          <w:szCs w:val="26"/>
        </w:rPr>
        <w:t>5.6.2.</w:t>
      </w:r>
      <w:r w:rsidR="00B55B8E" w:rsidRPr="00E66C4D">
        <w:rPr>
          <w:rStyle w:val="a7"/>
          <w:sz w:val="26"/>
          <w:szCs w:val="26"/>
        </w:rPr>
        <w:t xml:space="preserve"> Решение задачи идентификации </w:t>
      </w:r>
      <w:r w:rsidR="00087539" w:rsidRPr="00E66C4D">
        <w:rPr>
          <w:rStyle w:val="a7"/>
          <w:sz w:val="26"/>
          <w:szCs w:val="26"/>
        </w:rPr>
        <w:t xml:space="preserve">инцидентов </w:t>
      </w:r>
      <w:r w:rsidR="00B55B8E" w:rsidRPr="00E66C4D">
        <w:rPr>
          <w:rStyle w:val="a7"/>
          <w:sz w:val="26"/>
          <w:szCs w:val="26"/>
        </w:rPr>
        <w:t>и объектов, а также формирования статистики</w:t>
      </w:r>
      <w:r w:rsidR="00C43A9A" w:rsidRPr="00E66C4D">
        <w:rPr>
          <w:rStyle w:val="a7"/>
          <w:sz w:val="26"/>
          <w:szCs w:val="26"/>
        </w:rPr>
        <w:t>.</w:t>
      </w:r>
    </w:p>
    <w:p w14:paraId="763AC25D" w14:textId="77777777" w:rsidR="00B55B8E" w:rsidRPr="00E66C4D" w:rsidRDefault="00B55B8E" w:rsidP="00B55B8E">
      <w:pPr>
        <w:pStyle w:val="ds-markdown-paragraph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>Должно обеспечиваться выполнение следующих функций:</w:t>
      </w:r>
    </w:p>
    <w:p w14:paraId="473F5E60" w14:textId="77777777" w:rsidR="00B55B8E" w:rsidRPr="00E66C4D" w:rsidRDefault="00B55B8E" w:rsidP="00CB0590">
      <w:pPr>
        <w:pStyle w:val="ds-markdown-paragraph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>получение видеопотока или потока фотоснимков с выбранных видеокамер;</w:t>
      </w:r>
    </w:p>
    <w:p w14:paraId="651454A0" w14:textId="77777777" w:rsidR="00B55B8E" w:rsidRPr="00E66C4D" w:rsidRDefault="00B55B8E" w:rsidP="00CB0590">
      <w:pPr>
        <w:pStyle w:val="ds-markdown-paragraph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>получение данных о местоположении, состоянии и установленном ракурсе видеокамер, которые могут быть использованы для задач Подсистемы;</w:t>
      </w:r>
    </w:p>
    <w:p w14:paraId="57FF7077" w14:textId="77777777" w:rsidR="00B55B8E" w:rsidRPr="00E66C4D" w:rsidRDefault="00B55B8E" w:rsidP="00CB0590">
      <w:pPr>
        <w:pStyle w:val="ds-markdown-paragraph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>поиск объектов заданных типов в контролируемой зоне;</w:t>
      </w:r>
    </w:p>
    <w:p w14:paraId="7D8A661C" w14:textId="40D932FC" w:rsidR="00B55B8E" w:rsidRPr="00E66C4D" w:rsidRDefault="00B55B8E" w:rsidP="00CB0590">
      <w:pPr>
        <w:pStyle w:val="ds-markdown-paragraph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>определение факта наступлени</w:t>
      </w:r>
      <w:r w:rsidR="002F67AD" w:rsidRPr="00E66C4D">
        <w:rPr>
          <w:sz w:val="26"/>
          <w:szCs w:val="26"/>
        </w:rPr>
        <w:t xml:space="preserve">я </w:t>
      </w:r>
      <w:r w:rsidR="00087539" w:rsidRPr="00E66C4D">
        <w:rPr>
          <w:sz w:val="26"/>
          <w:szCs w:val="26"/>
        </w:rPr>
        <w:t>инцидента</w:t>
      </w:r>
      <w:r w:rsidR="002F67AD" w:rsidRPr="00E66C4D">
        <w:rPr>
          <w:sz w:val="26"/>
          <w:szCs w:val="26"/>
        </w:rPr>
        <w:t xml:space="preserve"> в контролируемой зоне;</w:t>
      </w:r>
    </w:p>
    <w:p w14:paraId="417C3B0E" w14:textId="457DC3C2" w:rsidR="00B55B8E" w:rsidRPr="00E66C4D" w:rsidRDefault="00236B9D" w:rsidP="00B55B8E">
      <w:pPr>
        <w:pStyle w:val="ds-markdown-paragraph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E66C4D">
        <w:rPr>
          <w:rStyle w:val="a7"/>
          <w:sz w:val="26"/>
          <w:szCs w:val="26"/>
        </w:rPr>
        <w:t>5.6.3.</w:t>
      </w:r>
      <w:r w:rsidR="00B55B8E" w:rsidRPr="00E66C4D">
        <w:rPr>
          <w:rStyle w:val="a7"/>
          <w:sz w:val="26"/>
          <w:szCs w:val="26"/>
        </w:rPr>
        <w:t xml:space="preserve"> Обеспечение в веб-интерфейсе оператора</w:t>
      </w:r>
      <w:r w:rsidR="00C43A9A" w:rsidRPr="00E66C4D">
        <w:rPr>
          <w:rStyle w:val="a7"/>
          <w:sz w:val="26"/>
          <w:szCs w:val="26"/>
        </w:rPr>
        <w:t>.</w:t>
      </w:r>
    </w:p>
    <w:p w14:paraId="55F25DBA" w14:textId="19F0D681" w:rsidR="00B55B8E" w:rsidRPr="00E66C4D" w:rsidRDefault="00236B9D" w:rsidP="00B55B8E">
      <w:pPr>
        <w:pStyle w:val="ds-markdown-paragraph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E66C4D">
        <w:rPr>
          <w:rStyle w:val="a7"/>
          <w:sz w:val="26"/>
          <w:szCs w:val="26"/>
        </w:rPr>
        <w:t>5.6.3.1</w:t>
      </w:r>
      <w:r w:rsidR="00B55B8E" w:rsidRPr="00E66C4D">
        <w:rPr>
          <w:rStyle w:val="a7"/>
          <w:sz w:val="26"/>
          <w:szCs w:val="26"/>
        </w:rPr>
        <w:t>. Ведение заданий на контроль:</w:t>
      </w:r>
    </w:p>
    <w:p w14:paraId="4E029A03" w14:textId="5AC32201" w:rsidR="00B55B8E" w:rsidRPr="00E66C4D" w:rsidRDefault="00B55B8E" w:rsidP="00CB0590">
      <w:pPr>
        <w:pStyle w:val="ds-markdown-paragraph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>отображение заданий на контроль (видеоаналитик</w:t>
      </w:r>
      <w:r w:rsidR="000E5C4A" w:rsidRPr="00E66C4D">
        <w:rPr>
          <w:sz w:val="26"/>
          <w:szCs w:val="26"/>
        </w:rPr>
        <w:t>а</w:t>
      </w:r>
      <w:r w:rsidRPr="00E66C4D">
        <w:rPr>
          <w:sz w:val="26"/>
          <w:szCs w:val="26"/>
        </w:rPr>
        <w:t>) на картографической основе с привязкой к участку местности и цветовым обозначением статуса задания;</w:t>
      </w:r>
    </w:p>
    <w:p w14:paraId="54DB3F14" w14:textId="77777777" w:rsidR="00B55B8E" w:rsidRPr="00E66C4D" w:rsidRDefault="00B55B8E" w:rsidP="00CB0590">
      <w:pPr>
        <w:pStyle w:val="ds-markdown-paragraph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>возможность выбора задания на карте для просмотра подробной информации;</w:t>
      </w:r>
    </w:p>
    <w:p w14:paraId="7A0FC1DF" w14:textId="77777777" w:rsidR="00B55B8E" w:rsidRPr="00E66C4D" w:rsidRDefault="00B55B8E" w:rsidP="00CB0590">
      <w:pPr>
        <w:pStyle w:val="ds-markdown-paragraph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>отображение заданий на контроль в виде списка с возможностью выбора задания в списке, поиска и фильтрации заданий по атрибутам;</w:t>
      </w:r>
    </w:p>
    <w:p w14:paraId="498D7F86" w14:textId="77777777" w:rsidR="00B55B8E" w:rsidRPr="00E66C4D" w:rsidRDefault="00B55B8E" w:rsidP="00CB0590">
      <w:pPr>
        <w:pStyle w:val="ds-markdown-paragraph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>возможность создания нового задания (видеоаналитики);</w:t>
      </w:r>
    </w:p>
    <w:p w14:paraId="546206BA" w14:textId="77777777" w:rsidR="00B55B8E" w:rsidRPr="00E66C4D" w:rsidRDefault="00B55B8E" w:rsidP="00CB0590">
      <w:pPr>
        <w:pStyle w:val="ds-markdown-paragraph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>отображение общего количества заданий;</w:t>
      </w:r>
    </w:p>
    <w:p w14:paraId="4FA8FF9C" w14:textId="77777777" w:rsidR="00B55B8E" w:rsidRPr="00E66C4D" w:rsidRDefault="00B55B8E" w:rsidP="00CB0590">
      <w:pPr>
        <w:pStyle w:val="ds-markdown-paragraph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>отображение количества заданий в каждом статусе на текущий момент;</w:t>
      </w:r>
    </w:p>
    <w:p w14:paraId="53E670EA" w14:textId="3A8156AA" w:rsidR="005A72EA" w:rsidRPr="00E66C4D" w:rsidRDefault="00B55B8E" w:rsidP="00CB0590">
      <w:pPr>
        <w:pStyle w:val="ds-markdown-paragraph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>реализация карточки выбранного задания с возможностью редактирования, экспорта, удаления задания.</w:t>
      </w:r>
    </w:p>
    <w:p w14:paraId="6B795DFF" w14:textId="7E32E85D" w:rsidR="00B55B8E" w:rsidRPr="00E66C4D" w:rsidRDefault="00236B9D" w:rsidP="00B55B8E">
      <w:pPr>
        <w:pStyle w:val="ds-markdown-paragraph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E66C4D">
        <w:rPr>
          <w:rStyle w:val="a7"/>
          <w:sz w:val="26"/>
          <w:szCs w:val="26"/>
        </w:rPr>
        <w:t>5.6.3.</w:t>
      </w:r>
      <w:r w:rsidR="00B55B8E" w:rsidRPr="00E66C4D">
        <w:rPr>
          <w:rStyle w:val="a7"/>
          <w:sz w:val="26"/>
          <w:szCs w:val="26"/>
        </w:rPr>
        <w:t>2. Работа с журналом задания:</w:t>
      </w:r>
    </w:p>
    <w:p w14:paraId="2A17FA25" w14:textId="4FAF7DEE" w:rsidR="00B55B8E" w:rsidRPr="00E66C4D" w:rsidRDefault="00B55B8E" w:rsidP="00CB0590">
      <w:pPr>
        <w:pStyle w:val="ds-markdown-paragraph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 xml:space="preserve">ведение архива фотоснимков контролируемого участка </w:t>
      </w:r>
      <w:r w:rsidR="00DD128A" w:rsidRPr="00E66C4D">
        <w:rPr>
          <w:sz w:val="26"/>
          <w:szCs w:val="26"/>
        </w:rPr>
        <w:t>и</w:t>
      </w:r>
      <w:r w:rsidRPr="00E66C4D">
        <w:rPr>
          <w:sz w:val="26"/>
          <w:szCs w:val="26"/>
        </w:rPr>
        <w:t xml:space="preserve"> видеоархива и результатов идентификации инцидентов</w:t>
      </w:r>
      <w:r w:rsidR="00C917BE" w:rsidRPr="00E66C4D">
        <w:rPr>
          <w:sz w:val="26"/>
          <w:szCs w:val="26"/>
        </w:rPr>
        <w:t xml:space="preserve"> с настройкой срока хранения;</w:t>
      </w:r>
    </w:p>
    <w:p w14:paraId="74E436AE" w14:textId="77777777" w:rsidR="00B55B8E" w:rsidRPr="00E66C4D" w:rsidRDefault="00B55B8E" w:rsidP="00CB0590">
      <w:pPr>
        <w:pStyle w:val="ds-markdown-paragraph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>фильтрация данных журнала по условиям;</w:t>
      </w:r>
    </w:p>
    <w:p w14:paraId="721297DC" w14:textId="7155E215" w:rsidR="00B55B8E" w:rsidRPr="00E66C4D" w:rsidRDefault="00B55B8E" w:rsidP="00CB0590">
      <w:pPr>
        <w:pStyle w:val="ds-markdown-paragraph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 xml:space="preserve">просмотр статистики по каждому типу </w:t>
      </w:r>
      <w:r w:rsidR="00D21963" w:rsidRPr="00E66C4D">
        <w:rPr>
          <w:sz w:val="26"/>
          <w:szCs w:val="26"/>
        </w:rPr>
        <w:t>инцидента</w:t>
      </w:r>
      <w:r w:rsidRPr="00E66C4D">
        <w:rPr>
          <w:sz w:val="26"/>
          <w:szCs w:val="26"/>
        </w:rPr>
        <w:t xml:space="preserve"> для задания;</w:t>
      </w:r>
    </w:p>
    <w:p w14:paraId="4E58CD6E" w14:textId="77777777" w:rsidR="00B55B8E" w:rsidRPr="00E66C4D" w:rsidRDefault="00B55B8E" w:rsidP="00CB0590">
      <w:pPr>
        <w:pStyle w:val="ds-markdown-paragraph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>просмотр статистики обработки результатов детекции оператором;</w:t>
      </w:r>
    </w:p>
    <w:p w14:paraId="3FCDCE33" w14:textId="77777777" w:rsidR="00B55B8E" w:rsidRPr="00E66C4D" w:rsidRDefault="00B55B8E" w:rsidP="00CB0590">
      <w:pPr>
        <w:pStyle w:val="ds-markdown-paragraph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>выгрузка информации по заданию (данные для обучения алгоритма распознавания);</w:t>
      </w:r>
    </w:p>
    <w:p w14:paraId="556C612E" w14:textId="77777777" w:rsidR="00B55B8E" w:rsidRPr="00E66C4D" w:rsidRDefault="00B55B8E" w:rsidP="00CB0590">
      <w:pPr>
        <w:pStyle w:val="ds-markdown-paragraph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lastRenderedPageBreak/>
        <w:t>выгрузка информации по заданию в формате .csv;</w:t>
      </w:r>
    </w:p>
    <w:p w14:paraId="39D8F5B5" w14:textId="77777777" w:rsidR="00B55B8E" w:rsidRPr="00E66C4D" w:rsidRDefault="00B55B8E" w:rsidP="00CB0590">
      <w:pPr>
        <w:pStyle w:val="ds-markdown-paragraph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>просмотр истории изменения задания с фильтрацией по условиям (дата и время изменения, список изменений в задании, логин пользователя, который внёс изменения).</w:t>
      </w:r>
    </w:p>
    <w:p w14:paraId="5356EBFB" w14:textId="79BFDA9A" w:rsidR="00B55B8E" w:rsidRPr="00E66C4D" w:rsidRDefault="00236B9D" w:rsidP="00B55B8E">
      <w:pPr>
        <w:pStyle w:val="ds-markdown-paragraph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E66C4D">
        <w:rPr>
          <w:rStyle w:val="a7"/>
          <w:sz w:val="26"/>
          <w:szCs w:val="26"/>
        </w:rPr>
        <w:t>5.6.3.3</w:t>
      </w:r>
      <w:r w:rsidR="00B55B8E" w:rsidRPr="00E66C4D">
        <w:rPr>
          <w:rStyle w:val="a7"/>
          <w:sz w:val="26"/>
          <w:szCs w:val="26"/>
        </w:rPr>
        <w:t xml:space="preserve">. Ведение общего журнала </w:t>
      </w:r>
      <w:r w:rsidR="00B02F9E" w:rsidRPr="00E66C4D">
        <w:rPr>
          <w:rStyle w:val="a7"/>
          <w:sz w:val="26"/>
          <w:szCs w:val="26"/>
        </w:rPr>
        <w:t>инцидентов</w:t>
      </w:r>
      <w:r w:rsidR="00B55B8E" w:rsidRPr="00E66C4D">
        <w:rPr>
          <w:rStyle w:val="a7"/>
          <w:sz w:val="26"/>
          <w:szCs w:val="26"/>
        </w:rPr>
        <w:t xml:space="preserve"> с возможностью:</w:t>
      </w:r>
    </w:p>
    <w:p w14:paraId="48A7E41C" w14:textId="6EAAC5E4" w:rsidR="00B55B8E" w:rsidRPr="00E66C4D" w:rsidRDefault="00B55B8E" w:rsidP="00CB0590">
      <w:pPr>
        <w:pStyle w:val="ds-markdown-paragraph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>просмотра карточки задания, по к</w:t>
      </w:r>
      <w:r w:rsidR="00B02F9E" w:rsidRPr="00E66C4D">
        <w:rPr>
          <w:sz w:val="26"/>
          <w:szCs w:val="26"/>
        </w:rPr>
        <w:t>оторому зафиксирован</w:t>
      </w:r>
      <w:r w:rsidRPr="00E66C4D">
        <w:rPr>
          <w:sz w:val="26"/>
          <w:szCs w:val="26"/>
        </w:rPr>
        <w:t xml:space="preserve"> </w:t>
      </w:r>
      <w:r w:rsidR="00B02F9E" w:rsidRPr="00E66C4D">
        <w:rPr>
          <w:sz w:val="26"/>
          <w:szCs w:val="26"/>
        </w:rPr>
        <w:t>инцидент</w:t>
      </w:r>
      <w:r w:rsidRPr="00E66C4D">
        <w:rPr>
          <w:sz w:val="26"/>
          <w:szCs w:val="26"/>
        </w:rPr>
        <w:t>;</w:t>
      </w:r>
    </w:p>
    <w:p w14:paraId="6BE6DD89" w14:textId="6EB6699D" w:rsidR="00B55B8E" w:rsidRPr="00E66C4D" w:rsidRDefault="00B55B8E" w:rsidP="00CB0590">
      <w:pPr>
        <w:pStyle w:val="ds-markdown-paragraph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 xml:space="preserve">просмотра настроек камеры, зафиксировавшей </w:t>
      </w:r>
      <w:r w:rsidR="00B02F9E" w:rsidRPr="00E66C4D">
        <w:rPr>
          <w:sz w:val="26"/>
          <w:szCs w:val="26"/>
        </w:rPr>
        <w:t>инцидент</w:t>
      </w:r>
      <w:r w:rsidRPr="00E66C4D">
        <w:rPr>
          <w:sz w:val="26"/>
          <w:szCs w:val="26"/>
        </w:rPr>
        <w:t>;</w:t>
      </w:r>
    </w:p>
    <w:p w14:paraId="12CDC908" w14:textId="230863A0" w:rsidR="00B55B8E" w:rsidRPr="00E66C4D" w:rsidRDefault="00B02F9E" w:rsidP="00CB0590">
      <w:pPr>
        <w:pStyle w:val="ds-markdown-paragraph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 xml:space="preserve">выгрузки информации об инциденте </w:t>
      </w:r>
      <w:r w:rsidR="00B55B8E" w:rsidRPr="00E66C4D">
        <w:rPr>
          <w:sz w:val="26"/>
          <w:szCs w:val="26"/>
        </w:rPr>
        <w:t>в формате .csv для дообучения алгоритма распознавания;</w:t>
      </w:r>
    </w:p>
    <w:p w14:paraId="7BA5FFE9" w14:textId="640CF638" w:rsidR="00B55B8E" w:rsidRPr="00E66C4D" w:rsidRDefault="00B02F9E" w:rsidP="00CB0590">
      <w:pPr>
        <w:pStyle w:val="ds-markdown-paragraph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 xml:space="preserve">выгрузки информации об инциденте </w:t>
      </w:r>
      <w:r w:rsidR="00B55B8E" w:rsidRPr="00E66C4D">
        <w:rPr>
          <w:sz w:val="26"/>
          <w:szCs w:val="26"/>
        </w:rPr>
        <w:t xml:space="preserve">(снимки и файлы с информацией о разметке) на </w:t>
      </w:r>
      <w:r w:rsidR="00C917BE" w:rsidRPr="00E66C4D">
        <w:rPr>
          <w:sz w:val="26"/>
          <w:szCs w:val="26"/>
        </w:rPr>
        <w:t>любой носитель информации</w:t>
      </w:r>
      <w:r w:rsidR="00B55B8E" w:rsidRPr="00E66C4D">
        <w:rPr>
          <w:sz w:val="26"/>
          <w:szCs w:val="26"/>
        </w:rPr>
        <w:t>;</w:t>
      </w:r>
    </w:p>
    <w:p w14:paraId="795D0CDC" w14:textId="5674CFD9" w:rsidR="00B55B8E" w:rsidRPr="00E66C4D" w:rsidRDefault="00B55B8E" w:rsidP="00CB0590">
      <w:pPr>
        <w:pStyle w:val="ds-markdown-paragraph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 xml:space="preserve">создания поручений по </w:t>
      </w:r>
      <w:r w:rsidR="00D21963" w:rsidRPr="00E66C4D">
        <w:rPr>
          <w:sz w:val="26"/>
          <w:szCs w:val="26"/>
        </w:rPr>
        <w:t>инциденту</w:t>
      </w:r>
      <w:r w:rsidRPr="00E66C4D">
        <w:rPr>
          <w:sz w:val="26"/>
          <w:szCs w:val="26"/>
        </w:rPr>
        <w:t>;</w:t>
      </w:r>
    </w:p>
    <w:p w14:paraId="01C33C14" w14:textId="77777777" w:rsidR="00B55B8E" w:rsidRPr="00E66C4D" w:rsidRDefault="00B55B8E" w:rsidP="00CB0590">
      <w:pPr>
        <w:pStyle w:val="ds-markdown-paragraph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>просмотра в графическом виде ключевых показателей эффективности распознавания.</w:t>
      </w:r>
    </w:p>
    <w:p w14:paraId="39E46AF6" w14:textId="33A5D262" w:rsidR="00B55B8E" w:rsidRPr="00E66C4D" w:rsidRDefault="00236B9D" w:rsidP="00B55B8E">
      <w:pPr>
        <w:pStyle w:val="ds-markdown-paragraph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E66C4D">
        <w:rPr>
          <w:rStyle w:val="a7"/>
          <w:sz w:val="26"/>
          <w:szCs w:val="26"/>
        </w:rPr>
        <w:t>5.6.4.</w:t>
      </w:r>
      <w:r w:rsidR="00B55B8E" w:rsidRPr="00E66C4D">
        <w:rPr>
          <w:rStyle w:val="a7"/>
          <w:sz w:val="26"/>
          <w:szCs w:val="26"/>
        </w:rPr>
        <w:t>Обеспечение в веб-интерфейсе Подсистемы</w:t>
      </w:r>
      <w:r w:rsidR="00C43A9A" w:rsidRPr="00E66C4D">
        <w:rPr>
          <w:rStyle w:val="a7"/>
          <w:sz w:val="26"/>
          <w:szCs w:val="26"/>
        </w:rPr>
        <w:t>.</w:t>
      </w:r>
    </w:p>
    <w:p w14:paraId="0AE832D8" w14:textId="6075D9B5" w:rsidR="00B55B8E" w:rsidRPr="00E66C4D" w:rsidRDefault="00236B9D" w:rsidP="00B55B8E">
      <w:pPr>
        <w:pStyle w:val="ds-markdown-paragraph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E66C4D">
        <w:rPr>
          <w:rStyle w:val="a7"/>
          <w:sz w:val="26"/>
          <w:szCs w:val="26"/>
        </w:rPr>
        <w:t>5.6.4.1.</w:t>
      </w:r>
      <w:r w:rsidR="00B55B8E" w:rsidRPr="00E66C4D">
        <w:rPr>
          <w:rStyle w:val="a7"/>
          <w:sz w:val="26"/>
          <w:szCs w:val="26"/>
        </w:rPr>
        <w:t xml:space="preserve"> Для детектирования:</w:t>
      </w:r>
    </w:p>
    <w:p w14:paraId="08F339ED" w14:textId="7ECDD9D3" w:rsidR="00B55B8E" w:rsidRPr="00E66C4D" w:rsidRDefault="00B55B8E" w:rsidP="00CB0590">
      <w:pPr>
        <w:pStyle w:val="ds-markdown-paragraph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>вывод (в том числе автоматический) информации о зафиксированных дорожных инцидентах на картографической подоснове</w:t>
      </w:r>
      <w:r w:rsidR="00B00EDC" w:rsidRPr="00E66C4D">
        <w:rPr>
          <w:sz w:val="26"/>
          <w:szCs w:val="26"/>
        </w:rPr>
        <w:t xml:space="preserve"> на АРМ и видеостену Заказчика</w:t>
      </w:r>
      <w:r w:rsidRPr="00E66C4D">
        <w:rPr>
          <w:sz w:val="26"/>
          <w:szCs w:val="26"/>
        </w:rPr>
        <w:t>;</w:t>
      </w:r>
    </w:p>
    <w:p w14:paraId="7601E813" w14:textId="53E8F359" w:rsidR="00B55B8E" w:rsidRPr="00E66C4D" w:rsidRDefault="00B55B8E" w:rsidP="00CB0590">
      <w:pPr>
        <w:pStyle w:val="ds-markdown-paragraph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 xml:space="preserve">вывод списка дорожных инцидентов в виде списка (по умолчанию отображаются </w:t>
      </w:r>
      <w:r w:rsidR="00D21963" w:rsidRPr="00E66C4D">
        <w:rPr>
          <w:sz w:val="26"/>
          <w:szCs w:val="26"/>
        </w:rPr>
        <w:t xml:space="preserve">инциденты </w:t>
      </w:r>
      <w:r w:rsidRPr="00E66C4D">
        <w:rPr>
          <w:sz w:val="26"/>
          <w:szCs w:val="26"/>
        </w:rPr>
        <w:t>за последние 24 часа);</w:t>
      </w:r>
    </w:p>
    <w:p w14:paraId="42311CD5" w14:textId="6895B573" w:rsidR="00B55B8E" w:rsidRPr="00E66C4D" w:rsidRDefault="00B55B8E" w:rsidP="00CB0590">
      <w:pPr>
        <w:pStyle w:val="ds-markdown-paragraph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>карточка дорожных инцидентов должна содержать сведения, предусмотренные классификацией по ГОСТ Р 71159-2023</w:t>
      </w:r>
      <w:r w:rsidR="008D4A38" w:rsidRPr="00E66C4D">
        <w:rPr>
          <w:sz w:val="26"/>
          <w:szCs w:val="26"/>
        </w:rPr>
        <w:t xml:space="preserve"> «Интеллектуальные транспортные системы. Подсистема выявления дорожных инцидентов»</w:t>
      </w:r>
      <w:r w:rsidR="00C917BE" w:rsidRPr="00E66C4D">
        <w:rPr>
          <w:sz w:val="26"/>
          <w:szCs w:val="26"/>
        </w:rPr>
        <w:t xml:space="preserve"> и ПНСТ 893-2023</w:t>
      </w:r>
      <w:r w:rsidR="00A94265" w:rsidRPr="00E66C4D">
        <w:rPr>
          <w:sz w:val="26"/>
          <w:szCs w:val="26"/>
        </w:rPr>
        <w:t xml:space="preserve"> «Интеллектуальные транспортные системы. Подсистема видеонаблюдения и детектирования дорожно-транспортных происшествий и чрезвычайных ситуаций. Общие технические требования»,</w:t>
      </w:r>
      <w:r w:rsidRPr="00E66C4D">
        <w:rPr>
          <w:sz w:val="26"/>
          <w:szCs w:val="26"/>
        </w:rPr>
        <w:t xml:space="preserve"> включая: уникальный номер инцидента, группу и вид инцидента, дату и время (период) фиксации, адрес камеры, зафиксировавшей инцидент, фотографию и фрагмент видео, подтверждающие инцидент;</w:t>
      </w:r>
    </w:p>
    <w:p w14:paraId="712C0200" w14:textId="0394072D" w:rsidR="00B55B8E" w:rsidRPr="00E66C4D" w:rsidRDefault="00B55B8E" w:rsidP="00CB0590">
      <w:pPr>
        <w:pStyle w:val="ds-markdown-paragraph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 xml:space="preserve">поиск по типу, виду, номеру </w:t>
      </w:r>
      <w:r w:rsidR="00D21963" w:rsidRPr="00E66C4D">
        <w:rPr>
          <w:sz w:val="26"/>
          <w:szCs w:val="26"/>
        </w:rPr>
        <w:t>инцидента</w:t>
      </w:r>
      <w:r w:rsidRPr="00E66C4D">
        <w:rPr>
          <w:sz w:val="26"/>
          <w:szCs w:val="26"/>
        </w:rPr>
        <w:t>, адресу расположения камеры, по промежутку дат.</w:t>
      </w:r>
    </w:p>
    <w:p w14:paraId="5E3ECFF2" w14:textId="187CADEA" w:rsidR="006F6972" w:rsidRPr="00E66C4D" w:rsidRDefault="00B55B8E" w:rsidP="008D4A38">
      <w:pPr>
        <w:pStyle w:val="ds-markdown-paragraph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>Подсистема должна обеспечивать возможность автоматической передачи сформированных инцидентов в</w:t>
      </w:r>
      <w:r w:rsidR="002F67AD" w:rsidRPr="00E66C4D">
        <w:rPr>
          <w:sz w:val="26"/>
          <w:szCs w:val="26"/>
        </w:rPr>
        <w:t>о</w:t>
      </w:r>
      <w:r w:rsidRPr="00E66C4D">
        <w:rPr>
          <w:sz w:val="26"/>
          <w:szCs w:val="26"/>
        </w:rPr>
        <w:t xml:space="preserve"> внешние информационные системы (ВИС)</w:t>
      </w:r>
      <w:r w:rsidR="002F67AD" w:rsidRPr="00E66C4D">
        <w:rPr>
          <w:sz w:val="26"/>
          <w:szCs w:val="26"/>
        </w:rPr>
        <w:t xml:space="preserve"> методом </w:t>
      </w:r>
      <w:r w:rsidR="002F67AD" w:rsidRPr="00E66C4D">
        <w:rPr>
          <w:sz w:val="26"/>
          <w:szCs w:val="26"/>
          <w:lang w:val="en-US"/>
        </w:rPr>
        <w:t>REST</w:t>
      </w:r>
      <w:r w:rsidR="002F67AD" w:rsidRPr="00E66C4D">
        <w:rPr>
          <w:sz w:val="26"/>
          <w:szCs w:val="26"/>
        </w:rPr>
        <w:t xml:space="preserve"> </w:t>
      </w:r>
      <w:r w:rsidR="002F67AD" w:rsidRPr="00E66C4D">
        <w:rPr>
          <w:sz w:val="26"/>
          <w:szCs w:val="26"/>
          <w:lang w:val="en-US"/>
        </w:rPr>
        <w:t>API</w:t>
      </w:r>
      <w:r w:rsidRPr="00E66C4D">
        <w:rPr>
          <w:sz w:val="26"/>
          <w:szCs w:val="26"/>
        </w:rPr>
        <w:t>.</w:t>
      </w:r>
    </w:p>
    <w:p w14:paraId="30CFF181" w14:textId="13D6D0D0" w:rsidR="00B55B8E" w:rsidRPr="00E66C4D" w:rsidRDefault="00236B9D" w:rsidP="00B55B8E">
      <w:pPr>
        <w:pStyle w:val="ds-markdown-paragraph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E66C4D">
        <w:rPr>
          <w:rStyle w:val="a7"/>
          <w:sz w:val="26"/>
          <w:szCs w:val="26"/>
        </w:rPr>
        <w:t>5.6.4.2.</w:t>
      </w:r>
      <w:r w:rsidR="00B55B8E" w:rsidRPr="00E66C4D">
        <w:rPr>
          <w:rStyle w:val="a7"/>
          <w:sz w:val="26"/>
          <w:szCs w:val="26"/>
        </w:rPr>
        <w:t xml:space="preserve"> Для видеонаблюдения:</w:t>
      </w:r>
    </w:p>
    <w:p w14:paraId="34709EDB" w14:textId="77777777" w:rsidR="00B55B8E" w:rsidRPr="00E66C4D" w:rsidRDefault="00B55B8E" w:rsidP="00CB0590">
      <w:pPr>
        <w:pStyle w:val="ds-markdown-paragraph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>возможность обзора участков УДС с помощью полнофункциональных поворотных видеокамер (дистанционное вращение в вертикальной и горизонтальной плоскостях, фокусирование, приближение и удаление участков и объектов видеонаблюдения);</w:t>
      </w:r>
    </w:p>
    <w:p w14:paraId="5F8B0BDA" w14:textId="77777777" w:rsidR="00B55B8E" w:rsidRPr="00E66C4D" w:rsidRDefault="00B55B8E" w:rsidP="00CB0590">
      <w:pPr>
        <w:pStyle w:val="ds-markdown-paragraph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>возможность обзора участков УДС с помощью полнофункциональных стационарных видеокамер (фокусирование, приближение и удаление участков и объектов видеонаблюдения);</w:t>
      </w:r>
    </w:p>
    <w:p w14:paraId="7452914B" w14:textId="046D8D82" w:rsidR="00B55B8E" w:rsidRPr="00E66C4D" w:rsidRDefault="00B55B8E" w:rsidP="00CB0590">
      <w:pPr>
        <w:pStyle w:val="ds-markdown-paragraph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>возможность видеозаписи и архивирования информации;</w:t>
      </w:r>
    </w:p>
    <w:p w14:paraId="1E9CE80E" w14:textId="77777777" w:rsidR="00B55B8E" w:rsidRPr="00E66C4D" w:rsidRDefault="00B55B8E" w:rsidP="00CB0590">
      <w:pPr>
        <w:pStyle w:val="ds-markdown-paragraph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>ручное управление (поворот, масштабирование изображения) поворотными видеокамерами;</w:t>
      </w:r>
    </w:p>
    <w:p w14:paraId="047F13AB" w14:textId="77777777" w:rsidR="00B55B8E" w:rsidRPr="00E66C4D" w:rsidRDefault="00B55B8E" w:rsidP="00CB0590">
      <w:pPr>
        <w:pStyle w:val="ds-markdown-paragraph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>возможность автоматического управления поворотными видеокамерами, возможность установки предварительно заданной схемы настроек положения видеокамер (пресетов) и автоматический переход видеокамер на данную схему при определённых условиях, а также вывод соответствующего изображения на монитор пользователя;</w:t>
      </w:r>
    </w:p>
    <w:p w14:paraId="1A222B8A" w14:textId="77777777" w:rsidR="00B55B8E" w:rsidRPr="00E66C4D" w:rsidRDefault="00B55B8E" w:rsidP="00CB0590">
      <w:pPr>
        <w:pStyle w:val="ds-markdown-paragraph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>возможность автоматического обхода препозиций (патрулирование) поворотными видеокамерами;</w:t>
      </w:r>
    </w:p>
    <w:p w14:paraId="2BED0B40" w14:textId="77777777" w:rsidR="00B55B8E" w:rsidRPr="00E66C4D" w:rsidRDefault="00B55B8E" w:rsidP="00CB0590">
      <w:pPr>
        <w:pStyle w:val="ds-markdown-paragraph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>установка многоуровневого (с различными приоритетами) разграничения доступа к настройкам и конфигурациям видеокамер, доступа к видеопотоку от камер, управлению видеокамерами, доступа к архиву;</w:t>
      </w:r>
    </w:p>
    <w:p w14:paraId="3FD55FFB" w14:textId="22815DB1" w:rsidR="00B55B8E" w:rsidRPr="00E66C4D" w:rsidRDefault="00B55B8E" w:rsidP="00CB0590">
      <w:pPr>
        <w:pStyle w:val="ds-markdown-paragraph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 xml:space="preserve">возможность установки различных настроек записи по </w:t>
      </w:r>
      <w:r w:rsidR="00D21963" w:rsidRPr="00E66C4D">
        <w:rPr>
          <w:sz w:val="26"/>
          <w:szCs w:val="26"/>
        </w:rPr>
        <w:t>инцидента</w:t>
      </w:r>
      <w:r w:rsidRPr="00E66C4D">
        <w:rPr>
          <w:sz w:val="26"/>
          <w:szCs w:val="26"/>
        </w:rPr>
        <w:t>м;</w:t>
      </w:r>
    </w:p>
    <w:p w14:paraId="77CFEFD4" w14:textId="77777777" w:rsidR="00B55B8E" w:rsidRPr="00E66C4D" w:rsidRDefault="00B55B8E" w:rsidP="00CB0590">
      <w:pPr>
        <w:pStyle w:val="ds-markdown-paragraph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lastRenderedPageBreak/>
        <w:t>возможность транскодирования, мультиплексирования видеопотоков;</w:t>
      </w:r>
    </w:p>
    <w:p w14:paraId="7F309B70" w14:textId="77777777" w:rsidR="00B55B8E" w:rsidRPr="00E66C4D" w:rsidRDefault="00B55B8E" w:rsidP="00CB0590">
      <w:pPr>
        <w:pStyle w:val="ds-markdown-paragraph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>обработка (сжатие) и передача информации в систему хранения данных;</w:t>
      </w:r>
    </w:p>
    <w:p w14:paraId="06C8089C" w14:textId="77777777" w:rsidR="00B55B8E" w:rsidRPr="00E66C4D" w:rsidRDefault="00B55B8E" w:rsidP="00CB0590">
      <w:pPr>
        <w:pStyle w:val="ds-markdown-paragraph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>вывод изображения с видеокамер на АРМ пользователей и коллективные средства отображения информации;</w:t>
      </w:r>
    </w:p>
    <w:p w14:paraId="42FEF1F5" w14:textId="77777777" w:rsidR="00B55B8E" w:rsidRPr="00E66C4D" w:rsidRDefault="00B55B8E" w:rsidP="00CB0590">
      <w:pPr>
        <w:pStyle w:val="ds-markdown-paragraph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>предоставление покадрового и потокового видеоизображения;</w:t>
      </w:r>
    </w:p>
    <w:p w14:paraId="49952111" w14:textId="77777777" w:rsidR="00B55B8E" w:rsidRPr="00E66C4D" w:rsidRDefault="00B55B8E" w:rsidP="00CB0590">
      <w:pPr>
        <w:pStyle w:val="ds-markdown-paragraph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>фильтрация выдачи данных пользователям;</w:t>
      </w:r>
    </w:p>
    <w:p w14:paraId="0D812DB1" w14:textId="658D13C0" w:rsidR="00695A30" w:rsidRPr="00E66C4D" w:rsidRDefault="00B55B8E" w:rsidP="00CB0590">
      <w:pPr>
        <w:pStyle w:val="ds-markdown-paragraph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>возможность предоставления доступа на просмотр к архивным видеозаписям с интегрированных видеокамер наблюдения по запросам пользователей без ограничений глубины.</w:t>
      </w:r>
    </w:p>
    <w:p w14:paraId="2A627D76" w14:textId="02A6903E" w:rsidR="002D75CB" w:rsidRPr="00E66C4D" w:rsidRDefault="00236B9D" w:rsidP="00236B9D">
      <w:pPr>
        <w:pStyle w:val="ds-markdown-paragraph"/>
        <w:shd w:val="clear" w:color="auto" w:fill="FFFFFF"/>
        <w:spacing w:before="0" w:beforeAutospacing="0" w:after="0" w:afterAutospacing="0"/>
        <w:ind w:left="709"/>
        <w:contextualSpacing/>
        <w:jc w:val="both"/>
        <w:rPr>
          <w:b/>
          <w:sz w:val="26"/>
          <w:szCs w:val="26"/>
        </w:rPr>
      </w:pPr>
      <w:r w:rsidRPr="00E66C4D">
        <w:rPr>
          <w:b/>
          <w:sz w:val="26"/>
          <w:szCs w:val="26"/>
        </w:rPr>
        <w:t>5.7. Дополнительные требования к функционалу Подсистемы.</w:t>
      </w:r>
    </w:p>
    <w:p w14:paraId="6367A6D7" w14:textId="232ED23B" w:rsidR="00B55B8E" w:rsidRPr="00E66C4D" w:rsidRDefault="00236B9D" w:rsidP="00B55B8E">
      <w:pPr>
        <w:pStyle w:val="ds-markdown-paragraph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E66C4D">
        <w:rPr>
          <w:b/>
          <w:sz w:val="26"/>
          <w:szCs w:val="26"/>
        </w:rPr>
        <w:t>5.7.1.</w:t>
      </w:r>
      <w:r w:rsidR="007B6963" w:rsidRPr="00E66C4D">
        <w:rPr>
          <w:b/>
          <w:sz w:val="26"/>
          <w:szCs w:val="26"/>
        </w:rPr>
        <w:t xml:space="preserve"> </w:t>
      </w:r>
      <w:r w:rsidR="007B6963" w:rsidRPr="00E66C4D">
        <w:rPr>
          <w:sz w:val="26"/>
          <w:szCs w:val="26"/>
        </w:rPr>
        <w:t>Подсистем</w:t>
      </w:r>
      <w:r w:rsidR="003C5717" w:rsidRPr="00E66C4D">
        <w:rPr>
          <w:sz w:val="26"/>
          <w:szCs w:val="26"/>
        </w:rPr>
        <w:t>а</w:t>
      </w:r>
      <w:r w:rsidR="00B55B8E" w:rsidRPr="00E66C4D">
        <w:rPr>
          <w:sz w:val="26"/>
          <w:szCs w:val="26"/>
        </w:rPr>
        <w:t xml:space="preserve"> должн</w:t>
      </w:r>
      <w:r w:rsidR="003C5717" w:rsidRPr="00E66C4D">
        <w:rPr>
          <w:sz w:val="26"/>
          <w:szCs w:val="26"/>
        </w:rPr>
        <w:t>а</w:t>
      </w:r>
      <w:r w:rsidR="00B55B8E" w:rsidRPr="00E66C4D">
        <w:rPr>
          <w:sz w:val="26"/>
          <w:szCs w:val="26"/>
        </w:rPr>
        <w:t xml:space="preserve"> обладать следующими </w:t>
      </w:r>
      <w:r w:rsidR="00796ACA" w:rsidRPr="00E66C4D">
        <w:rPr>
          <w:sz w:val="26"/>
          <w:szCs w:val="26"/>
        </w:rPr>
        <w:t xml:space="preserve">дополнительными </w:t>
      </w:r>
      <w:r w:rsidR="00B00EDC" w:rsidRPr="00E66C4D">
        <w:rPr>
          <w:sz w:val="26"/>
          <w:szCs w:val="26"/>
        </w:rPr>
        <w:t>функциональными возможностями</w:t>
      </w:r>
      <w:r w:rsidR="00B55B8E" w:rsidRPr="00E66C4D">
        <w:rPr>
          <w:sz w:val="26"/>
          <w:szCs w:val="26"/>
        </w:rPr>
        <w:t>:</w:t>
      </w:r>
    </w:p>
    <w:p w14:paraId="17D1AF68" w14:textId="77777777" w:rsidR="00B55B8E" w:rsidRPr="00E66C4D" w:rsidRDefault="00B55B8E" w:rsidP="00CB0590">
      <w:pPr>
        <w:pStyle w:val="ds-markdown-paragraph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>сохранение автономии удалённых объектов мониторинга – возможность не связывать распределённые объекты в единую сеть и проводить независимое администрирование удалённых систем;</w:t>
      </w:r>
    </w:p>
    <w:p w14:paraId="6242EA1E" w14:textId="77777777" w:rsidR="00B55B8E" w:rsidRPr="00E66C4D" w:rsidRDefault="00B55B8E" w:rsidP="00CB0590">
      <w:pPr>
        <w:pStyle w:val="ds-markdown-paragraph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>мониторинг живого и архивного видео из удалённой системы. Просмотр и передача видеоданных осуществляется только с тех камер, которые выведены на мониторы операторов в текущий момент времени;</w:t>
      </w:r>
    </w:p>
    <w:p w14:paraId="3C1C69B9" w14:textId="77777777" w:rsidR="00B55B8E" w:rsidRPr="00E66C4D" w:rsidRDefault="00B55B8E" w:rsidP="00CB0590">
      <w:pPr>
        <w:pStyle w:val="ds-markdown-paragraph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>возможность сокращения потребности в дисковом пространстве за счёт обращения к видеоархивам, хранимым на объектах наблюдения;</w:t>
      </w:r>
    </w:p>
    <w:p w14:paraId="2910BC78" w14:textId="77777777" w:rsidR="00B55B8E" w:rsidRPr="00E66C4D" w:rsidRDefault="00B55B8E" w:rsidP="00CB0590">
      <w:pPr>
        <w:pStyle w:val="ds-markdown-paragraph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>возможность резервирования видеоархива в центре мониторинга;</w:t>
      </w:r>
    </w:p>
    <w:p w14:paraId="021B0E68" w14:textId="77777777" w:rsidR="00B55B8E" w:rsidRPr="00E66C4D" w:rsidRDefault="00B55B8E" w:rsidP="00CB0590">
      <w:pPr>
        <w:pStyle w:val="ds-markdown-paragraph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>выборочная запись видеоархива удалённой системы в центре;</w:t>
      </w:r>
    </w:p>
    <w:p w14:paraId="630451D8" w14:textId="77777777" w:rsidR="00B55B8E" w:rsidRPr="00E66C4D" w:rsidRDefault="00B55B8E" w:rsidP="00CB0590">
      <w:pPr>
        <w:pStyle w:val="ds-markdown-paragraph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>работа с видеоаналитическими детекторами;</w:t>
      </w:r>
    </w:p>
    <w:p w14:paraId="37C4AFCD" w14:textId="77777777" w:rsidR="00B55B8E" w:rsidRPr="00E66C4D" w:rsidRDefault="00B55B8E" w:rsidP="00CB0590">
      <w:pPr>
        <w:pStyle w:val="ds-markdown-paragraph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>возможность осуществлять поиск государственного регистрационного знака транспортного средства по контрольным спискам;</w:t>
      </w:r>
    </w:p>
    <w:p w14:paraId="0F991E46" w14:textId="77777777" w:rsidR="00B55B8E" w:rsidRPr="00E66C4D" w:rsidRDefault="00B55B8E" w:rsidP="00CB0590">
      <w:pPr>
        <w:pStyle w:val="ds-markdown-paragraph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>обеспечивать возможность подключения режима поиска сопровождения транспортного средства при работе с архивными видеоданными;</w:t>
      </w:r>
    </w:p>
    <w:p w14:paraId="002B0BE5" w14:textId="4B262F68" w:rsidR="00B55B8E" w:rsidRPr="00E66C4D" w:rsidRDefault="00B55B8E" w:rsidP="00CB0590">
      <w:pPr>
        <w:pStyle w:val="ds-markdown-paragraph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 xml:space="preserve">отправка тревожных </w:t>
      </w:r>
      <w:r w:rsidR="00D21963" w:rsidRPr="00E66C4D">
        <w:rPr>
          <w:sz w:val="26"/>
          <w:szCs w:val="26"/>
        </w:rPr>
        <w:t>инцидентов</w:t>
      </w:r>
      <w:r w:rsidRPr="00E66C4D">
        <w:rPr>
          <w:sz w:val="26"/>
          <w:szCs w:val="26"/>
        </w:rPr>
        <w:t xml:space="preserve"> с связанной информацией (видео/фото/геопозицией) из интерфейса оператора в другие информационные </w:t>
      </w:r>
      <w:r w:rsidR="005B0385" w:rsidRPr="00E66C4D">
        <w:rPr>
          <w:sz w:val="26"/>
          <w:szCs w:val="26"/>
        </w:rPr>
        <w:t>системы (АПК «Безопасный город»</w:t>
      </w:r>
      <w:r w:rsidRPr="00E66C4D">
        <w:rPr>
          <w:sz w:val="26"/>
          <w:szCs w:val="26"/>
        </w:rPr>
        <w:t>);</w:t>
      </w:r>
    </w:p>
    <w:p w14:paraId="0E7406F8" w14:textId="77777777" w:rsidR="00B55B8E" w:rsidRPr="00E66C4D" w:rsidRDefault="00B55B8E" w:rsidP="00CB0590">
      <w:pPr>
        <w:pStyle w:val="ds-markdown-paragraph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>поддержку клиент-серверной архитектуры;</w:t>
      </w:r>
    </w:p>
    <w:p w14:paraId="143C031B" w14:textId="77777777" w:rsidR="00B55B8E" w:rsidRPr="00E66C4D" w:rsidRDefault="00B55B8E" w:rsidP="00CB0590">
      <w:pPr>
        <w:pStyle w:val="ds-markdown-paragraph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>эффективную работу диспетчерской службы и поддержку принятия решений;</w:t>
      </w:r>
    </w:p>
    <w:p w14:paraId="5D4FEEB1" w14:textId="77777777" w:rsidR="00B55B8E" w:rsidRPr="00E66C4D" w:rsidRDefault="00B55B8E" w:rsidP="00CB0590">
      <w:pPr>
        <w:pStyle w:val="ds-markdown-paragraph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>централизованную систему, обеспечивающую оперативный сбор, доставку, обработку данных, а также управление независимыми системами безопасности удалённых объектов;</w:t>
      </w:r>
    </w:p>
    <w:p w14:paraId="5E84DE10" w14:textId="77777777" w:rsidR="00B55B8E" w:rsidRPr="00E66C4D" w:rsidRDefault="00B55B8E" w:rsidP="00CB0590">
      <w:pPr>
        <w:pStyle w:val="ds-markdown-paragraph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>гибкую настройку сценариев работы единого центра мониторинга;</w:t>
      </w:r>
    </w:p>
    <w:p w14:paraId="2A47EF18" w14:textId="52378100" w:rsidR="00B55B8E" w:rsidRPr="00E66C4D" w:rsidRDefault="00B55B8E" w:rsidP="00CB0590">
      <w:pPr>
        <w:pStyle w:val="ds-markdown-paragraph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 xml:space="preserve">регистрацию и хранение конфигураций, состояний и </w:t>
      </w:r>
      <w:r w:rsidR="00D21963" w:rsidRPr="00E66C4D">
        <w:rPr>
          <w:sz w:val="26"/>
          <w:szCs w:val="26"/>
        </w:rPr>
        <w:t>инцидентов</w:t>
      </w:r>
      <w:r w:rsidRPr="00E66C4D">
        <w:rPr>
          <w:sz w:val="26"/>
          <w:szCs w:val="26"/>
        </w:rPr>
        <w:t xml:space="preserve"> объектов системы;</w:t>
      </w:r>
    </w:p>
    <w:p w14:paraId="24AC390C" w14:textId="078281D4" w:rsidR="00B55B8E" w:rsidRPr="00E66C4D" w:rsidRDefault="00B55B8E" w:rsidP="00CB0590">
      <w:pPr>
        <w:pStyle w:val="ds-markdown-paragraph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 xml:space="preserve">возможность расширения и увеличения функциональной части – создание подсистемы обработки </w:t>
      </w:r>
      <w:r w:rsidR="00D21963" w:rsidRPr="00E66C4D">
        <w:rPr>
          <w:sz w:val="26"/>
          <w:szCs w:val="26"/>
        </w:rPr>
        <w:t>инцидентов</w:t>
      </w:r>
      <w:r w:rsidRPr="00E66C4D">
        <w:rPr>
          <w:sz w:val="26"/>
          <w:szCs w:val="26"/>
        </w:rPr>
        <w:t xml:space="preserve"> и оповещения операторов системы;</w:t>
      </w:r>
    </w:p>
    <w:p w14:paraId="7E154637" w14:textId="77777777" w:rsidR="00B55B8E" w:rsidRPr="00E66C4D" w:rsidRDefault="00B55B8E" w:rsidP="00CB0590">
      <w:pPr>
        <w:pStyle w:val="ds-markdown-paragraph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>возможность построения иерархической структуры из неограниченного количества мониторинговых центров локального и высшего уровня;</w:t>
      </w:r>
    </w:p>
    <w:p w14:paraId="1133A96A" w14:textId="77777777" w:rsidR="00B55B8E" w:rsidRPr="00E66C4D" w:rsidRDefault="00B55B8E" w:rsidP="00CB0590">
      <w:pPr>
        <w:pStyle w:val="ds-markdown-paragraph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>поддержку внешних систем хранения данных;</w:t>
      </w:r>
    </w:p>
    <w:p w14:paraId="2A65A090" w14:textId="22DADDB3" w:rsidR="00465D8F" w:rsidRPr="00E66C4D" w:rsidRDefault="00465D8F" w:rsidP="00CB0590">
      <w:pPr>
        <w:pStyle w:val="ds-markdown-paragraph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>формирование данных о параметрах транспортных потоков в зоне контроля видеокамер, подключенных к Подсистеме и интегрированных к не</w:t>
      </w:r>
      <w:r w:rsidR="00520C1C" w:rsidRPr="00E66C4D">
        <w:rPr>
          <w:sz w:val="26"/>
          <w:szCs w:val="26"/>
        </w:rPr>
        <w:t>й</w:t>
      </w:r>
      <w:r w:rsidR="00443619" w:rsidRPr="00E66C4D">
        <w:rPr>
          <w:sz w:val="26"/>
          <w:szCs w:val="26"/>
        </w:rPr>
        <w:t>:</w:t>
      </w:r>
    </w:p>
    <w:p w14:paraId="06515BA6" w14:textId="4E2D63C8" w:rsidR="00520C1C" w:rsidRPr="00E66C4D" w:rsidRDefault="00636491" w:rsidP="00E4151B">
      <w:pPr>
        <w:pStyle w:val="ds-markdown-paragraph"/>
        <w:numPr>
          <w:ilvl w:val="0"/>
          <w:numId w:val="28"/>
        </w:numPr>
        <w:shd w:val="clear" w:color="auto" w:fill="FFFFFF"/>
        <w:spacing w:before="0" w:beforeAutospacing="0" w:after="0" w:afterAutospacing="0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>интенсивность движения (количество транспортных средств в единицу времени по полосам и направлениям);</w:t>
      </w:r>
    </w:p>
    <w:p w14:paraId="3E59C8AC" w14:textId="094F77AC" w:rsidR="00636491" w:rsidRPr="00E66C4D" w:rsidRDefault="00636491" w:rsidP="00E4151B">
      <w:pPr>
        <w:pStyle w:val="ds-markdown-paragraph"/>
        <w:numPr>
          <w:ilvl w:val="0"/>
          <w:numId w:val="28"/>
        </w:numPr>
        <w:shd w:val="clear" w:color="auto" w:fill="FFFFFF"/>
        <w:spacing w:before="0" w:beforeAutospacing="0" w:after="0" w:afterAutospacing="0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>среднюю и мгновенную скорость движения по полосам;</w:t>
      </w:r>
    </w:p>
    <w:p w14:paraId="48AEC585" w14:textId="74E6E654" w:rsidR="00636491" w:rsidRPr="00E66C4D" w:rsidRDefault="00636491" w:rsidP="00E4151B">
      <w:pPr>
        <w:pStyle w:val="ds-markdown-paragraph"/>
        <w:numPr>
          <w:ilvl w:val="0"/>
          <w:numId w:val="28"/>
        </w:numPr>
        <w:shd w:val="clear" w:color="auto" w:fill="FFFFFF"/>
        <w:spacing w:before="0" w:beforeAutospacing="0" w:after="0" w:afterAutospacing="0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>плотность транспортного потока;</w:t>
      </w:r>
    </w:p>
    <w:p w14:paraId="591F0A44" w14:textId="68E6F5D3" w:rsidR="00636491" w:rsidRPr="00E66C4D" w:rsidRDefault="00443619" w:rsidP="00E4151B">
      <w:pPr>
        <w:pStyle w:val="ds-markdown-paragraph"/>
        <w:numPr>
          <w:ilvl w:val="0"/>
          <w:numId w:val="28"/>
        </w:numPr>
        <w:shd w:val="clear" w:color="auto" w:fill="FFFFFF"/>
        <w:spacing w:before="0" w:beforeAutospacing="0" w:after="0" w:afterAutospacing="0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>состав транспортного потока (легковые, грузовые, автобусы, мотоциклы);</w:t>
      </w:r>
    </w:p>
    <w:p w14:paraId="7F71A04D" w14:textId="02FF0E2B" w:rsidR="00443619" w:rsidRPr="00E66C4D" w:rsidRDefault="00B234F2" w:rsidP="00E4151B">
      <w:pPr>
        <w:pStyle w:val="ds-markdown-paragraph"/>
        <w:numPr>
          <w:ilvl w:val="0"/>
          <w:numId w:val="28"/>
        </w:numPr>
        <w:shd w:val="clear" w:color="auto" w:fill="FFFFFF"/>
        <w:spacing w:before="0" w:beforeAutospacing="0" w:after="0" w:afterAutospacing="0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>длительность и частота</w:t>
      </w:r>
      <w:r w:rsidR="00443619" w:rsidRPr="00E66C4D">
        <w:rPr>
          <w:sz w:val="26"/>
          <w:szCs w:val="26"/>
        </w:rPr>
        <w:t xml:space="preserve"> задержек и остановок (длительность и частота);</w:t>
      </w:r>
    </w:p>
    <w:p w14:paraId="6658266A" w14:textId="6A0B65D6" w:rsidR="00443619" w:rsidRPr="00E66C4D" w:rsidRDefault="00443619" w:rsidP="00E4151B">
      <w:pPr>
        <w:pStyle w:val="ds-markdown-paragraph"/>
        <w:numPr>
          <w:ilvl w:val="0"/>
          <w:numId w:val="28"/>
        </w:numPr>
        <w:shd w:val="clear" w:color="auto" w:fill="FFFFFF"/>
        <w:spacing w:before="0" w:beforeAutospacing="0" w:after="0" w:afterAutospacing="0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>показатели загруженности полос и выявление критических участков.</w:t>
      </w:r>
    </w:p>
    <w:p w14:paraId="05F6FDAF" w14:textId="54C7E2F7" w:rsidR="00B55B8E" w:rsidRPr="00E66C4D" w:rsidRDefault="00B55B8E" w:rsidP="00CB0590">
      <w:pPr>
        <w:pStyle w:val="ds-markdown-paragraph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>выгрузку данн</w:t>
      </w:r>
      <w:r w:rsidR="00465D8F" w:rsidRPr="00E66C4D">
        <w:rPr>
          <w:sz w:val="26"/>
          <w:szCs w:val="26"/>
        </w:rPr>
        <w:t>ых во внешние системы;</w:t>
      </w:r>
    </w:p>
    <w:p w14:paraId="5B20071D" w14:textId="77CC42C4" w:rsidR="00465D8F" w:rsidRPr="00E66C4D" w:rsidRDefault="00465D8F" w:rsidP="00CB0590">
      <w:pPr>
        <w:pStyle w:val="ds-markdown-paragraph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lastRenderedPageBreak/>
        <w:t>формирование отчетных сведений об инцидентах</w:t>
      </w:r>
      <w:r w:rsidR="00443619" w:rsidRPr="00E66C4D">
        <w:rPr>
          <w:sz w:val="26"/>
          <w:szCs w:val="26"/>
        </w:rPr>
        <w:t>:</w:t>
      </w:r>
    </w:p>
    <w:p w14:paraId="722A5129" w14:textId="3533E03D" w:rsidR="00443619" w:rsidRPr="00E66C4D" w:rsidRDefault="00443619" w:rsidP="00E4151B">
      <w:pPr>
        <w:pStyle w:val="ds-markdown-paragraph"/>
        <w:numPr>
          <w:ilvl w:val="0"/>
          <w:numId w:val="29"/>
        </w:numPr>
        <w:shd w:val="clear" w:color="auto" w:fill="FFFFFF"/>
        <w:spacing w:before="0" w:beforeAutospacing="0" w:after="0" w:afterAutospacing="0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>по времени: отчёты за смену, сутки, неделю, месяц; срезы по часам пиковой нагрузки; хронология событий в рамках конкретного инцидента;</w:t>
      </w:r>
    </w:p>
    <w:p w14:paraId="222E4F17" w14:textId="1D9077B6" w:rsidR="00443619" w:rsidRPr="00E66C4D" w:rsidRDefault="00443619" w:rsidP="00E4151B">
      <w:pPr>
        <w:pStyle w:val="ds-markdown-paragraph"/>
        <w:numPr>
          <w:ilvl w:val="0"/>
          <w:numId w:val="29"/>
        </w:numPr>
        <w:shd w:val="clear" w:color="auto" w:fill="FFFFFF"/>
        <w:spacing w:before="0" w:beforeAutospacing="0" w:after="0" w:afterAutospacing="0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>по зонам: сводные отчёты по камерам, участкам, районам, объектам; тепловые карты частоты инцидентов;</w:t>
      </w:r>
    </w:p>
    <w:p w14:paraId="4A4D40A8" w14:textId="1E5C267F" w:rsidR="00443619" w:rsidRPr="00E66C4D" w:rsidRDefault="00443619" w:rsidP="00E4151B">
      <w:pPr>
        <w:pStyle w:val="ds-markdown-paragraph"/>
        <w:numPr>
          <w:ilvl w:val="0"/>
          <w:numId w:val="29"/>
        </w:numPr>
        <w:shd w:val="clear" w:color="auto" w:fill="FFFFFF"/>
        <w:spacing w:before="0" w:beforeAutospacing="0" w:after="0" w:afterAutospacing="0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>по типу: классификация по категориям (ДТП, нарушение ПДД, оставленные предметы, ЧС и др.) с подсчётом количества и долей в общем объёме;</w:t>
      </w:r>
    </w:p>
    <w:p w14:paraId="503D9D78" w14:textId="401D686D" w:rsidR="00443619" w:rsidRPr="00E66C4D" w:rsidRDefault="00322087" w:rsidP="00E4151B">
      <w:pPr>
        <w:pStyle w:val="ds-markdown-paragraph"/>
        <w:numPr>
          <w:ilvl w:val="0"/>
          <w:numId w:val="29"/>
        </w:numPr>
        <w:shd w:val="clear" w:color="auto" w:fill="FFFFFF"/>
        <w:spacing w:before="0" w:beforeAutospacing="0" w:after="0" w:afterAutospacing="0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>по дальнейшим действиям: статусы отработки (в работе, закрыто, передано в другую службу), исполнители, сроки реагирования и устранения последствий;</w:t>
      </w:r>
    </w:p>
    <w:p w14:paraId="626923D1" w14:textId="5DD94B14" w:rsidR="00322087" w:rsidRPr="00E66C4D" w:rsidRDefault="00322087" w:rsidP="00E4151B">
      <w:pPr>
        <w:pStyle w:val="ds-markdown-paragraph"/>
        <w:numPr>
          <w:ilvl w:val="0"/>
          <w:numId w:val="29"/>
        </w:numPr>
        <w:shd w:val="clear" w:color="auto" w:fill="FFFFFF"/>
        <w:spacing w:before="0" w:beforeAutospacing="0" w:after="0" w:afterAutospacing="0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>по отработке: анализ эффективности реагирования (время до уведомления, время до начала действий, результат), выявление отклонений от регламентов и формирование рекомендаций по улучшению.</w:t>
      </w:r>
    </w:p>
    <w:p w14:paraId="692E649C" w14:textId="126B8FC4" w:rsidR="00613DF6" w:rsidRPr="00E66C4D" w:rsidRDefault="00322087" w:rsidP="00C1655E">
      <w:pPr>
        <w:pStyle w:val="ds-markdown-paragraph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>Отчёты должны формироваться в виде структурированных документов (PDF, Excel) с графиками, таблицами и вложениями (скриншоты, фрагменты видео), а также быть доступны в интерактивном виде в интерфейсе системы с возможностью фильтрации, сортировки и экспорта. Должна быть предусмотрена настройка шаблонов отчётов под требования конкретных получателей и автоматическое расписание их формирования и рассылки.</w:t>
      </w:r>
    </w:p>
    <w:p w14:paraId="38D6BA6F" w14:textId="1724C48B" w:rsidR="002D75CB" w:rsidRPr="00E66C4D" w:rsidRDefault="00236B9D" w:rsidP="00236B9D">
      <w:pPr>
        <w:pStyle w:val="ds-markdown-paragraph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b/>
          <w:sz w:val="26"/>
          <w:szCs w:val="26"/>
        </w:rPr>
      </w:pPr>
      <w:r w:rsidRPr="00E66C4D">
        <w:rPr>
          <w:b/>
          <w:sz w:val="26"/>
          <w:szCs w:val="26"/>
        </w:rPr>
        <w:t>5.8. Требования к совместимости Подсистемы с ГИ</w:t>
      </w:r>
      <w:r w:rsidR="00E66C4D">
        <w:rPr>
          <w:b/>
          <w:sz w:val="26"/>
          <w:szCs w:val="26"/>
        </w:rPr>
        <w:t>С</w:t>
      </w:r>
      <w:r w:rsidRPr="00E66C4D">
        <w:rPr>
          <w:b/>
          <w:sz w:val="26"/>
          <w:szCs w:val="26"/>
        </w:rPr>
        <w:t xml:space="preserve"> АПК «Безопасный город».</w:t>
      </w:r>
    </w:p>
    <w:p w14:paraId="4A13C396" w14:textId="22D07154" w:rsidR="00B55B8E" w:rsidRPr="00E66C4D" w:rsidRDefault="00236B9D" w:rsidP="002D75CB">
      <w:pPr>
        <w:widowControl/>
        <w:tabs>
          <w:tab w:val="left" w:pos="-7088"/>
        </w:tabs>
        <w:suppressAutoHyphens/>
        <w:autoSpaceDE/>
        <w:autoSpaceDN/>
        <w:adjustRightInd/>
        <w:spacing w:after="0" w:line="240" w:lineRule="auto"/>
        <w:rPr>
          <w:sz w:val="26"/>
          <w:szCs w:val="26"/>
        </w:rPr>
      </w:pPr>
      <w:r w:rsidRPr="00E66C4D">
        <w:rPr>
          <w:b/>
          <w:sz w:val="26"/>
          <w:szCs w:val="26"/>
        </w:rPr>
        <w:t>5.8.1.</w:t>
      </w:r>
      <w:r w:rsidR="001313FE" w:rsidRPr="00E66C4D">
        <w:rPr>
          <w:b/>
          <w:sz w:val="26"/>
          <w:szCs w:val="26"/>
        </w:rPr>
        <w:t xml:space="preserve"> </w:t>
      </w:r>
      <w:r w:rsidR="00B55B8E" w:rsidRPr="00E66C4D">
        <w:rPr>
          <w:sz w:val="26"/>
          <w:szCs w:val="26"/>
        </w:rPr>
        <w:t>Подсистем</w:t>
      </w:r>
      <w:r w:rsidR="003C5717" w:rsidRPr="00E66C4D">
        <w:rPr>
          <w:sz w:val="26"/>
          <w:szCs w:val="26"/>
        </w:rPr>
        <w:t>а</w:t>
      </w:r>
      <w:r w:rsidR="00B55B8E" w:rsidRPr="00E66C4D">
        <w:rPr>
          <w:sz w:val="26"/>
          <w:szCs w:val="26"/>
        </w:rPr>
        <w:t xml:space="preserve"> должн</w:t>
      </w:r>
      <w:r w:rsidR="003C5717" w:rsidRPr="00E66C4D">
        <w:rPr>
          <w:sz w:val="26"/>
          <w:szCs w:val="26"/>
        </w:rPr>
        <w:t>а</w:t>
      </w:r>
      <w:r w:rsidR="00B55B8E" w:rsidRPr="00E66C4D">
        <w:rPr>
          <w:sz w:val="26"/>
          <w:szCs w:val="26"/>
        </w:rPr>
        <w:t xml:space="preserve"> обеспечивать совместимость с существующей </w:t>
      </w:r>
      <w:r w:rsidR="001F2930" w:rsidRPr="00E66C4D">
        <w:rPr>
          <w:sz w:val="26"/>
          <w:szCs w:val="26"/>
        </w:rPr>
        <w:t xml:space="preserve">системой регионального видеонаблюдения, </w:t>
      </w:r>
      <w:r w:rsidR="00B55B8E" w:rsidRPr="00E66C4D">
        <w:rPr>
          <w:sz w:val="26"/>
          <w:szCs w:val="26"/>
        </w:rPr>
        <w:t xml:space="preserve">установленной в </w:t>
      </w:r>
      <w:r w:rsidR="00FD40AA" w:rsidRPr="00E66C4D">
        <w:rPr>
          <w:sz w:val="26"/>
          <w:szCs w:val="26"/>
        </w:rPr>
        <w:t>БУ «Безопасный регион»</w:t>
      </w:r>
      <w:r w:rsidR="001F2930" w:rsidRPr="00E66C4D">
        <w:rPr>
          <w:sz w:val="26"/>
          <w:szCs w:val="26"/>
        </w:rPr>
        <w:t xml:space="preserve"> (далее – СМВ)</w:t>
      </w:r>
      <w:r w:rsidR="00B55B8E" w:rsidRPr="00E66C4D">
        <w:rPr>
          <w:sz w:val="26"/>
          <w:szCs w:val="26"/>
        </w:rPr>
        <w:t xml:space="preserve">, </w:t>
      </w:r>
      <w:r w:rsidR="00796ACA" w:rsidRPr="00E66C4D">
        <w:rPr>
          <w:sz w:val="26"/>
          <w:szCs w:val="26"/>
        </w:rPr>
        <w:t>в соответствии</w:t>
      </w:r>
      <w:r w:rsidR="00852A74" w:rsidRPr="00E66C4D">
        <w:rPr>
          <w:sz w:val="26"/>
          <w:szCs w:val="26"/>
        </w:rPr>
        <w:t xml:space="preserve"> </w:t>
      </w:r>
      <w:r w:rsidR="00796ACA" w:rsidRPr="00E66C4D">
        <w:rPr>
          <w:sz w:val="26"/>
          <w:szCs w:val="26"/>
        </w:rPr>
        <w:t xml:space="preserve">с требованиями </w:t>
      </w:r>
      <w:r w:rsidR="00800B03" w:rsidRPr="00E66C4D">
        <w:rPr>
          <w:sz w:val="26"/>
          <w:szCs w:val="26"/>
        </w:rPr>
        <w:t>Распоряжени</w:t>
      </w:r>
      <w:r w:rsidR="000774E7" w:rsidRPr="00E66C4D">
        <w:rPr>
          <w:sz w:val="26"/>
          <w:szCs w:val="26"/>
        </w:rPr>
        <w:t>я</w:t>
      </w:r>
      <w:r w:rsidR="00800B03" w:rsidRPr="00E66C4D">
        <w:rPr>
          <w:sz w:val="26"/>
          <w:szCs w:val="26"/>
        </w:rPr>
        <w:t xml:space="preserve"> Министерства региональной безопасности Омской области от 05.03.2026 № 23-р «О внесении изменений в распоряжение Министерства региональной безопасности Омской области от 17 июня 2021 года № 174-р «О вводе в эксплуатацию государственной информационной системы Омской области «Аппаратно-программный комплекс технических средств «Безопасный город», </w:t>
      </w:r>
      <w:r w:rsidR="00B55B8E" w:rsidRPr="00E66C4D">
        <w:rPr>
          <w:sz w:val="26"/>
          <w:szCs w:val="26"/>
        </w:rPr>
        <w:t>включая:</w:t>
      </w:r>
    </w:p>
    <w:p w14:paraId="734332D2" w14:textId="77777777" w:rsidR="00B55B8E" w:rsidRPr="00E66C4D" w:rsidRDefault="00B55B8E" w:rsidP="00CB0590">
      <w:pPr>
        <w:pStyle w:val="ds-markdown-paragraph"/>
        <w:numPr>
          <w:ilvl w:val="0"/>
          <w:numId w:val="17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>совместимость с программным обеспечением единого центра мониторинга Заказчика и наличие подтверждённого производителем статуса о возможности передачи тревожных сообщений и видеопотока в целях организации единого информационного пространства;</w:t>
      </w:r>
    </w:p>
    <w:p w14:paraId="7401A09E" w14:textId="77777777" w:rsidR="00B55B8E" w:rsidRPr="00E66C4D" w:rsidRDefault="00B55B8E" w:rsidP="00CB0590">
      <w:pPr>
        <w:pStyle w:val="ds-markdown-paragraph"/>
        <w:numPr>
          <w:ilvl w:val="0"/>
          <w:numId w:val="17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>наличие унифицированного программного пользовательского интерфейса, идентичного существующей СМВ, в целях удобства оператора и соблюдения единых требований к эргономике рабочего пространства оператора;</w:t>
      </w:r>
    </w:p>
    <w:p w14:paraId="7D7BB0D3" w14:textId="4B4FEB84" w:rsidR="00B55B8E" w:rsidRPr="00E66C4D" w:rsidRDefault="00B55B8E" w:rsidP="00CB0590">
      <w:pPr>
        <w:pStyle w:val="ds-markdown-paragraph"/>
        <w:numPr>
          <w:ilvl w:val="0"/>
          <w:numId w:val="17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 xml:space="preserve">возможность обмена данными со смежными подсистемами по интеграционным механизмам (API, SDK), полностью идентичным используемым в существующей СМВ, </w:t>
      </w:r>
      <w:r w:rsidR="00236B9D" w:rsidRPr="00E66C4D">
        <w:rPr>
          <w:sz w:val="26"/>
          <w:szCs w:val="26"/>
        </w:rPr>
        <w:br/>
      </w:r>
      <w:r w:rsidRPr="00E66C4D">
        <w:rPr>
          <w:sz w:val="26"/>
          <w:szCs w:val="26"/>
        </w:rPr>
        <w:t>в целях унификации сетевой политики;</w:t>
      </w:r>
    </w:p>
    <w:p w14:paraId="0D3B905B" w14:textId="77777777" w:rsidR="00B55B8E" w:rsidRPr="00E66C4D" w:rsidRDefault="00B55B8E" w:rsidP="00CB0590">
      <w:pPr>
        <w:pStyle w:val="ds-markdown-paragraph"/>
        <w:numPr>
          <w:ilvl w:val="0"/>
          <w:numId w:val="17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>возможность единого администрирования из текущей СМВ посредством интерфейсного конфигурирования дерева объектов;</w:t>
      </w:r>
    </w:p>
    <w:p w14:paraId="411DB6B8" w14:textId="540AFDA5" w:rsidR="00B55B8E" w:rsidRPr="00E66C4D" w:rsidRDefault="00B55B8E" w:rsidP="00CB0590">
      <w:pPr>
        <w:pStyle w:val="ds-markdown-paragraph"/>
        <w:numPr>
          <w:ilvl w:val="0"/>
          <w:numId w:val="17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 xml:space="preserve">поддержку обновления программного продукта из одного инсталлятора </w:t>
      </w:r>
      <w:r w:rsidR="00236B9D" w:rsidRPr="00E66C4D">
        <w:rPr>
          <w:sz w:val="26"/>
          <w:szCs w:val="26"/>
        </w:rPr>
        <w:br/>
      </w:r>
      <w:r w:rsidRPr="00E66C4D">
        <w:rPr>
          <w:sz w:val="26"/>
          <w:szCs w:val="26"/>
        </w:rPr>
        <w:t>с существующей СМВ для удобства обслуживания системы;</w:t>
      </w:r>
    </w:p>
    <w:p w14:paraId="2BF78B82" w14:textId="77777777" w:rsidR="00B55B8E" w:rsidRPr="00E66C4D" w:rsidRDefault="00B55B8E" w:rsidP="00CB0590">
      <w:pPr>
        <w:pStyle w:val="ds-markdown-paragraph"/>
        <w:numPr>
          <w:ilvl w:val="0"/>
          <w:numId w:val="17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>возможность записи видеоархива в виде файлов с зашифрованными расширением и структурой для обеспечения единой политики защиты информации.</w:t>
      </w:r>
    </w:p>
    <w:p w14:paraId="2A7AC2E1" w14:textId="0202AF34" w:rsidR="00FD40AA" w:rsidRPr="00E66C4D" w:rsidRDefault="00236B9D" w:rsidP="00FD40AA">
      <w:pPr>
        <w:pStyle w:val="ds-markdown-paragraph"/>
        <w:shd w:val="clear" w:color="auto" w:fill="FFFFFF"/>
        <w:spacing w:before="24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E66C4D">
        <w:rPr>
          <w:b/>
          <w:sz w:val="26"/>
          <w:szCs w:val="26"/>
        </w:rPr>
        <w:t>5.8.2.</w:t>
      </w:r>
      <w:r w:rsidR="00FD40AA" w:rsidRPr="00E66C4D">
        <w:rPr>
          <w:sz w:val="26"/>
          <w:szCs w:val="26"/>
        </w:rPr>
        <w:t xml:space="preserve"> В целях обеспечения информационного взаимодействия между ИТС ОГА и ГИС АПК «Безопасный город» </w:t>
      </w:r>
      <w:r w:rsidR="000A2A6C" w:rsidRPr="00E66C4D">
        <w:rPr>
          <w:sz w:val="26"/>
          <w:szCs w:val="26"/>
        </w:rPr>
        <w:t>Подрядчик</w:t>
      </w:r>
      <w:r w:rsidR="00FD40AA" w:rsidRPr="00E66C4D">
        <w:rPr>
          <w:sz w:val="26"/>
          <w:szCs w:val="26"/>
        </w:rPr>
        <w:t xml:space="preserve"> обязан:</w:t>
      </w:r>
    </w:p>
    <w:p w14:paraId="4292FD57" w14:textId="14695651" w:rsidR="00FD40AA" w:rsidRPr="00E66C4D" w:rsidRDefault="00FD40AA" w:rsidP="00CB0590">
      <w:pPr>
        <w:pStyle w:val="ds-markdown-paragraph"/>
        <w:numPr>
          <w:ilvl w:val="0"/>
          <w:numId w:val="20"/>
        </w:numPr>
        <w:shd w:val="clear" w:color="auto" w:fill="FFFFFF"/>
        <w:spacing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 xml:space="preserve">обеспечить передачу тревожных </w:t>
      </w:r>
      <w:r w:rsidR="00D21963" w:rsidRPr="00E66C4D">
        <w:rPr>
          <w:sz w:val="26"/>
          <w:szCs w:val="26"/>
        </w:rPr>
        <w:t>инцидентов</w:t>
      </w:r>
      <w:r w:rsidRPr="00E66C4D">
        <w:rPr>
          <w:sz w:val="26"/>
          <w:szCs w:val="26"/>
        </w:rPr>
        <w:t xml:space="preserve"> из Подсистемы в ГИС АПК «Безопасный город» в реальном времени;</w:t>
      </w:r>
    </w:p>
    <w:p w14:paraId="1C0DD703" w14:textId="77777777" w:rsidR="00FD40AA" w:rsidRPr="00E66C4D" w:rsidRDefault="00FD40AA" w:rsidP="00CB0590">
      <w:pPr>
        <w:pStyle w:val="ds-markdown-paragraph"/>
        <w:numPr>
          <w:ilvl w:val="0"/>
          <w:numId w:val="20"/>
        </w:numPr>
        <w:shd w:val="clear" w:color="auto" w:fill="FFFFFF"/>
        <w:spacing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>обеспечить возможность просмотра живого и архивного видео с видеокамер Подсистемы из интерфейса ГИС АПК «Безопасный город»;</w:t>
      </w:r>
    </w:p>
    <w:p w14:paraId="59FE50DA" w14:textId="17EF564F" w:rsidR="00FD40AA" w:rsidRPr="00E66C4D" w:rsidRDefault="00FD40AA" w:rsidP="00CB0590">
      <w:pPr>
        <w:pStyle w:val="ds-markdown-paragraph"/>
        <w:numPr>
          <w:ilvl w:val="0"/>
          <w:numId w:val="20"/>
        </w:numPr>
        <w:shd w:val="clear" w:color="auto" w:fill="FFFFFF"/>
        <w:spacing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 xml:space="preserve">обеспечить синхронизацию справочников и классификаторов (типы </w:t>
      </w:r>
      <w:r w:rsidR="00D21963" w:rsidRPr="00E66C4D">
        <w:rPr>
          <w:sz w:val="26"/>
          <w:szCs w:val="26"/>
        </w:rPr>
        <w:t>инцидентов</w:t>
      </w:r>
      <w:r w:rsidRPr="00E66C4D">
        <w:rPr>
          <w:sz w:val="26"/>
          <w:szCs w:val="26"/>
        </w:rPr>
        <w:t>, перечень объектов и т.п.) между Подсистемой и ГИС АПК «Безопасный город»;</w:t>
      </w:r>
    </w:p>
    <w:p w14:paraId="0C708EF8" w14:textId="77777777" w:rsidR="00FD40AA" w:rsidRPr="00E66C4D" w:rsidRDefault="00FD40AA" w:rsidP="00CB0590">
      <w:pPr>
        <w:pStyle w:val="ds-markdown-paragraph"/>
        <w:numPr>
          <w:ilvl w:val="0"/>
          <w:numId w:val="20"/>
        </w:numPr>
        <w:shd w:val="clear" w:color="auto" w:fill="FFFFFF"/>
        <w:spacing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lastRenderedPageBreak/>
        <w:t>предусмотреть возможность двустороннего обмена данными (передача инцидентов, статусов их обработки, видеоматериалов) по защищённым каналам связи;</w:t>
      </w:r>
    </w:p>
    <w:p w14:paraId="5529766A" w14:textId="77777777" w:rsidR="00FD40AA" w:rsidRPr="00E66C4D" w:rsidRDefault="00FD40AA" w:rsidP="00CB0590">
      <w:pPr>
        <w:pStyle w:val="ds-markdown-paragraph"/>
        <w:numPr>
          <w:ilvl w:val="0"/>
          <w:numId w:val="20"/>
        </w:numPr>
        <w:shd w:val="clear" w:color="auto" w:fill="FFFFFF"/>
        <w:spacing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>предоставить документацию по API и интеграционным механизмам для последующего взаимодействия с ГИС АПК «Безопасный город».</w:t>
      </w:r>
    </w:p>
    <w:p w14:paraId="32B0B4CC" w14:textId="1F285CB5" w:rsidR="00FD40AA" w:rsidRPr="00E66C4D" w:rsidRDefault="00236B9D" w:rsidP="00FD40AA">
      <w:pPr>
        <w:pStyle w:val="ds-markdown-paragraph"/>
        <w:shd w:val="clear" w:color="auto" w:fill="FFFFFF"/>
        <w:spacing w:before="24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E66C4D">
        <w:rPr>
          <w:rStyle w:val="a7"/>
          <w:sz w:val="26"/>
          <w:szCs w:val="26"/>
        </w:rPr>
        <w:t>5.8.3.</w:t>
      </w:r>
      <w:r w:rsidR="00FD40AA" w:rsidRPr="00E66C4D">
        <w:rPr>
          <w:sz w:val="26"/>
          <w:szCs w:val="26"/>
        </w:rPr>
        <w:t> Приёмочные испытания Подсистемы должны включать проверку интеграционного взаимодействия с ГИС АПК «Безопасный город» с участием представителей БУ «Безопасный регион» (по согласованию с Министерством региональной безопасности Омской области).</w:t>
      </w:r>
    </w:p>
    <w:p w14:paraId="7F7952BF" w14:textId="0A5CFCEE" w:rsidR="00DA3E5C" w:rsidRPr="00E66C4D" w:rsidRDefault="00DA3E5C" w:rsidP="00DA3E5C">
      <w:pPr>
        <w:pStyle w:val="ds-markdown-paragraph"/>
        <w:shd w:val="clear" w:color="auto" w:fill="FFFFFF"/>
        <w:spacing w:before="240" w:beforeAutospacing="0" w:after="0" w:afterAutospacing="0"/>
        <w:ind w:firstLine="709"/>
        <w:contextualSpacing/>
        <w:jc w:val="both"/>
        <w:rPr>
          <w:b/>
          <w:sz w:val="26"/>
          <w:szCs w:val="26"/>
        </w:rPr>
      </w:pPr>
      <w:r w:rsidRPr="00E66C4D">
        <w:rPr>
          <w:b/>
          <w:sz w:val="26"/>
          <w:szCs w:val="26"/>
        </w:rPr>
        <w:t>5.9. Требования к работам по установке и настройке Подсистемы.</w:t>
      </w:r>
    </w:p>
    <w:p w14:paraId="6C686FE1" w14:textId="77777777" w:rsidR="00DA3E5C" w:rsidRPr="00E66C4D" w:rsidRDefault="00DA3E5C" w:rsidP="00DA3E5C">
      <w:pPr>
        <w:pStyle w:val="ds-markdown-paragraph"/>
        <w:shd w:val="clear" w:color="auto" w:fill="FFFFFF"/>
        <w:spacing w:before="0" w:beforeAutospacing="0" w:after="0" w:afterAutospacing="0"/>
        <w:ind w:firstLine="567"/>
        <w:contextualSpacing/>
        <w:jc w:val="both"/>
        <w:rPr>
          <w:color w:val="0F1115"/>
          <w:sz w:val="26"/>
          <w:szCs w:val="26"/>
        </w:rPr>
      </w:pPr>
      <w:r w:rsidRPr="00E66C4D">
        <w:rPr>
          <w:color w:val="0F1115"/>
          <w:sz w:val="26"/>
          <w:szCs w:val="26"/>
        </w:rPr>
        <w:t>Подрядчик должен обеспечить </w:t>
      </w:r>
      <w:r w:rsidRPr="00E66C4D">
        <w:rPr>
          <w:rStyle w:val="a7"/>
          <w:b w:val="0"/>
          <w:color w:val="0F1115"/>
          <w:sz w:val="26"/>
          <w:szCs w:val="26"/>
        </w:rPr>
        <w:t>посредством REST API</w:t>
      </w:r>
      <w:r w:rsidRPr="00E66C4D">
        <w:rPr>
          <w:color w:val="0F1115"/>
          <w:sz w:val="26"/>
          <w:szCs w:val="26"/>
        </w:rPr>
        <w:t> передачу данных от Подсистемы в ИТС ОГА, а также реализовать следующие функции взаимодействия с существующими элементами ИТС Заказчика:</w:t>
      </w:r>
    </w:p>
    <w:p w14:paraId="7D990CBC" w14:textId="77777777" w:rsidR="00DA3E5C" w:rsidRPr="00E66C4D" w:rsidRDefault="00DA3E5C" w:rsidP="00DA3E5C">
      <w:pPr>
        <w:pStyle w:val="ds-markdown-paragraph"/>
        <w:numPr>
          <w:ilvl w:val="0"/>
          <w:numId w:val="33"/>
        </w:numPr>
        <w:shd w:val="clear" w:color="auto" w:fill="FFFFFF"/>
        <w:spacing w:before="0" w:beforeAutospacing="0" w:after="0" w:afterAutospacing="0"/>
        <w:ind w:left="0" w:firstLine="567"/>
        <w:contextualSpacing/>
        <w:jc w:val="both"/>
        <w:rPr>
          <w:color w:val="0F1115"/>
          <w:sz w:val="26"/>
          <w:szCs w:val="26"/>
        </w:rPr>
      </w:pPr>
      <w:r w:rsidRPr="00E66C4D">
        <w:rPr>
          <w:color w:val="0F1115"/>
          <w:sz w:val="26"/>
          <w:szCs w:val="26"/>
        </w:rPr>
        <w:t>единую систему авторизации и аутентификации (с использованием стандартных механизмов REST API, например, токенов доступа);</w:t>
      </w:r>
    </w:p>
    <w:p w14:paraId="738A8E31" w14:textId="77777777" w:rsidR="00DA3E5C" w:rsidRPr="00E66C4D" w:rsidRDefault="00DA3E5C" w:rsidP="00DA3E5C">
      <w:pPr>
        <w:pStyle w:val="ds-markdown-paragraph"/>
        <w:numPr>
          <w:ilvl w:val="0"/>
          <w:numId w:val="33"/>
        </w:numPr>
        <w:shd w:val="clear" w:color="auto" w:fill="FFFFFF"/>
        <w:spacing w:before="0" w:beforeAutospacing="0" w:after="0" w:afterAutospacing="0"/>
        <w:ind w:left="0" w:firstLine="567"/>
        <w:contextualSpacing/>
        <w:jc w:val="both"/>
        <w:rPr>
          <w:color w:val="0F1115"/>
          <w:sz w:val="26"/>
          <w:szCs w:val="26"/>
        </w:rPr>
      </w:pPr>
      <w:r w:rsidRPr="00E66C4D">
        <w:rPr>
          <w:color w:val="0F1115"/>
          <w:sz w:val="26"/>
          <w:szCs w:val="26"/>
        </w:rPr>
        <w:t>использование существующей картографической подложки и её функций, включая:</w:t>
      </w:r>
    </w:p>
    <w:p w14:paraId="257DDE6C" w14:textId="77777777" w:rsidR="00DA3E5C" w:rsidRPr="00E66C4D" w:rsidRDefault="00DA3E5C" w:rsidP="00DA3E5C">
      <w:pPr>
        <w:pStyle w:val="ds-markdown-paragraph"/>
        <w:numPr>
          <w:ilvl w:val="1"/>
          <w:numId w:val="33"/>
        </w:numPr>
        <w:shd w:val="clear" w:color="auto" w:fill="FFFFFF"/>
        <w:spacing w:before="0" w:beforeAutospacing="0" w:after="0" w:afterAutospacing="0"/>
        <w:ind w:left="0" w:firstLine="851"/>
        <w:contextualSpacing/>
        <w:jc w:val="both"/>
        <w:rPr>
          <w:color w:val="0F1115"/>
          <w:sz w:val="26"/>
          <w:szCs w:val="26"/>
        </w:rPr>
      </w:pPr>
      <w:r w:rsidRPr="00E66C4D">
        <w:rPr>
          <w:color w:val="0F1115"/>
          <w:sz w:val="26"/>
          <w:szCs w:val="26"/>
        </w:rPr>
        <w:t>сбор, хранение, анализ и графическую визуализацию пространственных (географических) данных и связанной с ними информации об объектах;</w:t>
      </w:r>
    </w:p>
    <w:p w14:paraId="68CA8902" w14:textId="77777777" w:rsidR="00DA3E5C" w:rsidRPr="00E66C4D" w:rsidRDefault="00DA3E5C" w:rsidP="00DA3E5C">
      <w:pPr>
        <w:pStyle w:val="ds-markdown-paragraph"/>
        <w:numPr>
          <w:ilvl w:val="1"/>
          <w:numId w:val="33"/>
        </w:numPr>
        <w:shd w:val="clear" w:color="auto" w:fill="FFFFFF"/>
        <w:spacing w:before="0" w:beforeAutospacing="0" w:after="0" w:afterAutospacing="0"/>
        <w:ind w:left="0" w:firstLine="851"/>
        <w:contextualSpacing/>
        <w:jc w:val="both"/>
        <w:rPr>
          <w:color w:val="0F1115"/>
          <w:sz w:val="26"/>
          <w:szCs w:val="26"/>
        </w:rPr>
      </w:pPr>
      <w:r w:rsidRPr="00E66C4D">
        <w:rPr>
          <w:color w:val="0F1115"/>
          <w:sz w:val="26"/>
          <w:szCs w:val="26"/>
        </w:rPr>
        <w:t>визуализацию на картографической подложке текущего состояния технических средств Подсистемы;</w:t>
      </w:r>
    </w:p>
    <w:p w14:paraId="3CF6FF46" w14:textId="77777777" w:rsidR="00DA3E5C" w:rsidRPr="00E66C4D" w:rsidRDefault="00DA3E5C" w:rsidP="0048674D">
      <w:pPr>
        <w:pStyle w:val="ds-markdown-paragraph"/>
        <w:numPr>
          <w:ilvl w:val="1"/>
          <w:numId w:val="33"/>
        </w:numPr>
        <w:shd w:val="clear" w:color="auto" w:fill="FFFFFF"/>
        <w:spacing w:before="0" w:beforeAutospacing="0" w:after="0" w:afterAutospacing="0"/>
        <w:ind w:left="0" w:firstLine="851"/>
        <w:contextualSpacing/>
        <w:jc w:val="both"/>
        <w:rPr>
          <w:color w:val="0F1115"/>
          <w:sz w:val="26"/>
          <w:szCs w:val="26"/>
        </w:rPr>
      </w:pPr>
      <w:r w:rsidRPr="00E66C4D">
        <w:rPr>
          <w:color w:val="0F1115"/>
          <w:sz w:val="26"/>
          <w:szCs w:val="26"/>
        </w:rPr>
        <w:t>визуализацию слоёв с различными типами пространственных объектов на карте;</w:t>
      </w:r>
    </w:p>
    <w:p w14:paraId="6AABE955" w14:textId="77777777" w:rsidR="00DA3E5C" w:rsidRPr="00E66C4D" w:rsidRDefault="00DA3E5C" w:rsidP="0048674D">
      <w:pPr>
        <w:pStyle w:val="ds-markdown-paragraph"/>
        <w:numPr>
          <w:ilvl w:val="1"/>
          <w:numId w:val="33"/>
        </w:numPr>
        <w:shd w:val="clear" w:color="auto" w:fill="FFFFFF"/>
        <w:spacing w:before="0" w:beforeAutospacing="0" w:after="0" w:afterAutospacing="0"/>
        <w:ind w:left="0" w:firstLine="851"/>
        <w:contextualSpacing/>
        <w:jc w:val="both"/>
        <w:rPr>
          <w:color w:val="0F1115"/>
          <w:sz w:val="26"/>
          <w:szCs w:val="26"/>
        </w:rPr>
      </w:pPr>
      <w:r w:rsidRPr="00E66C4D">
        <w:rPr>
          <w:color w:val="0F1115"/>
          <w:sz w:val="26"/>
          <w:szCs w:val="26"/>
        </w:rPr>
        <w:t>геофиксацию событий на электронной карте с возможностью фильтрации по типу событий, а также с возможностью детализации информации;</w:t>
      </w:r>
    </w:p>
    <w:p w14:paraId="602357F7" w14:textId="77777777" w:rsidR="00DA3E5C" w:rsidRPr="00E66C4D" w:rsidRDefault="00DA3E5C" w:rsidP="00DA3E5C">
      <w:pPr>
        <w:pStyle w:val="ds-markdown-paragraph"/>
        <w:numPr>
          <w:ilvl w:val="1"/>
          <w:numId w:val="33"/>
        </w:numPr>
        <w:shd w:val="clear" w:color="auto" w:fill="FFFFFF"/>
        <w:spacing w:before="0" w:beforeAutospacing="0" w:after="0" w:afterAutospacing="0"/>
        <w:ind w:left="0" w:firstLine="851"/>
        <w:contextualSpacing/>
        <w:jc w:val="both"/>
        <w:rPr>
          <w:color w:val="0F1115"/>
          <w:sz w:val="26"/>
          <w:szCs w:val="26"/>
        </w:rPr>
      </w:pPr>
      <w:r w:rsidRPr="00E66C4D">
        <w:rPr>
          <w:color w:val="0F1115"/>
          <w:sz w:val="26"/>
          <w:szCs w:val="26"/>
        </w:rPr>
        <w:t>ввод оперативных данных о ситуации на автомобильной дороге (ДТП) посредством пользовательского интерфейса с последующей передачей через REST API;</w:t>
      </w:r>
    </w:p>
    <w:p w14:paraId="46F282C2" w14:textId="7BF67CE5" w:rsidR="00DA3E5C" w:rsidRPr="00E66C4D" w:rsidRDefault="00DA3E5C" w:rsidP="00DA3E5C">
      <w:pPr>
        <w:pStyle w:val="ds-markdown-paragraph"/>
        <w:numPr>
          <w:ilvl w:val="0"/>
          <w:numId w:val="33"/>
        </w:numPr>
        <w:shd w:val="clear" w:color="auto" w:fill="FFFFFF"/>
        <w:spacing w:before="0" w:beforeAutospacing="0" w:after="0" w:afterAutospacing="0"/>
        <w:ind w:left="0" w:firstLine="567"/>
        <w:contextualSpacing/>
        <w:jc w:val="both"/>
        <w:rPr>
          <w:color w:val="0F1115"/>
          <w:sz w:val="26"/>
          <w:szCs w:val="26"/>
        </w:rPr>
      </w:pPr>
      <w:r w:rsidRPr="00E66C4D">
        <w:rPr>
          <w:color w:val="0F1115"/>
          <w:sz w:val="26"/>
          <w:szCs w:val="26"/>
        </w:rPr>
        <w:t>мониторинг работы и состояния периферийного оборудования</w:t>
      </w:r>
      <w:r w:rsidR="00E66C4D">
        <w:rPr>
          <w:color w:val="0F1115"/>
          <w:sz w:val="26"/>
          <w:szCs w:val="26"/>
        </w:rPr>
        <w:t xml:space="preserve"> Подсистемы (дорожных видео</w:t>
      </w:r>
      <w:r w:rsidRPr="00E66C4D">
        <w:rPr>
          <w:color w:val="0F1115"/>
          <w:sz w:val="26"/>
          <w:szCs w:val="26"/>
        </w:rPr>
        <w:t>камер) и предоставление доступа к видеопотокам через REST API-интерфейсы.</w:t>
      </w:r>
    </w:p>
    <w:p w14:paraId="608F391F" w14:textId="77777777" w:rsidR="00DA3E5C" w:rsidRPr="00E66C4D" w:rsidRDefault="00DA3E5C" w:rsidP="00DA3E5C">
      <w:pPr>
        <w:pStyle w:val="ds-markdown-paragraph"/>
        <w:shd w:val="clear" w:color="auto" w:fill="FFFFFF"/>
        <w:spacing w:before="0" w:beforeAutospacing="0" w:after="0" w:afterAutospacing="0"/>
        <w:ind w:firstLine="567"/>
        <w:contextualSpacing/>
        <w:jc w:val="both"/>
        <w:rPr>
          <w:color w:val="0F1115"/>
          <w:sz w:val="26"/>
          <w:szCs w:val="26"/>
        </w:rPr>
      </w:pPr>
      <w:r w:rsidRPr="00E66C4D">
        <w:rPr>
          <w:color w:val="0F1115"/>
          <w:sz w:val="26"/>
          <w:szCs w:val="26"/>
        </w:rPr>
        <w:t>Согласование протоколов взаимодействия, форматов передаваемых данных и предоставление доступа к ресурсам ИТС осуществляется Заказчиком. Подрядчик реализует указанные REST API-интерфейсы и обеспечивает передачу данных в установленные сроки собственными силами и средствами.</w:t>
      </w:r>
    </w:p>
    <w:p w14:paraId="52DCAAEB" w14:textId="3E7BE979" w:rsidR="0048674D" w:rsidRPr="00E66C4D" w:rsidRDefault="0048674D" w:rsidP="0048674D">
      <w:pPr>
        <w:widowControl/>
        <w:shd w:val="clear" w:color="auto" w:fill="FFFFFF"/>
        <w:autoSpaceDE/>
        <w:autoSpaceDN/>
        <w:adjustRightInd/>
        <w:spacing w:after="0" w:line="240" w:lineRule="auto"/>
        <w:contextualSpacing/>
        <w:rPr>
          <w:rFonts w:eastAsia="Times New Roman"/>
          <w:b/>
          <w:color w:val="0F1115"/>
          <w:sz w:val="26"/>
          <w:szCs w:val="26"/>
          <w:lang w:eastAsia="ru-RU"/>
        </w:rPr>
      </w:pPr>
      <w:r w:rsidRPr="00E66C4D">
        <w:rPr>
          <w:b/>
          <w:color w:val="0F1115"/>
          <w:sz w:val="26"/>
          <w:szCs w:val="26"/>
        </w:rPr>
        <w:t>5.10.</w:t>
      </w:r>
      <w:r w:rsidRPr="00E66C4D">
        <w:rPr>
          <w:rFonts w:eastAsia="Times New Roman"/>
          <w:b/>
          <w:color w:val="0F1115"/>
          <w:sz w:val="26"/>
          <w:szCs w:val="26"/>
          <w:lang w:eastAsia="ru-RU"/>
        </w:rPr>
        <w:t xml:space="preserve"> Объём прав на поставляемое в рамках выполнения работ программное обеспечение.</w:t>
      </w:r>
    </w:p>
    <w:p w14:paraId="6D2ACC68" w14:textId="1AF7DC3A" w:rsidR="0048674D" w:rsidRPr="00E66C4D" w:rsidRDefault="0048674D" w:rsidP="0048674D">
      <w:pPr>
        <w:widowControl/>
        <w:shd w:val="clear" w:color="auto" w:fill="FFFFFF"/>
        <w:autoSpaceDE/>
        <w:autoSpaceDN/>
        <w:adjustRightInd/>
        <w:spacing w:after="0" w:line="240" w:lineRule="auto"/>
        <w:contextualSpacing/>
        <w:rPr>
          <w:rFonts w:eastAsia="Times New Roman"/>
          <w:color w:val="0F1115"/>
          <w:sz w:val="26"/>
          <w:szCs w:val="26"/>
          <w:lang w:eastAsia="ru-RU"/>
        </w:rPr>
      </w:pPr>
      <w:r w:rsidRPr="00E66C4D">
        <w:rPr>
          <w:rFonts w:eastAsia="Times New Roman"/>
          <w:color w:val="0F1115"/>
          <w:sz w:val="26"/>
          <w:szCs w:val="26"/>
          <w:lang w:eastAsia="ru-RU"/>
        </w:rPr>
        <w:t>Объем прав на программное обеспечение, предоставляемое заказчику, в рамках выполнения работ, обеспечивает возможность установки и использования программного обеспечения в государственных информационных системах Омской области на всей территории Омской области и включает в себя права:</w:t>
      </w:r>
    </w:p>
    <w:p w14:paraId="1DF0A8FF" w14:textId="77777777" w:rsidR="0048674D" w:rsidRPr="00E66C4D" w:rsidRDefault="0048674D" w:rsidP="0048674D">
      <w:pPr>
        <w:widowControl/>
        <w:shd w:val="clear" w:color="auto" w:fill="FFFFFF"/>
        <w:autoSpaceDE/>
        <w:autoSpaceDN/>
        <w:adjustRightInd/>
        <w:spacing w:after="0" w:line="240" w:lineRule="auto"/>
        <w:ind w:left="709" w:firstLine="0"/>
        <w:contextualSpacing/>
        <w:rPr>
          <w:rFonts w:eastAsia="Times New Roman"/>
          <w:color w:val="0F1115"/>
          <w:sz w:val="26"/>
          <w:szCs w:val="26"/>
          <w:lang w:eastAsia="ru-RU"/>
        </w:rPr>
      </w:pPr>
      <w:r w:rsidRPr="00E66C4D">
        <w:rPr>
          <w:rFonts w:eastAsia="Times New Roman"/>
          <w:color w:val="0F1115"/>
          <w:sz w:val="26"/>
          <w:szCs w:val="26"/>
          <w:lang w:eastAsia="ru-RU"/>
        </w:rPr>
        <w:t>1) инсталлировать программное обеспечение и компоненты программного обеспечения;</w:t>
      </w:r>
    </w:p>
    <w:p w14:paraId="348FF1D0" w14:textId="77777777" w:rsidR="0048674D" w:rsidRPr="00E66C4D" w:rsidRDefault="0048674D" w:rsidP="0048674D">
      <w:pPr>
        <w:widowControl/>
        <w:shd w:val="clear" w:color="auto" w:fill="FFFFFF"/>
        <w:autoSpaceDE/>
        <w:autoSpaceDN/>
        <w:adjustRightInd/>
        <w:spacing w:after="0" w:line="240" w:lineRule="auto"/>
        <w:ind w:left="709" w:firstLine="0"/>
        <w:contextualSpacing/>
        <w:rPr>
          <w:rFonts w:eastAsia="Times New Roman"/>
          <w:color w:val="0F1115"/>
          <w:sz w:val="26"/>
          <w:szCs w:val="26"/>
          <w:lang w:eastAsia="ru-RU"/>
        </w:rPr>
      </w:pPr>
      <w:r w:rsidRPr="00E66C4D">
        <w:rPr>
          <w:rFonts w:eastAsia="Times New Roman"/>
          <w:color w:val="0F1115"/>
          <w:sz w:val="26"/>
          <w:szCs w:val="26"/>
          <w:lang w:eastAsia="ru-RU"/>
        </w:rPr>
        <w:t>2) запускать программное обеспечение;</w:t>
      </w:r>
    </w:p>
    <w:p w14:paraId="113C94BA" w14:textId="77777777" w:rsidR="0048674D" w:rsidRPr="00E66C4D" w:rsidRDefault="0048674D" w:rsidP="0048674D">
      <w:pPr>
        <w:widowControl/>
        <w:shd w:val="clear" w:color="auto" w:fill="FFFFFF"/>
        <w:autoSpaceDE/>
        <w:autoSpaceDN/>
        <w:adjustRightInd/>
        <w:spacing w:after="0" w:line="240" w:lineRule="auto"/>
        <w:ind w:left="709" w:firstLine="0"/>
        <w:contextualSpacing/>
        <w:rPr>
          <w:rFonts w:eastAsia="Times New Roman"/>
          <w:color w:val="0F1115"/>
          <w:sz w:val="26"/>
          <w:szCs w:val="26"/>
          <w:lang w:eastAsia="ru-RU"/>
        </w:rPr>
      </w:pPr>
      <w:r w:rsidRPr="00E66C4D">
        <w:rPr>
          <w:rFonts w:eastAsia="Times New Roman"/>
          <w:color w:val="0F1115"/>
          <w:sz w:val="26"/>
          <w:szCs w:val="26"/>
          <w:lang w:eastAsia="ru-RU"/>
        </w:rPr>
        <w:t>3) хранить программное обеспечение в памяти ЭВМ;</w:t>
      </w:r>
    </w:p>
    <w:p w14:paraId="5C226714" w14:textId="77777777" w:rsidR="0048674D" w:rsidRPr="00E66C4D" w:rsidRDefault="0048674D" w:rsidP="0048674D">
      <w:pPr>
        <w:widowControl/>
        <w:shd w:val="clear" w:color="auto" w:fill="FFFFFF"/>
        <w:autoSpaceDE/>
        <w:autoSpaceDN/>
        <w:adjustRightInd/>
        <w:spacing w:after="0" w:line="240" w:lineRule="auto"/>
        <w:ind w:left="709" w:firstLine="0"/>
        <w:contextualSpacing/>
        <w:rPr>
          <w:rFonts w:eastAsia="Times New Roman"/>
          <w:color w:val="0F1115"/>
          <w:sz w:val="26"/>
          <w:szCs w:val="26"/>
          <w:lang w:eastAsia="ru-RU"/>
        </w:rPr>
      </w:pPr>
      <w:r w:rsidRPr="00E66C4D">
        <w:rPr>
          <w:rFonts w:eastAsia="Times New Roman"/>
          <w:color w:val="0F1115"/>
          <w:sz w:val="26"/>
          <w:szCs w:val="26"/>
          <w:lang w:eastAsia="ru-RU"/>
        </w:rPr>
        <w:t>4) воспроизводить программное обеспечение (полностью или частично) в любой форме и любыми способами;</w:t>
      </w:r>
    </w:p>
    <w:p w14:paraId="2ED95D5B" w14:textId="77777777" w:rsidR="0048674D" w:rsidRPr="00E66C4D" w:rsidRDefault="0048674D" w:rsidP="0048674D">
      <w:pPr>
        <w:widowControl/>
        <w:shd w:val="clear" w:color="auto" w:fill="FFFFFF"/>
        <w:autoSpaceDE/>
        <w:autoSpaceDN/>
        <w:adjustRightInd/>
        <w:spacing w:after="0" w:line="240" w:lineRule="auto"/>
        <w:ind w:left="709" w:firstLine="0"/>
        <w:contextualSpacing/>
        <w:rPr>
          <w:rFonts w:eastAsia="Times New Roman"/>
          <w:color w:val="0F1115"/>
          <w:sz w:val="26"/>
          <w:szCs w:val="26"/>
          <w:lang w:eastAsia="ru-RU"/>
        </w:rPr>
      </w:pPr>
      <w:r w:rsidRPr="00E66C4D">
        <w:rPr>
          <w:rFonts w:eastAsia="Times New Roman"/>
          <w:color w:val="0F1115"/>
          <w:sz w:val="26"/>
          <w:szCs w:val="26"/>
          <w:lang w:eastAsia="ru-RU"/>
        </w:rPr>
        <w:t>5) осуществлять действия, необходимые для функционирования программного обеспечения в соответствии с его прямым назначением.</w:t>
      </w:r>
    </w:p>
    <w:p w14:paraId="63DF45E5" w14:textId="77777777" w:rsidR="0048674D" w:rsidRPr="00E66C4D" w:rsidRDefault="0048674D" w:rsidP="0048674D">
      <w:pPr>
        <w:widowControl/>
        <w:shd w:val="clear" w:color="auto" w:fill="FFFFFF"/>
        <w:autoSpaceDE/>
        <w:autoSpaceDN/>
        <w:adjustRightInd/>
        <w:spacing w:after="0" w:line="240" w:lineRule="auto"/>
        <w:ind w:left="709" w:firstLine="0"/>
        <w:contextualSpacing/>
        <w:rPr>
          <w:rFonts w:eastAsia="Times New Roman"/>
          <w:color w:val="0F1115"/>
          <w:sz w:val="26"/>
          <w:szCs w:val="26"/>
          <w:lang w:eastAsia="ru-RU"/>
        </w:rPr>
      </w:pPr>
    </w:p>
    <w:p w14:paraId="4DFD1CBE" w14:textId="5DA59F05" w:rsidR="00236B9D" w:rsidRPr="00E66C4D" w:rsidRDefault="00236B9D" w:rsidP="00236B9D">
      <w:pPr>
        <w:pStyle w:val="30"/>
        <w:shd w:val="clear" w:color="auto" w:fill="FFFFFF"/>
        <w:spacing w:after="120"/>
        <w:ind w:left="-142"/>
        <w:contextualSpacing/>
        <w:jc w:val="center"/>
        <w:rPr>
          <w:sz w:val="26"/>
          <w:szCs w:val="26"/>
          <w:lang w:val="ru-RU"/>
        </w:rPr>
      </w:pPr>
      <w:r w:rsidRPr="00E66C4D">
        <w:rPr>
          <w:sz w:val="26"/>
          <w:szCs w:val="26"/>
        </w:rPr>
        <w:t>V</w:t>
      </w:r>
      <w:r w:rsidR="005E7992" w:rsidRPr="00E66C4D">
        <w:rPr>
          <w:sz w:val="26"/>
          <w:szCs w:val="26"/>
          <w:lang w:val="en-US"/>
        </w:rPr>
        <w:t>I</w:t>
      </w:r>
      <w:r w:rsidRPr="00E66C4D">
        <w:rPr>
          <w:sz w:val="26"/>
          <w:szCs w:val="26"/>
        </w:rPr>
        <w:t xml:space="preserve">. </w:t>
      </w:r>
      <w:r w:rsidRPr="00E66C4D">
        <w:rPr>
          <w:sz w:val="26"/>
          <w:szCs w:val="26"/>
          <w:lang w:val="ru-RU"/>
        </w:rPr>
        <w:t>ТРЕБОВАНИЯ К СОСТАВУ РАБОТ ПО МОДЕРНИЗАЦИИ СВЕТОФОРНЫХ ОБЪЕКТОВ</w:t>
      </w:r>
    </w:p>
    <w:p w14:paraId="2AE0F4C6" w14:textId="2B0F0404" w:rsidR="00236B9D" w:rsidRPr="00E66C4D" w:rsidRDefault="005E7992" w:rsidP="00236B9D">
      <w:pPr>
        <w:pStyle w:val="a5"/>
        <w:suppressAutoHyphens/>
        <w:spacing w:after="0" w:line="240" w:lineRule="auto"/>
        <w:ind w:left="0"/>
        <w:rPr>
          <w:rFonts w:ascii="Times New Roman" w:hAnsi="Times New Roman"/>
          <w:color w:val="0F1115"/>
          <w:sz w:val="26"/>
          <w:szCs w:val="26"/>
          <w:lang w:val="ru-RU"/>
        </w:rPr>
      </w:pPr>
      <w:r w:rsidRPr="00E66C4D">
        <w:rPr>
          <w:rFonts w:ascii="Times New Roman" w:hAnsi="Times New Roman"/>
          <w:b/>
          <w:color w:val="0F1115"/>
          <w:sz w:val="26"/>
          <w:szCs w:val="26"/>
          <w:lang w:val="ru-RU"/>
        </w:rPr>
        <w:t>6.1.</w:t>
      </w:r>
      <w:r w:rsidRPr="00E66C4D">
        <w:rPr>
          <w:rFonts w:ascii="Times New Roman" w:hAnsi="Times New Roman"/>
          <w:color w:val="0F1115"/>
          <w:sz w:val="26"/>
          <w:szCs w:val="26"/>
          <w:lang w:val="ru-RU"/>
        </w:rPr>
        <w:t xml:space="preserve"> </w:t>
      </w:r>
      <w:r w:rsidR="00236B9D" w:rsidRPr="00E66C4D">
        <w:rPr>
          <w:rFonts w:ascii="Times New Roman" w:hAnsi="Times New Roman"/>
          <w:color w:val="0F1115"/>
          <w:sz w:val="26"/>
          <w:szCs w:val="26"/>
          <w:lang w:val="ru-RU"/>
        </w:rPr>
        <w:t xml:space="preserve">В рамках исполнения </w:t>
      </w:r>
      <w:r w:rsidR="003109A3">
        <w:rPr>
          <w:rFonts w:ascii="Times New Roman" w:hAnsi="Times New Roman"/>
          <w:color w:val="0F1115"/>
          <w:sz w:val="26"/>
          <w:szCs w:val="26"/>
          <w:lang w:val="ru-RU"/>
        </w:rPr>
        <w:t>Договор</w:t>
      </w:r>
      <w:r w:rsidR="00236B9D" w:rsidRPr="00E66C4D">
        <w:rPr>
          <w:rFonts w:ascii="Times New Roman" w:hAnsi="Times New Roman"/>
          <w:color w:val="0F1115"/>
          <w:sz w:val="26"/>
          <w:szCs w:val="26"/>
          <w:lang w:val="ru-RU"/>
        </w:rPr>
        <w:t xml:space="preserve">а Подрядчик выполняет следующие </w:t>
      </w:r>
      <w:r w:rsidRPr="00E66C4D">
        <w:rPr>
          <w:rFonts w:ascii="Times New Roman" w:hAnsi="Times New Roman"/>
          <w:color w:val="0F1115"/>
          <w:sz w:val="26"/>
          <w:szCs w:val="26"/>
          <w:lang w:val="ru-RU"/>
        </w:rPr>
        <w:t xml:space="preserve">виды </w:t>
      </w:r>
      <w:r w:rsidR="00236B9D" w:rsidRPr="00E66C4D">
        <w:rPr>
          <w:rFonts w:ascii="Times New Roman" w:hAnsi="Times New Roman"/>
          <w:color w:val="0F1115"/>
          <w:sz w:val="26"/>
          <w:szCs w:val="26"/>
          <w:lang w:val="ru-RU"/>
        </w:rPr>
        <w:t>работ:</w:t>
      </w:r>
    </w:p>
    <w:p w14:paraId="111AA0B4" w14:textId="1229FEA0" w:rsidR="002C4A16" w:rsidRPr="00E66C4D" w:rsidRDefault="00236B9D" w:rsidP="003F3533">
      <w:pPr>
        <w:pStyle w:val="a5"/>
        <w:numPr>
          <w:ilvl w:val="0"/>
          <w:numId w:val="37"/>
        </w:numPr>
        <w:suppressAutoHyphens/>
        <w:spacing w:after="0" w:line="240" w:lineRule="auto"/>
        <w:ind w:left="0" w:firstLine="709"/>
        <w:rPr>
          <w:rFonts w:ascii="Times New Roman" w:hAnsi="Times New Roman"/>
          <w:color w:val="0F1115"/>
          <w:sz w:val="26"/>
          <w:szCs w:val="26"/>
          <w:shd w:val="clear" w:color="auto" w:fill="FFFFFF"/>
        </w:rPr>
      </w:pPr>
      <w:r w:rsidRPr="00E66C4D">
        <w:rPr>
          <w:rFonts w:ascii="Times New Roman" w:hAnsi="Times New Roman"/>
          <w:sz w:val="26"/>
          <w:szCs w:val="26"/>
          <w:lang w:val="ru-RU"/>
        </w:rPr>
        <w:t xml:space="preserve">демонтаж существующих и </w:t>
      </w:r>
      <w:r w:rsidR="00E34F6F" w:rsidRPr="00E66C4D">
        <w:rPr>
          <w:rFonts w:ascii="Times New Roman" w:hAnsi="Times New Roman"/>
          <w:sz w:val="26"/>
          <w:szCs w:val="26"/>
          <w:lang w:val="ru-RU"/>
        </w:rPr>
        <w:t xml:space="preserve">поставку и </w:t>
      </w:r>
      <w:r w:rsidRPr="00E66C4D">
        <w:rPr>
          <w:rFonts w:ascii="Times New Roman" w:hAnsi="Times New Roman"/>
          <w:sz w:val="26"/>
          <w:szCs w:val="26"/>
          <w:lang w:val="ru-RU"/>
        </w:rPr>
        <w:t xml:space="preserve">монтаж новых дорожных контроллеров </w:t>
      </w:r>
      <w:r w:rsidR="006F6972" w:rsidRPr="00E66C4D">
        <w:rPr>
          <w:rFonts w:ascii="Times New Roman" w:hAnsi="Times New Roman"/>
          <w:sz w:val="26"/>
          <w:szCs w:val="26"/>
          <w:lang w:val="ru-RU"/>
        </w:rPr>
        <w:br/>
      </w:r>
      <w:r w:rsidR="00C659AD" w:rsidRPr="00E66C4D">
        <w:rPr>
          <w:rFonts w:ascii="Times New Roman" w:hAnsi="Times New Roman"/>
          <w:sz w:val="26"/>
          <w:szCs w:val="26"/>
          <w:lang w:val="ru-RU"/>
        </w:rPr>
        <w:t>со встроенным СКЗИ</w:t>
      </w:r>
      <w:r w:rsidR="00C659AD" w:rsidRPr="00E66C4D">
        <w:rPr>
          <w:rFonts w:ascii="Times New Roman" w:hAnsi="Times New Roman"/>
          <w:sz w:val="26"/>
          <w:szCs w:val="26"/>
        </w:rPr>
        <w:t xml:space="preserve"> с дальнейшей его настройкой и вводом в эксплуатацию</w:t>
      </w:r>
      <w:r w:rsidR="00C659AD" w:rsidRPr="00E66C4D">
        <w:rPr>
          <w:rFonts w:ascii="Times New Roman" w:hAnsi="Times New Roman"/>
          <w:sz w:val="26"/>
          <w:szCs w:val="26"/>
          <w:lang w:val="ru-RU"/>
        </w:rPr>
        <w:t xml:space="preserve">, </w:t>
      </w:r>
      <w:r w:rsidR="002C4A16" w:rsidRPr="00E66C4D">
        <w:rPr>
          <w:rStyle w:val="a7"/>
          <w:rFonts w:ascii="Times New Roman" w:hAnsi="Times New Roman"/>
          <w:b w:val="0"/>
          <w:color w:val="0F1115"/>
          <w:sz w:val="26"/>
          <w:szCs w:val="26"/>
          <w:shd w:val="clear" w:color="auto" w:fill="FFFFFF"/>
        </w:rPr>
        <w:t xml:space="preserve">в </w:t>
      </w:r>
      <w:r w:rsidR="002C4A16" w:rsidRPr="00E66C4D">
        <w:rPr>
          <w:rStyle w:val="a7"/>
          <w:rFonts w:ascii="Times New Roman" w:hAnsi="Times New Roman"/>
          <w:b w:val="0"/>
          <w:color w:val="0F1115"/>
          <w:sz w:val="26"/>
          <w:szCs w:val="26"/>
          <w:shd w:val="clear" w:color="auto" w:fill="FFFFFF"/>
        </w:rPr>
        <w:lastRenderedPageBreak/>
        <w:t>соответствии с адресным перечнем</w:t>
      </w:r>
      <w:r w:rsidR="006F6972" w:rsidRPr="00E66C4D">
        <w:rPr>
          <w:rStyle w:val="a7"/>
          <w:rFonts w:ascii="Times New Roman" w:hAnsi="Times New Roman"/>
          <w:b w:val="0"/>
          <w:color w:val="0F1115"/>
          <w:sz w:val="26"/>
          <w:szCs w:val="26"/>
          <w:shd w:val="clear" w:color="auto" w:fill="FFFFFF"/>
          <w:lang w:val="ru-RU"/>
        </w:rPr>
        <w:t xml:space="preserve"> </w:t>
      </w:r>
      <w:r w:rsidR="001F6A8E">
        <w:rPr>
          <w:rStyle w:val="a7"/>
          <w:rFonts w:ascii="Times New Roman" w:hAnsi="Times New Roman"/>
          <w:b w:val="0"/>
          <w:color w:val="0F1115"/>
          <w:sz w:val="26"/>
          <w:szCs w:val="26"/>
          <w:shd w:val="clear" w:color="auto" w:fill="FFFFFF"/>
          <w:lang w:val="ru-RU"/>
        </w:rPr>
        <w:t>указанным</w:t>
      </w:r>
      <w:r w:rsidR="006F6972" w:rsidRPr="00E66C4D">
        <w:rPr>
          <w:rStyle w:val="a7"/>
          <w:rFonts w:ascii="Times New Roman" w:hAnsi="Times New Roman"/>
          <w:b w:val="0"/>
          <w:color w:val="0F1115"/>
          <w:sz w:val="26"/>
          <w:szCs w:val="26"/>
          <w:shd w:val="clear" w:color="auto" w:fill="FFFFFF"/>
          <w:lang w:val="ru-RU"/>
        </w:rPr>
        <w:t xml:space="preserve"> </w:t>
      </w:r>
      <w:r w:rsidR="001F6A8E">
        <w:rPr>
          <w:rStyle w:val="a7"/>
          <w:rFonts w:ascii="Times New Roman" w:hAnsi="Times New Roman"/>
          <w:b w:val="0"/>
          <w:color w:val="0F1115"/>
          <w:sz w:val="26"/>
          <w:szCs w:val="26"/>
          <w:shd w:val="clear" w:color="auto" w:fill="FFFFFF"/>
          <w:lang w:val="ru-RU"/>
        </w:rPr>
        <w:t xml:space="preserve">в </w:t>
      </w:r>
      <w:r w:rsidR="006F6972" w:rsidRPr="00E66C4D">
        <w:rPr>
          <w:rStyle w:val="a7"/>
          <w:rFonts w:ascii="Times New Roman" w:hAnsi="Times New Roman"/>
          <w:b w:val="0"/>
          <w:color w:val="0F1115"/>
          <w:sz w:val="26"/>
          <w:szCs w:val="26"/>
          <w:shd w:val="clear" w:color="auto" w:fill="FFFFFF"/>
          <w:lang w:val="ru-RU"/>
        </w:rPr>
        <w:t>Приложени</w:t>
      </w:r>
      <w:r w:rsidR="001F6A8E">
        <w:rPr>
          <w:rStyle w:val="a7"/>
          <w:rFonts w:ascii="Times New Roman" w:hAnsi="Times New Roman"/>
          <w:b w:val="0"/>
          <w:color w:val="0F1115"/>
          <w:sz w:val="26"/>
          <w:szCs w:val="26"/>
          <w:shd w:val="clear" w:color="auto" w:fill="FFFFFF"/>
          <w:lang w:val="ru-RU"/>
        </w:rPr>
        <w:t>и</w:t>
      </w:r>
      <w:r w:rsidR="006F6972" w:rsidRPr="00E66C4D">
        <w:rPr>
          <w:rStyle w:val="a7"/>
          <w:rFonts w:ascii="Times New Roman" w:hAnsi="Times New Roman"/>
          <w:b w:val="0"/>
          <w:color w:val="0F1115"/>
          <w:sz w:val="26"/>
          <w:szCs w:val="26"/>
          <w:shd w:val="clear" w:color="auto" w:fill="FFFFFF"/>
          <w:lang w:val="ru-RU"/>
        </w:rPr>
        <w:t xml:space="preserve"> №</w:t>
      </w:r>
      <w:r w:rsidR="001E5442" w:rsidRPr="00E66C4D">
        <w:rPr>
          <w:rStyle w:val="a7"/>
          <w:rFonts w:ascii="Times New Roman" w:hAnsi="Times New Roman"/>
          <w:b w:val="0"/>
          <w:color w:val="0F1115"/>
          <w:sz w:val="26"/>
          <w:szCs w:val="26"/>
          <w:shd w:val="clear" w:color="auto" w:fill="FFFFFF"/>
          <w:lang w:val="ru-RU"/>
        </w:rPr>
        <w:t xml:space="preserve"> 1</w:t>
      </w:r>
      <w:r w:rsidR="006F6972" w:rsidRPr="00E66C4D">
        <w:rPr>
          <w:rStyle w:val="a7"/>
          <w:rFonts w:ascii="Times New Roman" w:hAnsi="Times New Roman"/>
          <w:b w:val="0"/>
          <w:color w:val="0F1115"/>
          <w:sz w:val="26"/>
          <w:szCs w:val="26"/>
          <w:shd w:val="clear" w:color="auto" w:fill="FFFFFF"/>
          <w:lang w:val="ru-RU"/>
        </w:rPr>
        <w:t xml:space="preserve"> к настоящему Техническому заданию</w:t>
      </w:r>
      <w:r w:rsidR="002C4A16" w:rsidRPr="00E66C4D">
        <w:rPr>
          <w:rStyle w:val="a7"/>
          <w:rFonts w:ascii="Times New Roman" w:hAnsi="Times New Roman"/>
          <w:b w:val="0"/>
          <w:color w:val="0F1115"/>
          <w:sz w:val="26"/>
          <w:szCs w:val="26"/>
          <w:shd w:val="clear" w:color="auto" w:fill="FFFFFF"/>
          <w:lang w:val="ru-RU"/>
        </w:rPr>
        <w:t xml:space="preserve"> и</w:t>
      </w:r>
      <w:r w:rsidR="002C4A16" w:rsidRPr="00E66C4D">
        <w:rPr>
          <w:rFonts w:ascii="Times New Roman" w:hAnsi="Times New Roman"/>
          <w:color w:val="0F1115"/>
          <w:sz w:val="26"/>
          <w:szCs w:val="26"/>
          <w:shd w:val="clear" w:color="auto" w:fill="FFFFFF"/>
        </w:rPr>
        <w:t xml:space="preserve"> техническим характеристикам, приведенным в Приложении № 5 к настоящему Техническому заданию;</w:t>
      </w:r>
    </w:p>
    <w:p w14:paraId="3F99B819" w14:textId="479CCE1D" w:rsidR="00236B9D" w:rsidRPr="00E66C4D" w:rsidRDefault="00236B9D" w:rsidP="003F3533">
      <w:pPr>
        <w:pStyle w:val="a5"/>
        <w:numPr>
          <w:ilvl w:val="0"/>
          <w:numId w:val="37"/>
        </w:numPr>
        <w:suppressAutoHyphens/>
        <w:spacing w:after="0" w:line="240" w:lineRule="auto"/>
        <w:ind w:left="0" w:firstLine="709"/>
        <w:rPr>
          <w:rFonts w:ascii="Times New Roman" w:hAnsi="Times New Roman"/>
          <w:color w:val="0F1115"/>
          <w:sz w:val="26"/>
          <w:szCs w:val="26"/>
          <w:shd w:val="clear" w:color="auto" w:fill="FFFFFF"/>
        </w:rPr>
      </w:pPr>
      <w:r w:rsidRPr="00E66C4D">
        <w:rPr>
          <w:rFonts w:ascii="Times New Roman" w:hAnsi="Times New Roman"/>
          <w:color w:val="0F1115"/>
          <w:sz w:val="26"/>
          <w:szCs w:val="26"/>
        </w:rPr>
        <w:t>программирование дорожных контроллеров</w:t>
      </w:r>
      <w:r w:rsidRPr="00E66C4D">
        <w:rPr>
          <w:rFonts w:ascii="Times New Roman" w:hAnsi="Times New Roman"/>
          <w:color w:val="0F1115"/>
          <w:sz w:val="26"/>
          <w:szCs w:val="26"/>
          <w:lang w:val="ru-RU"/>
        </w:rPr>
        <w:t xml:space="preserve"> в соответствии с паспортами </w:t>
      </w:r>
      <w:r w:rsidRPr="00E66C4D">
        <w:rPr>
          <w:rFonts w:ascii="Times New Roman" w:hAnsi="Times New Roman"/>
          <w:color w:val="0F1115"/>
          <w:sz w:val="26"/>
          <w:szCs w:val="26"/>
        </w:rPr>
        <w:t>светофорных объектов</w:t>
      </w:r>
      <w:r w:rsidRPr="00E66C4D">
        <w:rPr>
          <w:rFonts w:ascii="Times New Roman" w:hAnsi="Times New Roman"/>
          <w:color w:val="0F1115"/>
          <w:sz w:val="26"/>
          <w:szCs w:val="26"/>
          <w:lang w:val="ru-RU"/>
        </w:rPr>
        <w:t xml:space="preserve"> (</w:t>
      </w:r>
      <w:r w:rsidRPr="00E66C4D">
        <w:rPr>
          <w:rFonts w:ascii="Times New Roman" w:hAnsi="Times New Roman"/>
          <w:color w:val="0F1115"/>
          <w:sz w:val="26"/>
          <w:szCs w:val="26"/>
          <w:shd w:val="clear" w:color="auto" w:fill="FFFFFF"/>
        </w:rPr>
        <w:t>предоставление Заказчиком паспортов на светофорные объекты</w:t>
      </w:r>
      <w:r w:rsidRPr="00E66C4D">
        <w:rPr>
          <w:rFonts w:ascii="Times New Roman" w:hAnsi="Times New Roman"/>
          <w:color w:val="0F1115"/>
          <w:sz w:val="26"/>
          <w:szCs w:val="26"/>
          <w:shd w:val="clear" w:color="auto" w:fill="FFFFFF"/>
          <w:lang w:val="ru-RU"/>
        </w:rPr>
        <w:t xml:space="preserve"> </w:t>
      </w:r>
      <w:r w:rsidRPr="00E66C4D">
        <w:rPr>
          <w:rFonts w:ascii="Times New Roman" w:hAnsi="Times New Roman"/>
          <w:color w:val="0F1115"/>
          <w:sz w:val="26"/>
          <w:szCs w:val="26"/>
        </w:rPr>
        <w:t>(планы и режимы работы)</w:t>
      </w:r>
      <w:r w:rsidR="002D414A" w:rsidRPr="00E66C4D">
        <w:rPr>
          <w:rFonts w:ascii="Times New Roman" w:hAnsi="Times New Roman"/>
          <w:color w:val="0F1115"/>
          <w:sz w:val="26"/>
          <w:szCs w:val="26"/>
          <w:shd w:val="clear" w:color="auto" w:fill="FFFFFF"/>
        </w:rPr>
        <w:t xml:space="preserve">, </w:t>
      </w:r>
      <w:r w:rsidRPr="00E66C4D">
        <w:rPr>
          <w:rFonts w:ascii="Times New Roman" w:hAnsi="Times New Roman"/>
          <w:color w:val="0F1115"/>
          <w:sz w:val="26"/>
          <w:szCs w:val="26"/>
          <w:shd w:val="clear" w:color="auto" w:fill="FFFFFF"/>
          <w:lang w:val="ru-RU"/>
        </w:rPr>
        <w:t>а также</w:t>
      </w:r>
      <w:r w:rsidRPr="00E66C4D">
        <w:rPr>
          <w:rFonts w:ascii="Times New Roman" w:hAnsi="Times New Roman"/>
          <w:color w:val="0F1115"/>
          <w:sz w:val="26"/>
          <w:szCs w:val="26"/>
          <w:lang w:val="ru-RU" w:eastAsia="ru-RU"/>
        </w:rPr>
        <w:t xml:space="preserve"> разработк</w:t>
      </w:r>
      <w:r w:rsidR="002D414A" w:rsidRPr="00E66C4D">
        <w:rPr>
          <w:rFonts w:ascii="Times New Roman" w:hAnsi="Times New Roman"/>
          <w:color w:val="0F1115"/>
          <w:sz w:val="26"/>
          <w:szCs w:val="26"/>
          <w:lang w:val="ru-RU" w:eastAsia="ru-RU"/>
        </w:rPr>
        <w:t>у</w:t>
      </w:r>
      <w:r w:rsidRPr="00E66C4D">
        <w:rPr>
          <w:rFonts w:ascii="Times New Roman" w:hAnsi="Times New Roman"/>
          <w:color w:val="0F1115"/>
          <w:sz w:val="26"/>
          <w:szCs w:val="26"/>
          <w:lang w:val="ru-RU" w:eastAsia="ru-RU"/>
        </w:rPr>
        <w:t xml:space="preserve"> </w:t>
      </w:r>
      <w:r w:rsidRPr="00E66C4D">
        <w:rPr>
          <w:rFonts w:ascii="Times New Roman" w:hAnsi="Times New Roman"/>
          <w:color w:val="0F1115"/>
          <w:sz w:val="26"/>
          <w:szCs w:val="26"/>
          <w:lang w:eastAsia="ru-RU"/>
        </w:rPr>
        <w:t>адаптивных алгоритмов светофорного регулирования, позволяющих подстраивать режимы работы под реальную дорожную обстановку</w:t>
      </w:r>
      <w:r w:rsidRPr="00E66C4D">
        <w:rPr>
          <w:rFonts w:ascii="Times New Roman" w:hAnsi="Times New Roman"/>
          <w:color w:val="0F1115"/>
          <w:sz w:val="26"/>
          <w:szCs w:val="26"/>
          <w:lang w:val="ru-RU" w:eastAsia="ru-RU"/>
        </w:rPr>
        <w:t>.</w:t>
      </w:r>
    </w:p>
    <w:p w14:paraId="194B76B0" w14:textId="144181FF" w:rsidR="00236B9D" w:rsidRPr="00E66C4D" w:rsidRDefault="00E34F6F" w:rsidP="008273AD">
      <w:pPr>
        <w:pStyle w:val="a5"/>
        <w:numPr>
          <w:ilvl w:val="0"/>
          <w:numId w:val="37"/>
        </w:numPr>
        <w:suppressAutoHyphens/>
        <w:spacing w:after="0" w:line="240" w:lineRule="auto"/>
        <w:ind w:left="0" w:firstLine="709"/>
        <w:rPr>
          <w:rFonts w:ascii="Times New Roman" w:hAnsi="Times New Roman"/>
          <w:sz w:val="26"/>
          <w:szCs w:val="26"/>
        </w:rPr>
      </w:pPr>
      <w:r w:rsidRPr="00E66C4D">
        <w:rPr>
          <w:rFonts w:ascii="Times New Roman" w:hAnsi="Times New Roman"/>
          <w:sz w:val="26"/>
          <w:szCs w:val="26"/>
          <w:lang w:val="ru-RU"/>
        </w:rPr>
        <w:t xml:space="preserve">поставку и </w:t>
      </w:r>
      <w:r w:rsidR="006F6972" w:rsidRPr="00E66C4D">
        <w:rPr>
          <w:rFonts w:ascii="Times New Roman" w:hAnsi="Times New Roman"/>
          <w:sz w:val="26"/>
          <w:szCs w:val="26"/>
        </w:rPr>
        <w:t>монтаж</w:t>
      </w:r>
      <w:r w:rsidR="00236B9D" w:rsidRPr="00E66C4D">
        <w:rPr>
          <w:rFonts w:ascii="Times New Roman" w:hAnsi="Times New Roman"/>
          <w:sz w:val="26"/>
          <w:szCs w:val="26"/>
        </w:rPr>
        <w:t xml:space="preserve"> детекторов транспорта</w:t>
      </w:r>
      <w:r w:rsidR="00236B9D" w:rsidRPr="00E66C4D">
        <w:rPr>
          <w:rFonts w:ascii="Times New Roman" w:hAnsi="Times New Roman"/>
          <w:sz w:val="26"/>
          <w:szCs w:val="26"/>
          <w:lang w:val="ru-RU"/>
        </w:rPr>
        <w:t xml:space="preserve"> на всех подходах к перекрестку </w:t>
      </w:r>
      <w:r w:rsidRPr="00E66C4D">
        <w:rPr>
          <w:rFonts w:ascii="Times New Roman" w:hAnsi="Times New Roman"/>
          <w:sz w:val="26"/>
          <w:szCs w:val="26"/>
          <w:lang w:val="ru-RU"/>
        </w:rPr>
        <w:br/>
      </w:r>
      <w:r w:rsidR="00236B9D" w:rsidRPr="00E66C4D">
        <w:rPr>
          <w:rFonts w:ascii="Times New Roman" w:hAnsi="Times New Roman"/>
          <w:sz w:val="26"/>
          <w:szCs w:val="26"/>
          <w:lang w:val="ru-RU"/>
        </w:rPr>
        <w:t xml:space="preserve">с обеспечением фиксации транспортных средств по каждой полосе движения </w:t>
      </w:r>
      <w:r w:rsidR="001F6A8E">
        <w:rPr>
          <w:rFonts w:ascii="Times New Roman" w:hAnsi="Times New Roman"/>
          <w:sz w:val="26"/>
          <w:szCs w:val="26"/>
          <w:lang w:val="ru-RU"/>
        </w:rPr>
        <w:br/>
      </w:r>
      <w:r w:rsidR="00236B9D" w:rsidRPr="00E66C4D">
        <w:rPr>
          <w:rFonts w:ascii="Times New Roman" w:hAnsi="Times New Roman"/>
          <w:sz w:val="26"/>
          <w:szCs w:val="26"/>
          <w:lang w:val="ru-RU"/>
        </w:rPr>
        <w:t>и направлениям согласно Техническим характеристикам</w:t>
      </w:r>
      <w:r w:rsidR="001F6A8E">
        <w:rPr>
          <w:rFonts w:ascii="Times New Roman" w:hAnsi="Times New Roman"/>
          <w:sz w:val="26"/>
          <w:szCs w:val="26"/>
          <w:lang w:val="ru-RU"/>
        </w:rPr>
        <w:t>, указанным</w:t>
      </w:r>
      <w:r w:rsidR="00236B9D" w:rsidRPr="00E66C4D">
        <w:rPr>
          <w:rFonts w:ascii="Times New Roman" w:hAnsi="Times New Roman"/>
          <w:sz w:val="26"/>
          <w:szCs w:val="26"/>
          <w:lang w:val="ru-RU"/>
        </w:rPr>
        <w:t xml:space="preserve"> в Приложении № </w:t>
      </w:r>
      <w:r w:rsidR="00DA3E5C" w:rsidRPr="00E66C4D">
        <w:rPr>
          <w:rFonts w:ascii="Times New Roman" w:hAnsi="Times New Roman"/>
          <w:sz w:val="26"/>
          <w:szCs w:val="26"/>
          <w:lang w:val="ru-RU"/>
        </w:rPr>
        <w:t>5</w:t>
      </w:r>
      <w:r w:rsidR="001F6A8E">
        <w:rPr>
          <w:rFonts w:ascii="Times New Roman" w:hAnsi="Times New Roman"/>
          <w:sz w:val="26"/>
          <w:szCs w:val="26"/>
          <w:lang w:val="ru-RU"/>
        </w:rPr>
        <w:t>,</w:t>
      </w:r>
      <w:r w:rsidR="00236B9D" w:rsidRPr="00E66C4D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1F6A8E">
        <w:rPr>
          <w:rFonts w:ascii="Times New Roman" w:hAnsi="Times New Roman"/>
          <w:sz w:val="26"/>
          <w:szCs w:val="26"/>
          <w:lang w:val="ru-RU"/>
        </w:rPr>
        <w:br/>
      </w:r>
      <w:r w:rsidR="00236B9D" w:rsidRPr="00E66C4D">
        <w:rPr>
          <w:rFonts w:ascii="Times New Roman" w:hAnsi="Times New Roman"/>
          <w:sz w:val="26"/>
          <w:szCs w:val="26"/>
          <w:lang w:val="ru-RU"/>
        </w:rPr>
        <w:t>к настоящему Техническому заданию.</w:t>
      </w:r>
    </w:p>
    <w:p w14:paraId="7F14FDD9" w14:textId="55B9A462" w:rsidR="00236B9D" w:rsidRPr="00E66C4D" w:rsidRDefault="006F6972" w:rsidP="008273AD">
      <w:pPr>
        <w:pStyle w:val="a5"/>
        <w:numPr>
          <w:ilvl w:val="0"/>
          <w:numId w:val="37"/>
        </w:numPr>
        <w:suppressAutoHyphens/>
        <w:spacing w:after="0"/>
        <w:ind w:left="0" w:firstLine="709"/>
        <w:rPr>
          <w:rFonts w:ascii="Times New Roman" w:hAnsi="Times New Roman"/>
          <w:sz w:val="26"/>
          <w:szCs w:val="26"/>
        </w:rPr>
      </w:pPr>
      <w:r w:rsidRPr="00E66C4D">
        <w:rPr>
          <w:rFonts w:ascii="Times New Roman" w:hAnsi="Times New Roman"/>
          <w:sz w:val="26"/>
          <w:szCs w:val="26"/>
        </w:rPr>
        <w:t>демонтаж</w:t>
      </w:r>
      <w:r w:rsidR="00236B9D" w:rsidRPr="00E66C4D">
        <w:rPr>
          <w:rFonts w:ascii="Times New Roman" w:hAnsi="Times New Roman"/>
          <w:sz w:val="26"/>
          <w:szCs w:val="26"/>
        </w:rPr>
        <w:t xml:space="preserve"> существующих ТВП и </w:t>
      </w:r>
      <w:r w:rsidR="00E34F6F" w:rsidRPr="00E66C4D">
        <w:rPr>
          <w:rFonts w:ascii="Times New Roman" w:hAnsi="Times New Roman"/>
          <w:sz w:val="26"/>
          <w:szCs w:val="26"/>
          <w:lang w:val="ru-RU"/>
        </w:rPr>
        <w:t xml:space="preserve">поставку и </w:t>
      </w:r>
      <w:r w:rsidR="00236B9D" w:rsidRPr="00E66C4D">
        <w:rPr>
          <w:rFonts w:ascii="Times New Roman" w:hAnsi="Times New Roman"/>
          <w:sz w:val="26"/>
          <w:szCs w:val="26"/>
        </w:rPr>
        <w:t>монтаж</w:t>
      </w:r>
      <w:r w:rsidR="00E34F6F" w:rsidRPr="00E66C4D">
        <w:rPr>
          <w:rFonts w:ascii="Times New Roman" w:hAnsi="Times New Roman"/>
          <w:sz w:val="26"/>
          <w:szCs w:val="26"/>
        </w:rPr>
        <w:t xml:space="preserve"> новых ТВП с сенсорным вызовом </w:t>
      </w:r>
      <w:r w:rsidR="00236B9D" w:rsidRPr="00E66C4D">
        <w:rPr>
          <w:rFonts w:ascii="Times New Roman" w:hAnsi="Times New Roman"/>
          <w:sz w:val="26"/>
          <w:szCs w:val="26"/>
        </w:rPr>
        <w:t>и в антивандальном исполнении</w:t>
      </w:r>
      <w:r w:rsidR="000774E7" w:rsidRPr="00E66C4D">
        <w:rPr>
          <w:rFonts w:ascii="Times New Roman" w:hAnsi="Times New Roman"/>
          <w:sz w:val="26"/>
          <w:szCs w:val="26"/>
          <w:lang w:val="ru-RU"/>
        </w:rPr>
        <w:t xml:space="preserve"> согласно</w:t>
      </w:r>
      <w:r w:rsidR="00236B9D" w:rsidRPr="00E66C4D">
        <w:rPr>
          <w:rFonts w:ascii="Times New Roman" w:hAnsi="Times New Roman"/>
          <w:sz w:val="26"/>
          <w:szCs w:val="26"/>
          <w:lang w:val="ru-RU"/>
        </w:rPr>
        <w:t xml:space="preserve"> Технически</w:t>
      </w:r>
      <w:r w:rsidR="000774E7" w:rsidRPr="00E66C4D">
        <w:rPr>
          <w:rFonts w:ascii="Times New Roman" w:hAnsi="Times New Roman"/>
          <w:sz w:val="26"/>
          <w:szCs w:val="26"/>
          <w:lang w:val="ru-RU"/>
        </w:rPr>
        <w:t>м</w:t>
      </w:r>
      <w:r w:rsidR="00236B9D" w:rsidRPr="00E66C4D">
        <w:rPr>
          <w:rFonts w:ascii="Times New Roman" w:hAnsi="Times New Roman"/>
          <w:sz w:val="26"/>
          <w:szCs w:val="26"/>
          <w:lang w:val="ru-RU"/>
        </w:rPr>
        <w:t xml:space="preserve"> характеристик</w:t>
      </w:r>
      <w:r w:rsidR="000774E7" w:rsidRPr="00E66C4D">
        <w:rPr>
          <w:rFonts w:ascii="Times New Roman" w:hAnsi="Times New Roman"/>
          <w:sz w:val="26"/>
          <w:szCs w:val="26"/>
          <w:lang w:val="ru-RU"/>
        </w:rPr>
        <w:t>ам</w:t>
      </w:r>
      <w:r w:rsidR="00236B9D" w:rsidRPr="00E66C4D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E66C4D">
        <w:rPr>
          <w:rFonts w:ascii="Times New Roman" w:hAnsi="Times New Roman"/>
          <w:sz w:val="26"/>
          <w:szCs w:val="26"/>
          <w:lang w:val="ru-RU"/>
        </w:rPr>
        <w:br/>
      </w:r>
      <w:r w:rsidR="00236B9D" w:rsidRPr="00E66C4D">
        <w:rPr>
          <w:rFonts w:ascii="Times New Roman" w:hAnsi="Times New Roman"/>
          <w:sz w:val="26"/>
          <w:szCs w:val="26"/>
          <w:lang w:val="ru-RU"/>
        </w:rPr>
        <w:t xml:space="preserve">в Приложении № </w:t>
      </w:r>
      <w:r w:rsidR="00DA3E5C" w:rsidRPr="00E66C4D">
        <w:rPr>
          <w:rFonts w:ascii="Times New Roman" w:hAnsi="Times New Roman"/>
          <w:sz w:val="26"/>
          <w:szCs w:val="26"/>
          <w:lang w:val="ru-RU"/>
        </w:rPr>
        <w:t>5</w:t>
      </w:r>
      <w:r w:rsidR="00236B9D" w:rsidRPr="00E66C4D">
        <w:rPr>
          <w:rFonts w:ascii="Times New Roman" w:hAnsi="Times New Roman"/>
          <w:sz w:val="26"/>
          <w:szCs w:val="26"/>
          <w:lang w:val="ru-RU"/>
        </w:rPr>
        <w:t xml:space="preserve"> к настоящему Техническому заданию</w:t>
      </w:r>
      <w:r w:rsidR="00236B9D" w:rsidRPr="00E66C4D">
        <w:rPr>
          <w:rFonts w:ascii="Times New Roman" w:hAnsi="Times New Roman"/>
          <w:sz w:val="26"/>
          <w:szCs w:val="26"/>
        </w:rPr>
        <w:t>.</w:t>
      </w:r>
    </w:p>
    <w:p w14:paraId="635B6BB6" w14:textId="1EF5C5D2" w:rsidR="00236B9D" w:rsidRPr="00E66C4D" w:rsidRDefault="00DA3E5C" w:rsidP="008D4A38">
      <w:pPr>
        <w:pStyle w:val="a5"/>
        <w:numPr>
          <w:ilvl w:val="0"/>
          <w:numId w:val="37"/>
        </w:numPr>
        <w:suppressAutoHyphens/>
        <w:spacing w:after="0" w:line="240" w:lineRule="auto"/>
        <w:ind w:left="0" w:firstLine="709"/>
        <w:rPr>
          <w:rFonts w:ascii="Times New Roman" w:hAnsi="Times New Roman"/>
          <w:color w:val="0F1115"/>
          <w:sz w:val="26"/>
          <w:szCs w:val="26"/>
          <w:lang w:val="ru-RU"/>
        </w:rPr>
      </w:pPr>
      <w:r w:rsidRPr="00E66C4D">
        <w:rPr>
          <w:rFonts w:ascii="Times New Roman" w:hAnsi="Times New Roman"/>
          <w:color w:val="0F1115"/>
          <w:sz w:val="26"/>
          <w:szCs w:val="26"/>
          <w:shd w:val="clear" w:color="auto" w:fill="FFFFFF"/>
          <w:lang w:val="ru-RU"/>
        </w:rPr>
        <w:t>н</w:t>
      </w:r>
      <w:r w:rsidR="006F6972" w:rsidRPr="00E66C4D">
        <w:rPr>
          <w:rFonts w:ascii="Times New Roman" w:hAnsi="Times New Roman"/>
          <w:color w:val="0F1115"/>
          <w:sz w:val="26"/>
          <w:szCs w:val="26"/>
          <w:shd w:val="clear" w:color="auto" w:fill="FFFFFF"/>
        </w:rPr>
        <w:t>астройка</w:t>
      </w:r>
      <w:r w:rsidRPr="00E66C4D">
        <w:rPr>
          <w:rFonts w:ascii="Times New Roman" w:hAnsi="Times New Roman"/>
          <w:color w:val="0F1115"/>
          <w:sz w:val="26"/>
          <w:szCs w:val="26"/>
          <w:shd w:val="clear" w:color="auto" w:fill="FFFFFF"/>
        </w:rPr>
        <w:t xml:space="preserve"> оборудования (дорожных контроллеров и детекторов транспорта) в соответствии с протоколами обмена данными, </w:t>
      </w:r>
      <w:r w:rsidRPr="00E66C4D">
        <w:rPr>
          <w:rStyle w:val="a7"/>
          <w:rFonts w:ascii="Times New Roman" w:hAnsi="Times New Roman"/>
          <w:b w:val="0"/>
          <w:color w:val="0F1115"/>
          <w:sz w:val="26"/>
          <w:szCs w:val="26"/>
          <w:shd w:val="clear" w:color="auto" w:fill="FFFFFF"/>
        </w:rPr>
        <w:t>предоставленными Заказчиком</w:t>
      </w:r>
      <w:r w:rsidRPr="00E66C4D">
        <w:rPr>
          <w:rFonts w:ascii="Times New Roman" w:hAnsi="Times New Roman"/>
          <w:color w:val="0F1115"/>
          <w:sz w:val="26"/>
          <w:szCs w:val="26"/>
          <w:shd w:val="clear" w:color="auto" w:fill="FFFFFF"/>
        </w:rPr>
        <w:t>, предусмотренными для указанных типов оборудования</w:t>
      </w:r>
      <w:r w:rsidRPr="00E66C4D">
        <w:rPr>
          <w:rFonts w:ascii="Times New Roman" w:hAnsi="Times New Roman"/>
          <w:sz w:val="26"/>
          <w:szCs w:val="26"/>
          <w:shd w:val="clear" w:color="auto" w:fill="FFFFFF"/>
          <w:lang w:val="ru-RU"/>
        </w:rPr>
        <w:t>.</w:t>
      </w:r>
    </w:p>
    <w:p w14:paraId="6C1AB37D" w14:textId="7A19CD83" w:rsidR="00236B9D" w:rsidRPr="00E66C4D" w:rsidRDefault="003E5F24" w:rsidP="00236B9D">
      <w:pPr>
        <w:pStyle w:val="a5"/>
        <w:suppressAutoHyphens/>
        <w:spacing w:after="0" w:line="240" w:lineRule="auto"/>
        <w:ind w:left="0"/>
        <w:rPr>
          <w:rStyle w:val="a7"/>
          <w:rFonts w:ascii="Times New Roman" w:hAnsi="Times New Roman"/>
          <w:b w:val="0"/>
          <w:color w:val="0F1115"/>
          <w:sz w:val="26"/>
          <w:szCs w:val="26"/>
          <w:shd w:val="clear" w:color="auto" w:fill="FFFFFF"/>
          <w:lang w:val="ru-RU"/>
        </w:rPr>
      </w:pPr>
      <w:r w:rsidRPr="00E66C4D">
        <w:rPr>
          <w:rFonts w:ascii="Times New Roman" w:hAnsi="Times New Roman"/>
          <w:b/>
          <w:color w:val="0F1115"/>
          <w:sz w:val="26"/>
          <w:szCs w:val="26"/>
          <w:shd w:val="clear" w:color="auto" w:fill="FFFFFF"/>
          <w:lang w:val="ru-RU"/>
        </w:rPr>
        <w:t>6.</w:t>
      </w:r>
      <w:r w:rsidR="001573C8" w:rsidRPr="00E66C4D">
        <w:rPr>
          <w:rFonts w:ascii="Times New Roman" w:hAnsi="Times New Roman"/>
          <w:b/>
          <w:color w:val="0F1115"/>
          <w:sz w:val="26"/>
          <w:szCs w:val="26"/>
          <w:shd w:val="clear" w:color="auto" w:fill="FFFFFF"/>
          <w:lang w:val="ru-RU"/>
        </w:rPr>
        <w:t>2</w:t>
      </w:r>
      <w:r w:rsidRPr="00E66C4D">
        <w:rPr>
          <w:rFonts w:ascii="Times New Roman" w:hAnsi="Times New Roman"/>
          <w:b/>
          <w:color w:val="0F1115"/>
          <w:sz w:val="26"/>
          <w:szCs w:val="26"/>
          <w:shd w:val="clear" w:color="auto" w:fill="FFFFFF"/>
          <w:lang w:val="ru-RU"/>
        </w:rPr>
        <w:t>.</w:t>
      </w:r>
      <w:r w:rsidR="00236B9D" w:rsidRPr="00E66C4D">
        <w:rPr>
          <w:rFonts w:ascii="Times New Roman" w:hAnsi="Times New Roman"/>
          <w:b/>
          <w:color w:val="0F1115"/>
          <w:sz w:val="26"/>
          <w:szCs w:val="26"/>
          <w:shd w:val="clear" w:color="auto" w:fill="FFFFFF"/>
          <w:lang w:val="ru-RU"/>
        </w:rPr>
        <w:t xml:space="preserve"> </w:t>
      </w:r>
      <w:r w:rsidR="00236B9D" w:rsidRPr="00E66C4D">
        <w:rPr>
          <w:rStyle w:val="a7"/>
          <w:rFonts w:ascii="Times New Roman" w:hAnsi="Times New Roman"/>
          <w:b w:val="0"/>
          <w:color w:val="0F1115"/>
          <w:sz w:val="26"/>
          <w:szCs w:val="26"/>
          <w:shd w:val="clear" w:color="auto" w:fill="FFFFFF"/>
        </w:rPr>
        <w:t xml:space="preserve">Подрядчик не позднее 30 (тридцати) календарных дней с даты заключения </w:t>
      </w:r>
      <w:r w:rsidR="003109A3">
        <w:rPr>
          <w:rStyle w:val="a7"/>
          <w:rFonts w:ascii="Times New Roman" w:hAnsi="Times New Roman"/>
          <w:b w:val="0"/>
          <w:color w:val="0F1115"/>
          <w:sz w:val="26"/>
          <w:szCs w:val="26"/>
          <w:shd w:val="clear" w:color="auto" w:fill="FFFFFF"/>
        </w:rPr>
        <w:t>Договор</w:t>
      </w:r>
      <w:r w:rsidR="00236B9D" w:rsidRPr="00E66C4D">
        <w:rPr>
          <w:rStyle w:val="a7"/>
          <w:rFonts w:ascii="Times New Roman" w:hAnsi="Times New Roman"/>
          <w:b w:val="0"/>
          <w:color w:val="0F1115"/>
          <w:sz w:val="26"/>
          <w:szCs w:val="26"/>
          <w:shd w:val="clear" w:color="auto" w:fill="FFFFFF"/>
        </w:rPr>
        <w:t>а проводит обследование каждого участка улично-дорожной сети, на котором планируется выполнение работ, разрабатывает Рабочую документацию на кажд</w:t>
      </w:r>
      <w:r w:rsidR="005E7992" w:rsidRPr="00E66C4D">
        <w:rPr>
          <w:rStyle w:val="a7"/>
          <w:rFonts w:ascii="Times New Roman" w:hAnsi="Times New Roman"/>
          <w:b w:val="0"/>
          <w:color w:val="0F1115"/>
          <w:sz w:val="26"/>
          <w:szCs w:val="26"/>
          <w:shd w:val="clear" w:color="auto" w:fill="FFFFFF"/>
        </w:rPr>
        <w:t>ый объект, включающую перечень необходимых работ</w:t>
      </w:r>
      <w:r w:rsidR="00236B9D" w:rsidRPr="00E66C4D">
        <w:rPr>
          <w:rStyle w:val="a7"/>
          <w:rFonts w:ascii="Times New Roman" w:hAnsi="Times New Roman"/>
          <w:b w:val="0"/>
          <w:color w:val="0F1115"/>
          <w:sz w:val="26"/>
          <w:szCs w:val="26"/>
          <w:shd w:val="clear" w:color="auto" w:fill="FFFFFF"/>
        </w:rPr>
        <w:t xml:space="preserve">. Разработанная Рабочая документация направляется Подрядчиком </w:t>
      </w:r>
      <w:r w:rsidR="00A14449" w:rsidRPr="00E66C4D">
        <w:rPr>
          <w:rStyle w:val="a7"/>
          <w:rFonts w:ascii="Times New Roman" w:hAnsi="Times New Roman"/>
          <w:b w:val="0"/>
          <w:color w:val="0F1115"/>
          <w:sz w:val="26"/>
          <w:szCs w:val="26"/>
          <w:shd w:val="clear" w:color="auto" w:fill="FFFFFF"/>
          <w:lang w:val="ru-RU"/>
        </w:rPr>
        <w:t xml:space="preserve">на электронную почту </w:t>
      </w:r>
      <w:r w:rsidR="00236B9D" w:rsidRPr="00E66C4D">
        <w:rPr>
          <w:rStyle w:val="a7"/>
          <w:rFonts w:ascii="Times New Roman" w:hAnsi="Times New Roman"/>
          <w:b w:val="0"/>
          <w:color w:val="0F1115"/>
          <w:sz w:val="26"/>
          <w:szCs w:val="26"/>
          <w:shd w:val="clear" w:color="auto" w:fill="FFFFFF"/>
        </w:rPr>
        <w:t>Заказчик</w:t>
      </w:r>
      <w:r w:rsidR="00A14449" w:rsidRPr="00E66C4D">
        <w:rPr>
          <w:rStyle w:val="a7"/>
          <w:rFonts w:ascii="Times New Roman" w:hAnsi="Times New Roman"/>
          <w:b w:val="0"/>
          <w:color w:val="0F1115"/>
          <w:sz w:val="26"/>
          <w:szCs w:val="26"/>
          <w:shd w:val="clear" w:color="auto" w:fill="FFFFFF"/>
          <w:lang w:val="ru-RU"/>
        </w:rPr>
        <w:t>а</w:t>
      </w:r>
      <w:r w:rsidR="00236B9D" w:rsidRPr="00E66C4D">
        <w:rPr>
          <w:rStyle w:val="a7"/>
          <w:rFonts w:ascii="Times New Roman" w:hAnsi="Times New Roman"/>
          <w:b w:val="0"/>
          <w:color w:val="0F1115"/>
          <w:sz w:val="26"/>
          <w:szCs w:val="26"/>
          <w:shd w:val="clear" w:color="auto" w:fill="FFFFFF"/>
        </w:rPr>
        <w:t xml:space="preserve"> на согласование.</w:t>
      </w:r>
    </w:p>
    <w:p w14:paraId="5764AE9B" w14:textId="53C91644" w:rsidR="00236B9D" w:rsidRPr="00E66C4D" w:rsidRDefault="003E5F24" w:rsidP="00236B9D">
      <w:pPr>
        <w:pStyle w:val="a5"/>
        <w:suppressAutoHyphens/>
        <w:spacing w:after="0" w:line="240" w:lineRule="auto"/>
        <w:ind w:left="0"/>
        <w:rPr>
          <w:rFonts w:ascii="Times New Roman" w:hAnsi="Times New Roman"/>
          <w:bCs/>
          <w:color w:val="0F1115"/>
          <w:sz w:val="26"/>
          <w:szCs w:val="26"/>
          <w:shd w:val="clear" w:color="auto" w:fill="FFFFFF"/>
          <w:lang w:val="ru-RU"/>
        </w:rPr>
      </w:pPr>
      <w:r w:rsidRPr="00E66C4D">
        <w:rPr>
          <w:rStyle w:val="a7"/>
          <w:rFonts w:ascii="Times New Roman" w:hAnsi="Times New Roman"/>
          <w:color w:val="0F1115"/>
          <w:sz w:val="26"/>
          <w:szCs w:val="26"/>
          <w:shd w:val="clear" w:color="auto" w:fill="FFFFFF"/>
          <w:lang w:val="ru-RU"/>
        </w:rPr>
        <w:t>6</w:t>
      </w:r>
      <w:r w:rsidR="00236B9D" w:rsidRPr="00E66C4D">
        <w:rPr>
          <w:rStyle w:val="a7"/>
          <w:rFonts w:ascii="Times New Roman" w:hAnsi="Times New Roman"/>
          <w:color w:val="0F1115"/>
          <w:sz w:val="26"/>
          <w:szCs w:val="26"/>
          <w:shd w:val="clear" w:color="auto" w:fill="FFFFFF"/>
          <w:lang w:val="ru-RU"/>
        </w:rPr>
        <w:t>.</w:t>
      </w:r>
      <w:r w:rsidR="001573C8" w:rsidRPr="00E66C4D">
        <w:rPr>
          <w:rStyle w:val="a7"/>
          <w:rFonts w:ascii="Times New Roman" w:hAnsi="Times New Roman"/>
          <w:color w:val="0F1115"/>
          <w:sz w:val="26"/>
          <w:szCs w:val="26"/>
          <w:shd w:val="clear" w:color="auto" w:fill="FFFFFF"/>
          <w:lang w:val="ru-RU"/>
        </w:rPr>
        <w:t>3</w:t>
      </w:r>
      <w:r w:rsidR="00236B9D" w:rsidRPr="00E66C4D">
        <w:rPr>
          <w:rStyle w:val="a7"/>
          <w:rFonts w:ascii="Times New Roman" w:hAnsi="Times New Roman"/>
          <w:color w:val="0F1115"/>
          <w:sz w:val="26"/>
          <w:szCs w:val="26"/>
          <w:shd w:val="clear" w:color="auto" w:fill="FFFFFF"/>
          <w:lang w:val="ru-RU"/>
        </w:rPr>
        <w:t>.</w:t>
      </w:r>
      <w:r w:rsidR="00236B9D" w:rsidRPr="00E66C4D">
        <w:rPr>
          <w:rStyle w:val="a7"/>
          <w:rFonts w:ascii="Times New Roman" w:hAnsi="Times New Roman"/>
          <w:b w:val="0"/>
          <w:color w:val="0F1115"/>
          <w:sz w:val="26"/>
          <w:szCs w:val="26"/>
          <w:shd w:val="clear" w:color="auto" w:fill="FFFFFF"/>
          <w:lang w:val="ru-RU"/>
        </w:rPr>
        <w:t xml:space="preserve"> </w:t>
      </w:r>
      <w:r w:rsidR="00236B9D" w:rsidRPr="00E66C4D">
        <w:rPr>
          <w:rFonts w:ascii="Times New Roman" w:hAnsi="Times New Roman"/>
          <w:bCs/>
          <w:color w:val="0F1115"/>
          <w:sz w:val="26"/>
          <w:szCs w:val="26"/>
          <w:lang w:eastAsia="ru-RU"/>
        </w:rPr>
        <w:t>Заказчик в течение 15 (пятнадцати) рабочих дней с даты получения Рабочей документации рассматривает её и принимает одно из следующих решений:</w:t>
      </w:r>
    </w:p>
    <w:p w14:paraId="4C8B553D" w14:textId="77777777" w:rsidR="00236B9D" w:rsidRPr="00E66C4D" w:rsidRDefault="00236B9D" w:rsidP="003F3533">
      <w:pPr>
        <w:widowControl/>
        <w:numPr>
          <w:ilvl w:val="0"/>
          <w:numId w:val="38"/>
        </w:numPr>
        <w:shd w:val="clear" w:color="auto" w:fill="FFFFFF"/>
        <w:autoSpaceDE/>
        <w:autoSpaceDN/>
        <w:adjustRightInd/>
        <w:spacing w:after="0" w:line="240" w:lineRule="auto"/>
        <w:ind w:left="0" w:firstLine="709"/>
        <w:contextualSpacing/>
        <w:rPr>
          <w:rFonts w:eastAsia="Times New Roman"/>
          <w:color w:val="0F1115"/>
          <w:sz w:val="26"/>
          <w:szCs w:val="26"/>
          <w:lang w:eastAsia="ru-RU"/>
        </w:rPr>
      </w:pPr>
      <w:r w:rsidRPr="00E66C4D">
        <w:rPr>
          <w:rFonts w:eastAsia="Times New Roman"/>
          <w:bCs/>
          <w:color w:val="0F1115"/>
          <w:sz w:val="26"/>
          <w:szCs w:val="26"/>
          <w:lang w:eastAsia="ru-RU"/>
        </w:rPr>
        <w:t>согласовывает Рабочую документацию в полном объёме;</w:t>
      </w:r>
    </w:p>
    <w:p w14:paraId="1851D257" w14:textId="77777777" w:rsidR="00236B9D" w:rsidRPr="00E66C4D" w:rsidRDefault="00236B9D" w:rsidP="003F3533">
      <w:pPr>
        <w:widowControl/>
        <w:numPr>
          <w:ilvl w:val="0"/>
          <w:numId w:val="38"/>
        </w:numPr>
        <w:shd w:val="clear" w:color="auto" w:fill="FFFFFF"/>
        <w:autoSpaceDE/>
        <w:autoSpaceDN/>
        <w:adjustRightInd/>
        <w:spacing w:after="0" w:line="240" w:lineRule="auto"/>
        <w:ind w:left="0" w:firstLine="709"/>
        <w:contextualSpacing/>
        <w:rPr>
          <w:rFonts w:eastAsia="Times New Roman"/>
          <w:color w:val="0F1115"/>
          <w:sz w:val="26"/>
          <w:szCs w:val="26"/>
          <w:lang w:eastAsia="ru-RU"/>
        </w:rPr>
      </w:pPr>
      <w:r w:rsidRPr="00E66C4D">
        <w:rPr>
          <w:rFonts w:eastAsia="Times New Roman"/>
          <w:bCs/>
          <w:color w:val="0F1115"/>
          <w:sz w:val="26"/>
          <w:szCs w:val="26"/>
          <w:lang w:eastAsia="ru-RU"/>
        </w:rPr>
        <w:t>возвращает Рабочую документацию на доработку с письменным перечнем замечаний и предложений по корректировке состава и объёмов работ;</w:t>
      </w:r>
    </w:p>
    <w:p w14:paraId="15FF0A88" w14:textId="77777777" w:rsidR="00236B9D" w:rsidRPr="00E66C4D" w:rsidRDefault="00236B9D" w:rsidP="003F3533">
      <w:pPr>
        <w:widowControl/>
        <w:numPr>
          <w:ilvl w:val="0"/>
          <w:numId w:val="38"/>
        </w:numPr>
        <w:shd w:val="clear" w:color="auto" w:fill="FFFFFF"/>
        <w:autoSpaceDE/>
        <w:autoSpaceDN/>
        <w:adjustRightInd/>
        <w:spacing w:after="0" w:line="240" w:lineRule="auto"/>
        <w:ind w:left="0" w:firstLine="709"/>
        <w:contextualSpacing/>
        <w:rPr>
          <w:rFonts w:eastAsia="Times New Roman"/>
          <w:color w:val="0F1115"/>
          <w:sz w:val="26"/>
          <w:szCs w:val="26"/>
          <w:lang w:eastAsia="ru-RU"/>
        </w:rPr>
      </w:pPr>
      <w:r w:rsidRPr="00E66C4D">
        <w:rPr>
          <w:rFonts w:eastAsia="Times New Roman"/>
          <w:bCs/>
          <w:color w:val="0F1115"/>
          <w:sz w:val="26"/>
          <w:szCs w:val="26"/>
          <w:lang w:eastAsia="ru-RU"/>
        </w:rPr>
        <w:t>отклоняет Рабочую документацию с мотивированным обоснованием.</w:t>
      </w:r>
    </w:p>
    <w:p w14:paraId="7443BC59" w14:textId="77777777" w:rsidR="00236B9D" w:rsidRPr="00E66C4D" w:rsidRDefault="00236B9D" w:rsidP="00236B9D">
      <w:pPr>
        <w:widowControl/>
        <w:shd w:val="clear" w:color="auto" w:fill="FFFFFF"/>
        <w:autoSpaceDE/>
        <w:autoSpaceDN/>
        <w:adjustRightInd/>
        <w:spacing w:after="0" w:line="240" w:lineRule="auto"/>
        <w:contextualSpacing/>
        <w:rPr>
          <w:rFonts w:eastAsia="Times New Roman"/>
          <w:color w:val="0F1115"/>
          <w:sz w:val="26"/>
          <w:szCs w:val="26"/>
          <w:lang w:eastAsia="ru-RU"/>
        </w:rPr>
      </w:pPr>
      <w:r w:rsidRPr="00E66C4D">
        <w:rPr>
          <w:rFonts w:eastAsia="Times New Roman"/>
          <w:bCs/>
          <w:color w:val="0F1115"/>
          <w:sz w:val="26"/>
          <w:szCs w:val="26"/>
          <w:lang w:eastAsia="ru-RU"/>
        </w:rPr>
        <w:t>В случае получения замечаний Подрядчик обязан устранить их и представить доработанную Рабочую документацию в течение 5 (пяти) рабочих дней с даты получения замечаний.</w:t>
      </w:r>
    </w:p>
    <w:p w14:paraId="47415F9A" w14:textId="26CD7251" w:rsidR="002A1D5C" w:rsidRPr="00E66C4D" w:rsidRDefault="00236B9D" w:rsidP="006F6972">
      <w:pPr>
        <w:pStyle w:val="a5"/>
        <w:suppressAutoHyphens/>
        <w:spacing w:after="0" w:line="240" w:lineRule="auto"/>
        <w:ind w:left="0"/>
        <w:rPr>
          <w:rFonts w:ascii="Times New Roman" w:hAnsi="Times New Roman"/>
          <w:bCs/>
          <w:color w:val="0F1115"/>
          <w:sz w:val="26"/>
          <w:szCs w:val="26"/>
          <w:shd w:val="clear" w:color="auto" w:fill="FFFFFF"/>
          <w:lang w:val="ru-RU"/>
        </w:rPr>
      </w:pPr>
      <w:r w:rsidRPr="00E66C4D">
        <w:rPr>
          <w:rStyle w:val="a7"/>
          <w:rFonts w:ascii="Times New Roman" w:hAnsi="Times New Roman"/>
          <w:b w:val="0"/>
          <w:color w:val="0F1115"/>
          <w:sz w:val="26"/>
          <w:szCs w:val="26"/>
          <w:shd w:val="clear" w:color="auto" w:fill="FFFFFF"/>
        </w:rPr>
        <w:t>После согласования Рабочей документации Заказчик пи</w:t>
      </w:r>
      <w:r w:rsidR="006F6972" w:rsidRPr="00E66C4D">
        <w:rPr>
          <w:rStyle w:val="a7"/>
          <w:rFonts w:ascii="Times New Roman" w:hAnsi="Times New Roman"/>
          <w:b w:val="0"/>
          <w:color w:val="0F1115"/>
          <w:sz w:val="26"/>
          <w:szCs w:val="26"/>
          <w:shd w:val="clear" w:color="auto" w:fill="FFFFFF"/>
        </w:rPr>
        <w:t xml:space="preserve">сьменно информирует Подрядчика </w:t>
      </w:r>
      <w:r w:rsidRPr="00E66C4D">
        <w:rPr>
          <w:rStyle w:val="a7"/>
          <w:rFonts w:ascii="Times New Roman" w:hAnsi="Times New Roman"/>
          <w:b w:val="0"/>
          <w:color w:val="0F1115"/>
          <w:sz w:val="26"/>
          <w:szCs w:val="26"/>
          <w:shd w:val="clear" w:color="auto" w:fill="FFFFFF"/>
        </w:rPr>
        <w:t>о принятом решении путём направления соответствующего уведомления (письма)</w:t>
      </w:r>
      <w:r w:rsidRPr="00E66C4D">
        <w:rPr>
          <w:rStyle w:val="a7"/>
          <w:rFonts w:ascii="Times New Roman" w:hAnsi="Times New Roman"/>
          <w:b w:val="0"/>
          <w:color w:val="0F1115"/>
          <w:sz w:val="26"/>
          <w:szCs w:val="26"/>
          <w:shd w:val="clear" w:color="auto" w:fill="FFFFFF"/>
          <w:lang w:val="ru-RU"/>
        </w:rPr>
        <w:t>.</w:t>
      </w:r>
    </w:p>
    <w:p w14:paraId="6BB63069" w14:textId="150714CF" w:rsidR="00236B9D" w:rsidRPr="00E66C4D" w:rsidRDefault="003E5F24" w:rsidP="00236B9D">
      <w:pPr>
        <w:suppressAutoHyphens/>
        <w:spacing w:after="0" w:line="240" w:lineRule="auto"/>
        <w:ind w:firstLine="567"/>
        <w:contextualSpacing/>
        <w:rPr>
          <w:b/>
          <w:bCs/>
          <w:sz w:val="26"/>
          <w:szCs w:val="26"/>
        </w:rPr>
      </w:pPr>
      <w:r w:rsidRPr="00E66C4D">
        <w:rPr>
          <w:b/>
          <w:sz w:val="26"/>
          <w:szCs w:val="26"/>
          <w:lang w:eastAsia="x-none"/>
        </w:rPr>
        <w:t>6.4.</w:t>
      </w:r>
      <w:r w:rsidR="00236B9D" w:rsidRPr="00E66C4D">
        <w:rPr>
          <w:b/>
          <w:bCs/>
          <w:sz w:val="26"/>
          <w:szCs w:val="26"/>
        </w:rPr>
        <w:t xml:space="preserve"> Условия выполнения работ.</w:t>
      </w:r>
    </w:p>
    <w:p w14:paraId="476C1CB0" w14:textId="7BA915EF" w:rsidR="00236B9D" w:rsidRPr="00E66C4D" w:rsidRDefault="003E5F24" w:rsidP="00236B9D">
      <w:pPr>
        <w:suppressAutoHyphens/>
        <w:spacing w:after="0" w:line="240" w:lineRule="auto"/>
        <w:ind w:firstLine="567"/>
        <w:contextualSpacing/>
        <w:rPr>
          <w:bCs/>
          <w:sz w:val="26"/>
          <w:szCs w:val="26"/>
        </w:rPr>
      </w:pPr>
      <w:r w:rsidRPr="00E66C4D">
        <w:rPr>
          <w:b/>
          <w:bCs/>
          <w:sz w:val="26"/>
          <w:szCs w:val="26"/>
        </w:rPr>
        <w:t>6</w:t>
      </w:r>
      <w:r w:rsidR="00236B9D" w:rsidRPr="00E66C4D">
        <w:rPr>
          <w:b/>
          <w:bCs/>
          <w:sz w:val="26"/>
          <w:szCs w:val="26"/>
        </w:rPr>
        <w:t>.4.1.</w:t>
      </w:r>
      <w:r w:rsidR="00236B9D" w:rsidRPr="00E66C4D">
        <w:rPr>
          <w:bCs/>
          <w:sz w:val="26"/>
          <w:szCs w:val="26"/>
        </w:rPr>
        <w:t xml:space="preserve"> Работы должны выполняться в соответствии с </w:t>
      </w:r>
      <w:r w:rsidR="00236B9D" w:rsidRPr="00E66C4D">
        <w:rPr>
          <w:rFonts w:eastAsia="Times New Roman"/>
          <w:bCs/>
          <w:color w:val="0F1115"/>
          <w:sz w:val="26"/>
          <w:szCs w:val="26"/>
          <w:shd w:val="clear" w:color="auto" w:fill="FFFFFF"/>
          <w:lang w:eastAsia="x-none"/>
        </w:rPr>
        <w:t>требованиями, которые предъявляются к конкретным видам работ. Эти требования определяются нормативными правовыми актами, техническими регламентами, стандартами, Рабочей документацией и другими регулирующими документами. Их соблюдение обеспечивает безопасность для работников, окружающей среды, третьих лиц, а также качество и соответствие результатов работ установленным стандартам</w:t>
      </w:r>
      <w:r w:rsidR="00236B9D" w:rsidRPr="00E66C4D">
        <w:rPr>
          <w:bCs/>
          <w:sz w:val="26"/>
          <w:szCs w:val="26"/>
        </w:rPr>
        <w:t>.</w:t>
      </w:r>
    </w:p>
    <w:p w14:paraId="0EF71A86" w14:textId="13511069" w:rsidR="00F70066" w:rsidRPr="00E66C4D" w:rsidRDefault="003E5F24" w:rsidP="00E644C0">
      <w:pPr>
        <w:suppressAutoHyphens/>
        <w:spacing w:after="0" w:line="240" w:lineRule="auto"/>
        <w:ind w:firstLine="567"/>
        <w:contextualSpacing/>
        <w:rPr>
          <w:bCs/>
          <w:iCs/>
          <w:sz w:val="26"/>
          <w:szCs w:val="26"/>
        </w:rPr>
      </w:pPr>
      <w:bookmarkStart w:id="3" w:name="_Toc72857126"/>
      <w:r w:rsidRPr="00E66C4D">
        <w:rPr>
          <w:b/>
          <w:color w:val="0F1115"/>
          <w:sz w:val="26"/>
          <w:szCs w:val="26"/>
        </w:rPr>
        <w:t>6.</w:t>
      </w:r>
      <w:r w:rsidR="00236B9D" w:rsidRPr="00E66C4D">
        <w:rPr>
          <w:b/>
          <w:color w:val="0F1115"/>
          <w:sz w:val="26"/>
          <w:szCs w:val="26"/>
        </w:rPr>
        <w:t>4.2.</w:t>
      </w:r>
      <w:r w:rsidR="00236B9D" w:rsidRPr="00E66C4D">
        <w:rPr>
          <w:color w:val="0F1115"/>
          <w:sz w:val="26"/>
          <w:szCs w:val="26"/>
        </w:rPr>
        <w:t xml:space="preserve"> При выполнении работ по монтажу оборудования светофорных объектов, </w:t>
      </w:r>
      <w:r w:rsidR="00236B9D" w:rsidRPr="00E66C4D">
        <w:rPr>
          <w:rStyle w:val="a7"/>
          <w:b w:val="0"/>
          <w:iCs/>
          <w:sz w:val="26"/>
          <w:szCs w:val="26"/>
        </w:rPr>
        <w:t>Подрядчик за свой счёт и своими силами обеспечивает:</w:t>
      </w:r>
    </w:p>
    <w:p w14:paraId="12716059" w14:textId="48196B4C" w:rsidR="00236B9D" w:rsidRPr="00E66C4D" w:rsidRDefault="00236B9D" w:rsidP="00E4151B">
      <w:pPr>
        <w:pStyle w:val="ds-markdown-paragraph"/>
        <w:numPr>
          <w:ilvl w:val="0"/>
          <w:numId w:val="30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rStyle w:val="a7"/>
          <w:b w:val="0"/>
          <w:iCs/>
          <w:sz w:val="26"/>
          <w:szCs w:val="26"/>
        </w:rPr>
        <w:t>подключени</w:t>
      </w:r>
      <w:r w:rsidR="00DA3E5C" w:rsidRPr="00E66C4D">
        <w:rPr>
          <w:rStyle w:val="a7"/>
          <w:b w:val="0"/>
          <w:iCs/>
          <w:sz w:val="26"/>
          <w:szCs w:val="26"/>
        </w:rPr>
        <w:t>е</w:t>
      </w:r>
      <w:r w:rsidRPr="00E66C4D">
        <w:rPr>
          <w:rStyle w:val="a7"/>
          <w:b w:val="0"/>
          <w:iCs/>
          <w:sz w:val="26"/>
          <w:szCs w:val="26"/>
        </w:rPr>
        <w:t xml:space="preserve"> оборудования к сетям связи ВОЛС и к сетям электроснабжения, в соответствии с требованиями нормативной документации;</w:t>
      </w:r>
    </w:p>
    <w:p w14:paraId="2289FABE" w14:textId="18A4B9C4" w:rsidR="00236B9D" w:rsidRPr="00E66C4D" w:rsidRDefault="00236B9D" w:rsidP="00E4151B">
      <w:pPr>
        <w:pStyle w:val="ds-markdown-paragraph"/>
        <w:numPr>
          <w:ilvl w:val="0"/>
          <w:numId w:val="30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  <w:rPr>
          <w:rStyle w:val="a7"/>
          <w:b w:val="0"/>
          <w:bCs w:val="0"/>
          <w:sz w:val="26"/>
          <w:szCs w:val="26"/>
        </w:rPr>
      </w:pPr>
      <w:r w:rsidRPr="00E66C4D">
        <w:rPr>
          <w:rStyle w:val="a7"/>
          <w:b w:val="0"/>
          <w:iCs/>
          <w:sz w:val="26"/>
          <w:szCs w:val="26"/>
        </w:rPr>
        <w:t>наличие устойчивой связи и настройку сетевых параметров на весь период выполнения работ, включая проведение пусконаладочных работ, испытаний и приёмку объектов Заказчиком, а также в течение 30 (тридцати)</w:t>
      </w:r>
      <w:r w:rsidR="00F70066" w:rsidRPr="00E66C4D">
        <w:rPr>
          <w:rStyle w:val="a7"/>
          <w:b w:val="0"/>
          <w:iCs/>
          <w:sz w:val="26"/>
          <w:szCs w:val="26"/>
        </w:rPr>
        <w:t xml:space="preserve"> календарных дней после приемки;</w:t>
      </w:r>
    </w:p>
    <w:p w14:paraId="22651EA5" w14:textId="77777777" w:rsidR="00236B9D" w:rsidRPr="00E66C4D" w:rsidRDefault="00236B9D" w:rsidP="00236B9D">
      <w:pPr>
        <w:suppressAutoHyphens/>
        <w:spacing w:after="0" w:line="240" w:lineRule="auto"/>
        <w:ind w:firstLine="567"/>
        <w:contextualSpacing/>
        <w:rPr>
          <w:rStyle w:val="a7"/>
          <w:b w:val="0"/>
          <w:iCs/>
          <w:sz w:val="26"/>
          <w:szCs w:val="26"/>
          <w:shd w:val="clear" w:color="auto" w:fill="FFFFFF"/>
        </w:rPr>
      </w:pPr>
      <w:r w:rsidRPr="00E66C4D">
        <w:rPr>
          <w:rStyle w:val="a7"/>
          <w:b w:val="0"/>
          <w:iCs/>
          <w:sz w:val="26"/>
          <w:szCs w:val="26"/>
        </w:rPr>
        <w:t xml:space="preserve">Организация канала связи </w:t>
      </w:r>
      <w:r w:rsidRPr="00E66C4D">
        <w:rPr>
          <w:rStyle w:val="a7"/>
          <w:b w:val="0"/>
          <w:iCs/>
          <w:sz w:val="26"/>
          <w:szCs w:val="26"/>
          <w:shd w:val="clear" w:color="auto" w:fill="FFFFFF"/>
        </w:rPr>
        <w:t>осуществляется исключительно с использованием ВОЛС. Использование сотовых каналов связи (SIM-карт) не допускается.</w:t>
      </w:r>
    </w:p>
    <w:p w14:paraId="60076CEB" w14:textId="7EA40BD3" w:rsidR="00236B9D" w:rsidRPr="00E66C4D" w:rsidRDefault="003E5F24" w:rsidP="00236B9D">
      <w:pPr>
        <w:suppressAutoHyphens/>
        <w:spacing w:after="0" w:line="240" w:lineRule="auto"/>
        <w:ind w:firstLine="567"/>
        <w:contextualSpacing/>
        <w:rPr>
          <w:color w:val="0F1115"/>
          <w:sz w:val="26"/>
          <w:szCs w:val="26"/>
        </w:rPr>
      </w:pPr>
      <w:r w:rsidRPr="00E66C4D">
        <w:rPr>
          <w:b/>
          <w:color w:val="0F1115"/>
          <w:sz w:val="26"/>
          <w:szCs w:val="26"/>
        </w:rPr>
        <w:t>6.</w:t>
      </w:r>
      <w:r w:rsidR="008D4A38" w:rsidRPr="00E66C4D">
        <w:rPr>
          <w:b/>
          <w:color w:val="0F1115"/>
          <w:sz w:val="26"/>
          <w:szCs w:val="26"/>
        </w:rPr>
        <w:t>5</w:t>
      </w:r>
      <w:r w:rsidRPr="00E66C4D">
        <w:rPr>
          <w:b/>
          <w:color w:val="0F1115"/>
          <w:sz w:val="26"/>
          <w:szCs w:val="26"/>
        </w:rPr>
        <w:t>.</w:t>
      </w:r>
      <w:r w:rsidR="00236B9D" w:rsidRPr="00E66C4D">
        <w:rPr>
          <w:color w:val="0F1115"/>
          <w:sz w:val="26"/>
          <w:szCs w:val="26"/>
        </w:rPr>
        <w:t xml:space="preserve"> Подрядчик должен обеспечить передачу данных в </w:t>
      </w:r>
      <w:r w:rsidR="00236B9D" w:rsidRPr="00E66C4D">
        <w:rPr>
          <w:sz w:val="26"/>
          <w:szCs w:val="26"/>
        </w:rPr>
        <w:t>ИТС ОГА</w:t>
      </w:r>
      <w:r w:rsidR="00236B9D" w:rsidRPr="00E66C4D">
        <w:rPr>
          <w:color w:val="0F1115"/>
          <w:sz w:val="26"/>
          <w:szCs w:val="26"/>
        </w:rPr>
        <w:t xml:space="preserve"> в соответствии</w:t>
      </w:r>
      <w:r w:rsidR="00236B9D" w:rsidRPr="00E66C4D">
        <w:rPr>
          <w:color w:val="0F1115"/>
          <w:sz w:val="26"/>
          <w:szCs w:val="26"/>
          <w:shd w:val="clear" w:color="auto" w:fill="FFFFFF"/>
        </w:rPr>
        <w:br/>
      </w:r>
      <w:r w:rsidR="00236B9D" w:rsidRPr="00E66C4D">
        <w:rPr>
          <w:color w:val="0F1115"/>
          <w:sz w:val="26"/>
          <w:szCs w:val="26"/>
        </w:rPr>
        <w:t xml:space="preserve">с информационными протоколами обмена данными, указанными в Приложении № 2 </w:t>
      </w:r>
      <w:r w:rsidR="00DA3E5C" w:rsidRPr="00E66C4D">
        <w:rPr>
          <w:color w:val="0F1115"/>
          <w:sz w:val="26"/>
          <w:szCs w:val="26"/>
        </w:rPr>
        <w:br/>
      </w:r>
      <w:r w:rsidR="00236B9D" w:rsidRPr="00E66C4D">
        <w:rPr>
          <w:color w:val="0F1115"/>
          <w:sz w:val="26"/>
          <w:szCs w:val="26"/>
        </w:rPr>
        <w:lastRenderedPageBreak/>
        <w:t>к настоящему Техническому заданию.</w:t>
      </w:r>
    </w:p>
    <w:p w14:paraId="17EA627E" w14:textId="59750FB9" w:rsidR="00236B9D" w:rsidRPr="00E66C4D" w:rsidRDefault="003E5F24" w:rsidP="00236B9D">
      <w:pPr>
        <w:pStyle w:val="2"/>
        <w:keepNext w:val="0"/>
        <w:numPr>
          <w:ilvl w:val="1"/>
          <w:numId w:val="0"/>
        </w:numPr>
        <w:suppressAutoHyphens/>
        <w:autoSpaceDE/>
        <w:autoSpaceDN/>
        <w:adjustRightInd/>
        <w:ind w:firstLine="567"/>
        <w:contextualSpacing/>
        <w:jc w:val="left"/>
        <w:rPr>
          <w:b/>
          <w:sz w:val="26"/>
          <w:szCs w:val="26"/>
          <w:lang w:val="ru-RU"/>
        </w:rPr>
      </w:pPr>
      <w:bookmarkStart w:id="4" w:name="_Toc128429199"/>
      <w:r w:rsidRPr="00E66C4D">
        <w:rPr>
          <w:b/>
          <w:sz w:val="26"/>
          <w:szCs w:val="26"/>
          <w:lang w:val="ru-RU"/>
        </w:rPr>
        <w:t>6.</w:t>
      </w:r>
      <w:r w:rsidR="008D4A38" w:rsidRPr="00E66C4D">
        <w:rPr>
          <w:b/>
          <w:sz w:val="26"/>
          <w:szCs w:val="26"/>
          <w:lang w:val="ru-RU"/>
        </w:rPr>
        <w:t>6</w:t>
      </w:r>
      <w:r w:rsidRPr="00E66C4D">
        <w:rPr>
          <w:b/>
          <w:sz w:val="26"/>
          <w:szCs w:val="26"/>
          <w:lang w:val="ru-RU"/>
        </w:rPr>
        <w:t>.</w:t>
      </w:r>
      <w:r w:rsidR="00236B9D" w:rsidRPr="00E66C4D">
        <w:rPr>
          <w:b/>
          <w:sz w:val="26"/>
          <w:szCs w:val="26"/>
          <w:lang w:val="ru-RU"/>
        </w:rPr>
        <w:t xml:space="preserve"> </w:t>
      </w:r>
      <w:r w:rsidR="00236B9D" w:rsidRPr="00E66C4D">
        <w:rPr>
          <w:b/>
          <w:sz w:val="26"/>
          <w:szCs w:val="26"/>
        </w:rPr>
        <w:t>Требования к безопасности работ</w:t>
      </w:r>
      <w:bookmarkEnd w:id="3"/>
      <w:bookmarkEnd w:id="4"/>
      <w:r w:rsidR="00236B9D" w:rsidRPr="00E66C4D">
        <w:rPr>
          <w:b/>
          <w:sz w:val="26"/>
          <w:szCs w:val="26"/>
          <w:lang w:val="ru-RU"/>
        </w:rPr>
        <w:t>:</w:t>
      </w:r>
    </w:p>
    <w:p w14:paraId="15D13D90" w14:textId="16D92F4B" w:rsidR="00236B9D" w:rsidRPr="00E66C4D" w:rsidRDefault="00236B9D" w:rsidP="003E5F24">
      <w:pPr>
        <w:suppressAutoHyphens/>
        <w:spacing w:after="0" w:line="240" w:lineRule="auto"/>
        <w:ind w:firstLine="567"/>
        <w:contextualSpacing/>
        <w:rPr>
          <w:sz w:val="26"/>
          <w:szCs w:val="26"/>
          <w:lang w:eastAsia="en-US"/>
        </w:rPr>
      </w:pPr>
      <w:r w:rsidRPr="00E66C4D">
        <w:rPr>
          <w:sz w:val="26"/>
          <w:szCs w:val="26"/>
          <w:lang w:eastAsia="en-US"/>
        </w:rPr>
        <w:t>Подрядчик обязан выполнять работы без перерыва движения транспорта и с соблюдением требований «ГОСТ Р 58350-2019. Национальный стандарт Российской Федерации. Дороги автомобильные общего пользования. Технические средства организации дорожного движения в местах производства работ. Технические требования. Правила применения», в соответствии с утвержденными схемами организации дорожного движения на время производства работ.</w:t>
      </w:r>
    </w:p>
    <w:p w14:paraId="17338339" w14:textId="77777777" w:rsidR="00236B9D" w:rsidRPr="00E66C4D" w:rsidRDefault="00236B9D" w:rsidP="003E5F24">
      <w:pPr>
        <w:suppressAutoHyphens/>
        <w:spacing w:after="0" w:line="240" w:lineRule="auto"/>
        <w:contextualSpacing/>
        <w:rPr>
          <w:sz w:val="26"/>
          <w:szCs w:val="26"/>
          <w:lang w:eastAsia="x-none"/>
        </w:rPr>
      </w:pPr>
      <w:r w:rsidRPr="00E66C4D">
        <w:rPr>
          <w:sz w:val="26"/>
          <w:szCs w:val="26"/>
        </w:rPr>
        <w:t>До проведения мероприятий, связанных с работой на высоте (на опорах) и занятием полосы проезжей части специализированным автотранспортом (автовышка, и т.д.) Подрядчик выполняет все необходимые согласования.</w:t>
      </w:r>
    </w:p>
    <w:p w14:paraId="2E3DE73E" w14:textId="0469ED6D" w:rsidR="00236B9D" w:rsidRPr="00E66C4D" w:rsidRDefault="00236B9D" w:rsidP="003E5F24">
      <w:pPr>
        <w:pStyle w:val="a8"/>
        <w:widowControl w:val="0"/>
        <w:suppressAutoHyphens/>
        <w:spacing w:line="240" w:lineRule="auto"/>
        <w:ind w:left="0" w:firstLine="567"/>
        <w:contextualSpacing/>
        <w:rPr>
          <w:color w:val="auto"/>
        </w:rPr>
      </w:pPr>
      <w:r w:rsidRPr="00E66C4D">
        <w:rPr>
          <w:color w:val="auto"/>
        </w:rPr>
        <w:t xml:space="preserve">Подрядчик обязан за свой счет и собственными силами обеспечить надлежащее хранение материалов, оборудования, инструментов и </w:t>
      </w:r>
      <w:r w:rsidRPr="00E66C4D">
        <w:rPr>
          <w:color w:val="000000" w:themeColor="text1"/>
        </w:rPr>
        <w:t>иного</w:t>
      </w:r>
      <w:r w:rsidRPr="00E66C4D">
        <w:rPr>
          <w:color w:val="auto"/>
        </w:rPr>
        <w:t xml:space="preserve"> имущества Подрядчика,</w:t>
      </w:r>
      <w:r w:rsidR="003E5F24" w:rsidRPr="00E66C4D">
        <w:rPr>
          <w:color w:val="auto"/>
        </w:rPr>
        <w:t xml:space="preserve"> находящегося </w:t>
      </w:r>
      <w:r w:rsidRPr="00E66C4D">
        <w:rPr>
          <w:color w:val="auto"/>
        </w:rPr>
        <w:t xml:space="preserve">на территории проведения работ в соответствии с адресным перечнем, указанным в </w:t>
      </w:r>
      <w:r w:rsidR="003E5F24" w:rsidRPr="00E66C4D">
        <w:rPr>
          <w:color w:val="auto"/>
        </w:rPr>
        <w:t>Приложении № 1 к настоящему Техническому заданию</w:t>
      </w:r>
      <w:r w:rsidRPr="00E66C4D">
        <w:rPr>
          <w:color w:val="auto"/>
        </w:rPr>
        <w:t>, от начала работ до завершения монтажных работ и подписания документа</w:t>
      </w:r>
      <w:r w:rsidR="003E5F24" w:rsidRPr="00E66C4D">
        <w:rPr>
          <w:color w:val="0F1115"/>
          <w:shd w:val="clear" w:color="auto" w:fill="FFFFFF"/>
        </w:rPr>
        <w:t xml:space="preserve"> </w:t>
      </w:r>
      <w:r w:rsidRPr="00E66C4D">
        <w:rPr>
          <w:color w:val="auto"/>
        </w:rPr>
        <w:t>о приемке.</w:t>
      </w:r>
    </w:p>
    <w:p w14:paraId="17DCFE95" w14:textId="0675B886" w:rsidR="00236B9D" w:rsidRPr="00E66C4D" w:rsidRDefault="00236B9D" w:rsidP="003E5F24">
      <w:pPr>
        <w:pStyle w:val="a8"/>
        <w:widowControl w:val="0"/>
        <w:suppressAutoHyphens/>
        <w:spacing w:line="240" w:lineRule="auto"/>
        <w:ind w:left="0" w:firstLine="567"/>
        <w:contextualSpacing/>
        <w:rPr>
          <w:color w:val="auto"/>
        </w:rPr>
      </w:pPr>
      <w:r w:rsidRPr="00E66C4D">
        <w:rPr>
          <w:color w:val="auto"/>
        </w:rPr>
        <w:t>Подрядчик отвечает за соблюдение правил техники безопасности, правил охраны труда,</w:t>
      </w:r>
      <w:r w:rsidRPr="00E66C4D">
        <w:t xml:space="preserve"> безопасности дорожного движения и</w:t>
      </w:r>
      <w:r w:rsidRPr="00E66C4D">
        <w:rPr>
          <w:color w:val="auto"/>
        </w:rPr>
        <w:t xml:space="preserve"> пожарной безопасности, правил внутреннего распорядка при выполнении работ на территории каждого объекта в соответствии с адресным перечнем, указанным в </w:t>
      </w:r>
      <w:r w:rsidR="003E5F24" w:rsidRPr="00E66C4D">
        <w:rPr>
          <w:color w:val="auto"/>
        </w:rPr>
        <w:t>Приложении № 1 к настоящему Техническому заданию</w:t>
      </w:r>
      <w:r w:rsidRPr="00E66C4D">
        <w:rPr>
          <w:color w:val="auto"/>
        </w:rPr>
        <w:t xml:space="preserve">. Подрядчик должен содержать за свой счет освещение, охрану, ограждения, временные и инженерные коммуникации, связанные с выполнением работ на объектах в соответствии с адресным перечнем, указанным в </w:t>
      </w:r>
      <w:r w:rsidR="003E5F24" w:rsidRPr="00E66C4D">
        <w:rPr>
          <w:color w:val="auto"/>
        </w:rPr>
        <w:t>Приложении № 1 к настоящему Техническому заданию</w:t>
      </w:r>
      <w:r w:rsidRPr="00E66C4D">
        <w:rPr>
          <w:color w:val="auto"/>
        </w:rPr>
        <w:t xml:space="preserve">, обеспечивать установку ограждений, знаков и указателей. </w:t>
      </w:r>
    </w:p>
    <w:p w14:paraId="141F516E" w14:textId="77777777" w:rsidR="00236B9D" w:rsidRPr="00E66C4D" w:rsidRDefault="00236B9D" w:rsidP="003E5F24">
      <w:pPr>
        <w:pStyle w:val="a8"/>
        <w:widowControl w:val="0"/>
        <w:suppressAutoHyphens/>
        <w:spacing w:line="240" w:lineRule="auto"/>
        <w:ind w:left="0" w:firstLine="567"/>
        <w:contextualSpacing/>
        <w:rPr>
          <w:color w:val="auto"/>
        </w:rPr>
      </w:pPr>
      <w:r w:rsidRPr="00E66C4D">
        <w:rPr>
          <w:color w:val="auto"/>
        </w:rPr>
        <w:t xml:space="preserve">Подрядчик при осуществлении работ действует в соответствии с настоящим </w:t>
      </w:r>
      <w:r w:rsidRPr="00E66C4D">
        <w:rPr>
          <w:color w:val="auto"/>
        </w:rPr>
        <w:br/>
        <w:t xml:space="preserve">Техническим заданием и разработанной Рабочей документацией, а также требованиям технических регламентов и при этом обеспечивает безопасность работ на каждом объекте </w:t>
      </w:r>
      <w:r w:rsidRPr="00E66C4D">
        <w:rPr>
          <w:color w:val="auto"/>
        </w:rPr>
        <w:br/>
        <w:t>в соответствии с адресным перечнем, указанным в Рабочей документации. При проведении работ в застроенной части города Подрядчик обеспечивает безопасность третьих лиц и окружающей среды, сохранность объектов благоустройства.</w:t>
      </w:r>
    </w:p>
    <w:p w14:paraId="10839E63" w14:textId="77777777" w:rsidR="00236B9D" w:rsidRPr="00E66C4D" w:rsidRDefault="00236B9D" w:rsidP="003E5F24">
      <w:pPr>
        <w:pStyle w:val="a8"/>
        <w:widowControl w:val="0"/>
        <w:suppressAutoHyphens/>
        <w:spacing w:line="240" w:lineRule="auto"/>
        <w:ind w:left="0" w:firstLine="567"/>
        <w:contextualSpacing/>
        <w:rPr>
          <w:color w:val="auto"/>
        </w:rPr>
      </w:pPr>
      <w:r w:rsidRPr="00E66C4D">
        <w:rPr>
          <w:color w:val="auto"/>
        </w:rPr>
        <w:t>Подрядчик при осуществлении работ, в том числе при работе с техническими средствами регулирования и управления дорожным движением, обеспечивает безусловную безопасность участников дорожного движения.</w:t>
      </w:r>
    </w:p>
    <w:p w14:paraId="24600300" w14:textId="77777777" w:rsidR="00236B9D" w:rsidRPr="00E66C4D" w:rsidRDefault="00236B9D" w:rsidP="003E5F24">
      <w:pPr>
        <w:pStyle w:val="a8"/>
        <w:widowControl w:val="0"/>
        <w:suppressAutoHyphens/>
        <w:spacing w:line="240" w:lineRule="auto"/>
        <w:ind w:left="0" w:firstLine="567"/>
        <w:contextualSpacing/>
        <w:rPr>
          <w:color w:val="auto"/>
        </w:rPr>
      </w:pPr>
      <w:r w:rsidRPr="00E66C4D">
        <w:rPr>
          <w:color w:val="auto"/>
        </w:rPr>
        <w:t xml:space="preserve">Подрядчик несет ответственность за все действия (бездействия) своих работников, </w:t>
      </w:r>
      <w:r w:rsidRPr="00E66C4D">
        <w:rPr>
          <w:color w:val="auto"/>
        </w:rPr>
        <w:br/>
        <w:t xml:space="preserve">в том числе и за соблюдение рабочими законодательства Российской Федерации. </w:t>
      </w:r>
    </w:p>
    <w:p w14:paraId="125FD1F9" w14:textId="4A62AB3A" w:rsidR="00236B9D" w:rsidRPr="00E66C4D" w:rsidRDefault="00236B9D" w:rsidP="003E5F24">
      <w:pPr>
        <w:pStyle w:val="a8"/>
        <w:widowControl w:val="0"/>
        <w:suppressAutoHyphens/>
        <w:spacing w:line="240" w:lineRule="auto"/>
        <w:ind w:left="0" w:firstLine="567"/>
        <w:contextualSpacing/>
        <w:rPr>
          <w:color w:val="auto"/>
        </w:rPr>
      </w:pPr>
      <w:r w:rsidRPr="00E66C4D">
        <w:rPr>
          <w:color w:val="auto"/>
        </w:rPr>
        <w:t xml:space="preserve">Подрядчик должен обеспечить рабочих всем необходимым для производства работ инструментом, средствами защиты, материалами и иным инвентарем. На протяжении всего срока производства работ на каждом объекте в соответствии с адресным перечнем, указанным в </w:t>
      </w:r>
      <w:r w:rsidR="003E5F24" w:rsidRPr="00E66C4D">
        <w:rPr>
          <w:color w:val="auto"/>
        </w:rPr>
        <w:t>Приложении № 1 к настоящему Техническому заданию</w:t>
      </w:r>
      <w:r w:rsidRPr="00E66C4D">
        <w:rPr>
          <w:color w:val="auto"/>
        </w:rPr>
        <w:t xml:space="preserve">, Подрядчик должен осуществлять контроль за обеспечением безопасного производства работ. </w:t>
      </w:r>
    </w:p>
    <w:p w14:paraId="2117E3E4" w14:textId="77777777" w:rsidR="00800D03" w:rsidRPr="00E66C4D" w:rsidRDefault="00800D03" w:rsidP="00FE10D4">
      <w:pPr>
        <w:spacing w:after="0"/>
        <w:ind w:firstLine="0"/>
        <w:contextualSpacing/>
        <w:rPr>
          <w:b/>
          <w:sz w:val="26"/>
          <w:szCs w:val="26"/>
        </w:rPr>
      </w:pPr>
    </w:p>
    <w:p w14:paraId="29B6BCFD" w14:textId="7D1E21ED" w:rsidR="00B55B8E" w:rsidRPr="00E66C4D" w:rsidRDefault="003E5F24" w:rsidP="001F2930">
      <w:pPr>
        <w:pStyle w:val="30"/>
        <w:shd w:val="clear" w:color="auto" w:fill="FFFFFF"/>
        <w:spacing w:line="450" w:lineRule="atLeast"/>
        <w:contextualSpacing/>
        <w:jc w:val="center"/>
        <w:rPr>
          <w:sz w:val="26"/>
          <w:szCs w:val="26"/>
          <w:lang w:val="ru-RU"/>
        </w:rPr>
      </w:pPr>
      <w:r w:rsidRPr="00E66C4D">
        <w:rPr>
          <w:sz w:val="26"/>
          <w:szCs w:val="26"/>
          <w:lang w:val="en-US"/>
        </w:rPr>
        <w:t>VI</w:t>
      </w:r>
      <w:r w:rsidR="000F267E" w:rsidRPr="00E66C4D">
        <w:rPr>
          <w:sz w:val="26"/>
          <w:szCs w:val="26"/>
          <w:lang w:val="en-US"/>
        </w:rPr>
        <w:t>I</w:t>
      </w:r>
      <w:r w:rsidR="00FA7253" w:rsidRPr="00E66C4D">
        <w:rPr>
          <w:sz w:val="26"/>
          <w:szCs w:val="26"/>
          <w:lang w:val="ru-RU"/>
        </w:rPr>
        <w:t>. ТРЕБОВАНИЯ К РЕЗУЛЬТАТАМ РАБОТ</w:t>
      </w:r>
      <w:r w:rsidRPr="00E66C4D">
        <w:rPr>
          <w:sz w:val="26"/>
          <w:szCs w:val="26"/>
          <w:lang w:val="ru-RU"/>
        </w:rPr>
        <w:t>.</w:t>
      </w:r>
    </w:p>
    <w:p w14:paraId="46F94E92" w14:textId="35A23F0F" w:rsidR="002D75CB" w:rsidRPr="00E66C4D" w:rsidRDefault="003D2230" w:rsidP="003E5F24">
      <w:pPr>
        <w:spacing w:after="0" w:line="240" w:lineRule="auto"/>
        <w:contextualSpacing/>
        <w:rPr>
          <w:b/>
          <w:sz w:val="26"/>
          <w:szCs w:val="26"/>
          <w:lang w:eastAsia="x-none"/>
        </w:rPr>
      </w:pPr>
      <w:r w:rsidRPr="00E66C4D">
        <w:rPr>
          <w:b/>
          <w:sz w:val="26"/>
          <w:szCs w:val="26"/>
          <w:lang w:eastAsia="x-none"/>
        </w:rPr>
        <w:t>7.1. Внедрение Подсистемы.</w:t>
      </w:r>
    </w:p>
    <w:p w14:paraId="0C29FF1A" w14:textId="32A75851" w:rsidR="000F267E" w:rsidRPr="00E66C4D" w:rsidRDefault="003D2230" w:rsidP="003E5F24">
      <w:pPr>
        <w:pStyle w:val="ds-markdown-paragraph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E66C4D">
        <w:rPr>
          <w:rStyle w:val="a7"/>
          <w:sz w:val="26"/>
          <w:szCs w:val="26"/>
        </w:rPr>
        <w:t>7.1.1.</w:t>
      </w:r>
      <w:r w:rsidR="000F267E" w:rsidRPr="00E66C4D">
        <w:rPr>
          <w:sz w:val="26"/>
          <w:szCs w:val="26"/>
        </w:rPr>
        <w:t> Результатом выполнения работ по настоящему Техническому заданию является </w:t>
      </w:r>
      <w:r w:rsidR="000F267E" w:rsidRPr="00E66C4D">
        <w:rPr>
          <w:rStyle w:val="a7"/>
          <w:b w:val="0"/>
          <w:sz w:val="26"/>
          <w:szCs w:val="26"/>
        </w:rPr>
        <w:t>внедрённая и введённая в эксплуатацию Подсистема</w:t>
      </w:r>
      <w:r w:rsidR="000F267E" w:rsidRPr="00E66C4D">
        <w:rPr>
          <w:sz w:val="26"/>
          <w:szCs w:val="26"/>
        </w:rPr>
        <w:t xml:space="preserve">, функционирующая </w:t>
      </w:r>
      <w:r w:rsidR="006F6972" w:rsidRPr="00E66C4D">
        <w:rPr>
          <w:sz w:val="26"/>
          <w:szCs w:val="26"/>
        </w:rPr>
        <w:br/>
      </w:r>
      <w:r w:rsidR="000F267E" w:rsidRPr="00E66C4D">
        <w:rPr>
          <w:sz w:val="26"/>
          <w:szCs w:val="26"/>
        </w:rPr>
        <w:t>в соответствии с требованиями настоящего Технического задания, а также комплект переданной Заказчику документации и обученный персонал.</w:t>
      </w:r>
    </w:p>
    <w:p w14:paraId="422C461D" w14:textId="40F596BF" w:rsidR="000F267E" w:rsidRPr="00E66C4D" w:rsidRDefault="003D2230" w:rsidP="003E5F24">
      <w:pPr>
        <w:pStyle w:val="ds-markdown-paragraph"/>
        <w:shd w:val="clear" w:color="auto" w:fill="FFFFFF"/>
        <w:spacing w:before="24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E66C4D">
        <w:rPr>
          <w:rStyle w:val="a7"/>
          <w:sz w:val="26"/>
          <w:szCs w:val="26"/>
        </w:rPr>
        <w:t>7.1.2.</w:t>
      </w:r>
      <w:r w:rsidR="000F267E" w:rsidRPr="00E66C4D">
        <w:rPr>
          <w:rStyle w:val="a7"/>
          <w:sz w:val="26"/>
          <w:szCs w:val="26"/>
        </w:rPr>
        <w:t xml:space="preserve"> Состав результатов работ:</w:t>
      </w:r>
    </w:p>
    <w:p w14:paraId="378A8CD2" w14:textId="77777777" w:rsidR="000F267E" w:rsidRPr="00E66C4D" w:rsidRDefault="000F267E" w:rsidP="003E5F24">
      <w:pPr>
        <w:pStyle w:val="ds-markdown-paragraph"/>
        <w:shd w:val="clear" w:color="auto" w:fill="FFFFFF"/>
        <w:spacing w:after="0" w:afterAutospacing="0"/>
        <w:ind w:left="709"/>
        <w:contextualSpacing/>
        <w:jc w:val="both"/>
        <w:rPr>
          <w:sz w:val="26"/>
          <w:szCs w:val="26"/>
        </w:rPr>
      </w:pPr>
      <w:r w:rsidRPr="00E66C4D">
        <w:rPr>
          <w:rStyle w:val="a7"/>
          <w:b w:val="0"/>
          <w:sz w:val="26"/>
          <w:szCs w:val="26"/>
        </w:rPr>
        <w:t>Работоспособная Подсистема</w:t>
      </w:r>
      <w:r w:rsidRPr="00E66C4D">
        <w:rPr>
          <w:sz w:val="26"/>
          <w:szCs w:val="26"/>
        </w:rPr>
        <w:t>, включающая:</w:t>
      </w:r>
    </w:p>
    <w:p w14:paraId="5949164D" w14:textId="0BD94E99" w:rsidR="000F267E" w:rsidRPr="00E66C4D" w:rsidRDefault="000F267E" w:rsidP="003E5F24">
      <w:pPr>
        <w:pStyle w:val="ds-markdown-paragraph"/>
        <w:numPr>
          <w:ilvl w:val="1"/>
          <w:numId w:val="23"/>
        </w:numPr>
        <w:shd w:val="clear" w:color="auto" w:fill="FFFFFF"/>
        <w:spacing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>смонтированное, настроенное, а также интегрированное периферийное оборудование (дорожные виде</w:t>
      </w:r>
      <w:r w:rsidR="006F6972" w:rsidRPr="00E66C4D">
        <w:rPr>
          <w:sz w:val="26"/>
          <w:szCs w:val="26"/>
        </w:rPr>
        <w:t>окамеры</w:t>
      </w:r>
      <w:r w:rsidR="008E4F78" w:rsidRPr="00E66C4D">
        <w:rPr>
          <w:sz w:val="26"/>
          <w:szCs w:val="26"/>
        </w:rPr>
        <w:t xml:space="preserve"> КФВФ</w:t>
      </w:r>
      <w:r w:rsidR="006F6972" w:rsidRPr="00E66C4D">
        <w:rPr>
          <w:sz w:val="26"/>
          <w:szCs w:val="26"/>
        </w:rPr>
        <w:t xml:space="preserve"> и ИТС</w:t>
      </w:r>
      <w:r w:rsidR="008E4F78" w:rsidRPr="00E66C4D">
        <w:rPr>
          <w:sz w:val="26"/>
          <w:szCs w:val="26"/>
        </w:rPr>
        <w:t>) в соответствии с</w:t>
      </w:r>
      <w:r w:rsidRPr="00E66C4D">
        <w:rPr>
          <w:sz w:val="26"/>
          <w:szCs w:val="26"/>
        </w:rPr>
        <w:t xml:space="preserve"> </w:t>
      </w:r>
      <w:r w:rsidR="00925886" w:rsidRPr="00E66C4D">
        <w:rPr>
          <w:sz w:val="26"/>
          <w:szCs w:val="26"/>
        </w:rPr>
        <w:t xml:space="preserve">адресным перечнем указанным в </w:t>
      </w:r>
      <w:r w:rsidRPr="00E66C4D">
        <w:rPr>
          <w:sz w:val="26"/>
          <w:szCs w:val="26"/>
        </w:rPr>
        <w:t>Приложени</w:t>
      </w:r>
      <w:r w:rsidR="00925886" w:rsidRPr="00E66C4D">
        <w:rPr>
          <w:sz w:val="26"/>
          <w:szCs w:val="26"/>
        </w:rPr>
        <w:t>и</w:t>
      </w:r>
      <w:r w:rsidRPr="00E66C4D">
        <w:rPr>
          <w:sz w:val="26"/>
          <w:szCs w:val="26"/>
        </w:rPr>
        <w:t xml:space="preserve"> № 1 к настоящему Техническому заданию;</w:t>
      </w:r>
    </w:p>
    <w:p w14:paraId="63E962C9" w14:textId="3A3B44CB" w:rsidR="000F267E" w:rsidRPr="00E66C4D" w:rsidRDefault="000F267E" w:rsidP="000F267E">
      <w:pPr>
        <w:pStyle w:val="ds-markdown-paragraph"/>
        <w:numPr>
          <w:ilvl w:val="1"/>
          <w:numId w:val="23"/>
        </w:numPr>
        <w:shd w:val="clear" w:color="auto" w:fill="FFFFFF"/>
        <w:spacing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lastRenderedPageBreak/>
        <w:t xml:space="preserve">установленное </w:t>
      </w:r>
      <w:r w:rsidR="00DA3E5C" w:rsidRPr="00E66C4D">
        <w:rPr>
          <w:sz w:val="26"/>
          <w:szCs w:val="26"/>
        </w:rPr>
        <w:t>и сконфигурированное программное</w:t>
      </w:r>
      <w:r w:rsidRPr="00E66C4D">
        <w:rPr>
          <w:sz w:val="26"/>
          <w:szCs w:val="26"/>
        </w:rPr>
        <w:t xml:space="preserve"> обеспечени</w:t>
      </w:r>
      <w:r w:rsidR="00DA3E5C" w:rsidRPr="00E66C4D">
        <w:rPr>
          <w:sz w:val="26"/>
          <w:szCs w:val="26"/>
        </w:rPr>
        <w:t>е</w:t>
      </w:r>
      <w:r w:rsidRPr="00E66C4D">
        <w:rPr>
          <w:sz w:val="26"/>
          <w:szCs w:val="26"/>
        </w:rPr>
        <w:t>, включая передачу неисключительных прав на программное обеспечение;</w:t>
      </w:r>
    </w:p>
    <w:p w14:paraId="0B7F988E" w14:textId="21183218" w:rsidR="000F267E" w:rsidRPr="00E66C4D" w:rsidRDefault="000F267E" w:rsidP="000F267E">
      <w:pPr>
        <w:pStyle w:val="ds-markdown-paragraph"/>
        <w:numPr>
          <w:ilvl w:val="1"/>
          <w:numId w:val="23"/>
        </w:numPr>
        <w:shd w:val="clear" w:color="auto" w:fill="FFFFFF"/>
        <w:spacing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 xml:space="preserve">интегрированное с ГИС АПК «Безопасный город» программное обеспечение, обеспечивающее выполнение требований </w:t>
      </w:r>
      <w:r w:rsidR="00DA3E5C" w:rsidRPr="00E66C4D">
        <w:rPr>
          <w:sz w:val="26"/>
          <w:szCs w:val="26"/>
        </w:rPr>
        <w:t>п.</w:t>
      </w:r>
      <w:r w:rsidRPr="00E66C4D">
        <w:rPr>
          <w:sz w:val="26"/>
          <w:szCs w:val="26"/>
        </w:rPr>
        <w:t xml:space="preserve"> </w:t>
      </w:r>
      <w:r w:rsidR="00DA3E5C" w:rsidRPr="00E66C4D">
        <w:rPr>
          <w:sz w:val="26"/>
          <w:szCs w:val="26"/>
        </w:rPr>
        <w:t>5.8</w:t>
      </w:r>
      <w:r w:rsidRPr="00E66C4D">
        <w:rPr>
          <w:sz w:val="26"/>
          <w:szCs w:val="26"/>
        </w:rPr>
        <w:t xml:space="preserve"> настоящего Технического задания;</w:t>
      </w:r>
    </w:p>
    <w:p w14:paraId="390C49C4" w14:textId="77777777" w:rsidR="000F267E" w:rsidRPr="00E66C4D" w:rsidRDefault="000F267E" w:rsidP="000F267E">
      <w:pPr>
        <w:pStyle w:val="ds-markdown-paragraph"/>
        <w:numPr>
          <w:ilvl w:val="1"/>
          <w:numId w:val="23"/>
        </w:numPr>
        <w:shd w:val="clear" w:color="auto" w:fill="FFFFFF"/>
        <w:spacing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>настроенный обмен данными между функционалом видеоаналитики и иным программным обеспечением Заказчика, внешними системами и сервисами методом REST API, а также предоставленный (настроенный) доступ к описанию необходимых для этого протоколов интеграции;</w:t>
      </w:r>
    </w:p>
    <w:p w14:paraId="2776B74D" w14:textId="77777777" w:rsidR="000F267E" w:rsidRPr="00E66C4D" w:rsidRDefault="000F267E" w:rsidP="000F267E">
      <w:pPr>
        <w:pStyle w:val="ds-markdown-paragraph"/>
        <w:numPr>
          <w:ilvl w:val="1"/>
          <w:numId w:val="23"/>
        </w:numPr>
        <w:shd w:val="clear" w:color="auto" w:fill="FFFFFF"/>
        <w:spacing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>успешно пройденные приёмочные испытания всего функционала.</w:t>
      </w:r>
    </w:p>
    <w:p w14:paraId="1F262F4C" w14:textId="77777777" w:rsidR="00FA7253" w:rsidRPr="00E66C4D" w:rsidRDefault="00FA7253" w:rsidP="00FA7253">
      <w:pPr>
        <w:pStyle w:val="ds-markdown-paragraph"/>
        <w:shd w:val="clear" w:color="auto" w:fill="FFFFFF"/>
        <w:spacing w:after="0" w:afterAutospacing="0"/>
        <w:ind w:left="709"/>
        <w:contextualSpacing/>
        <w:jc w:val="both"/>
        <w:rPr>
          <w:sz w:val="26"/>
          <w:szCs w:val="26"/>
        </w:rPr>
      </w:pPr>
      <w:r w:rsidRPr="00E66C4D">
        <w:rPr>
          <w:rStyle w:val="a7"/>
          <w:b w:val="0"/>
          <w:sz w:val="26"/>
          <w:szCs w:val="26"/>
        </w:rPr>
        <w:t>Комплект документации</w:t>
      </w:r>
      <w:r w:rsidRPr="00E66C4D">
        <w:rPr>
          <w:sz w:val="26"/>
          <w:szCs w:val="26"/>
        </w:rPr>
        <w:t>:</w:t>
      </w:r>
    </w:p>
    <w:p w14:paraId="72DEC005" w14:textId="16FD5EAB" w:rsidR="00D12F94" w:rsidRPr="00E66C4D" w:rsidRDefault="00FA7253" w:rsidP="00CB0590">
      <w:pPr>
        <w:pStyle w:val="ds-markdown-paragraph"/>
        <w:numPr>
          <w:ilvl w:val="1"/>
          <w:numId w:val="23"/>
        </w:numPr>
        <w:shd w:val="clear" w:color="auto" w:fill="FFFFFF"/>
        <w:spacing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>разработанная и согласованная</w:t>
      </w:r>
      <w:r w:rsidR="00852A74" w:rsidRPr="00E66C4D">
        <w:rPr>
          <w:sz w:val="26"/>
          <w:szCs w:val="26"/>
        </w:rPr>
        <w:t xml:space="preserve"> с Заказчиком</w:t>
      </w:r>
      <w:r w:rsidRPr="00E66C4D">
        <w:rPr>
          <w:sz w:val="26"/>
          <w:szCs w:val="26"/>
        </w:rPr>
        <w:t xml:space="preserve"> Рабочая документация (в соответствии с п. </w:t>
      </w:r>
      <w:r w:rsidR="00DA3E5C" w:rsidRPr="00E66C4D">
        <w:rPr>
          <w:sz w:val="26"/>
          <w:szCs w:val="26"/>
        </w:rPr>
        <w:t>5.4.4</w:t>
      </w:r>
      <w:r w:rsidR="0065777E" w:rsidRPr="00E66C4D">
        <w:rPr>
          <w:sz w:val="26"/>
          <w:szCs w:val="26"/>
        </w:rPr>
        <w:t xml:space="preserve"> настоящего Технического задания</w:t>
      </w:r>
      <w:r w:rsidR="00DA3E5C" w:rsidRPr="00E66C4D">
        <w:rPr>
          <w:sz w:val="26"/>
          <w:szCs w:val="26"/>
        </w:rPr>
        <w:t>)</w:t>
      </w:r>
    </w:p>
    <w:p w14:paraId="16F13B52" w14:textId="2501BBCD" w:rsidR="00FA7253" w:rsidRPr="00E66C4D" w:rsidRDefault="00D12F94" w:rsidP="00CB0590">
      <w:pPr>
        <w:pStyle w:val="ds-markdown-paragraph"/>
        <w:numPr>
          <w:ilvl w:val="1"/>
          <w:numId w:val="23"/>
        </w:numPr>
        <w:shd w:val="clear" w:color="auto" w:fill="FFFFFF"/>
        <w:spacing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>Техническая документация на Подсистему</w:t>
      </w:r>
      <w:r w:rsidR="00FA7253" w:rsidRPr="00E66C4D">
        <w:rPr>
          <w:sz w:val="26"/>
          <w:szCs w:val="26"/>
        </w:rPr>
        <w:t>;</w:t>
      </w:r>
    </w:p>
    <w:p w14:paraId="3F7D81EB" w14:textId="313DFB61" w:rsidR="00FA7253" w:rsidRPr="00E66C4D" w:rsidRDefault="00925BEA" w:rsidP="00CB0590">
      <w:pPr>
        <w:pStyle w:val="ds-markdown-paragraph"/>
        <w:numPr>
          <w:ilvl w:val="1"/>
          <w:numId w:val="23"/>
        </w:numPr>
        <w:shd w:val="clear" w:color="auto" w:fill="FFFFFF"/>
        <w:spacing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>исполнительная</w:t>
      </w:r>
      <w:r w:rsidR="00FA7253" w:rsidRPr="00E66C4D">
        <w:rPr>
          <w:sz w:val="26"/>
          <w:szCs w:val="26"/>
        </w:rPr>
        <w:t xml:space="preserve"> документация;</w:t>
      </w:r>
    </w:p>
    <w:p w14:paraId="4CEDF900" w14:textId="77777777" w:rsidR="00FA7253" w:rsidRPr="00E66C4D" w:rsidRDefault="00FA7253" w:rsidP="00CB0590">
      <w:pPr>
        <w:pStyle w:val="ds-markdown-paragraph"/>
        <w:numPr>
          <w:ilvl w:val="1"/>
          <w:numId w:val="23"/>
        </w:numPr>
        <w:shd w:val="clear" w:color="auto" w:fill="FFFFFF"/>
        <w:spacing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>руководство администратора, руководство пользователя (оператора) на русском языке;</w:t>
      </w:r>
    </w:p>
    <w:p w14:paraId="60764CAA" w14:textId="525FAE9B" w:rsidR="00FA7253" w:rsidRPr="00E66C4D" w:rsidRDefault="00FA7253" w:rsidP="00CB0590">
      <w:pPr>
        <w:pStyle w:val="ds-markdown-paragraph"/>
        <w:numPr>
          <w:ilvl w:val="1"/>
          <w:numId w:val="23"/>
        </w:numPr>
        <w:shd w:val="clear" w:color="auto" w:fill="FFFFFF"/>
        <w:spacing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>паспорта, лицензии, сертификаты на оборудование, лицензии на программное обеспечение;</w:t>
      </w:r>
    </w:p>
    <w:p w14:paraId="35680387" w14:textId="77777777" w:rsidR="00FA7253" w:rsidRPr="00E66C4D" w:rsidRDefault="00FA7253" w:rsidP="00CB0590">
      <w:pPr>
        <w:pStyle w:val="ds-markdown-paragraph"/>
        <w:numPr>
          <w:ilvl w:val="1"/>
          <w:numId w:val="23"/>
        </w:numPr>
        <w:shd w:val="clear" w:color="auto" w:fill="FFFFFF"/>
        <w:spacing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>документация по API и интеграционным механизмам для взаимодействия с ГИС АПК «Безопасный город».</w:t>
      </w:r>
    </w:p>
    <w:p w14:paraId="725C2FDA" w14:textId="77777777" w:rsidR="00FA7253" w:rsidRPr="00E66C4D" w:rsidRDefault="00FA7253" w:rsidP="00FA7253">
      <w:pPr>
        <w:pStyle w:val="ds-markdown-paragraph"/>
        <w:shd w:val="clear" w:color="auto" w:fill="FFFFFF"/>
        <w:spacing w:after="0" w:afterAutospacing="0"/>
        <w:ind w:left="709"/>
        <w:contextualSpacing/>
        <w:jc w:val="both"/>
        <w:rPr>
          <w:sz w:val="26"/>
          <w:szCs w:val="26"/>
        </w:rPr>
      </w:pPr>
      <w:r w:rsidRPr="00E66C4D">
        <w:rPr>
          <w:rStyle w:val="a7"/>
          <w:b w:val="0"/>
          <w:sz w:val="26"/>
          <w:szCs w:val="26"/>
        </w:rPr>
        <w:t>Обученный персонал</w:t>
      </w:r>
      <w:r w:rsidRPr="00E66C4D">
        <w:rPr>
          <w:sz w:val="26"/>
          <w:szCs w:val="26"/>
        </w:rPr>
        <w:t>:</w:t>
      </w:r>
    </w:p>
    <w:p w14:paraId="783730F4" w14:textId="0B3B03DC" w:rsidR="008D4974" w:rsidRPr="00E66C4D" w:rsidRDefault="008D4974" w:rsidP="008D4974">
      <w:pPr>
        <w:pStyle w:val="ds-markdown-paragraph"/>
        <w:numPr>
          <w:ilvl w:val="1"/>
          <w:numId w:val="23"/>
        </w:numPr>
        <w:shd w:val="clear" w:color="auto" w:fill="FFFFFF"/>
        <w:spacing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color w:val="0F1115"/>
          <w:sz w:val="26"/>
          <w:szCs w:val="26"/>
        </w:rPr>
        <w:t>прошедших обучение работе с Подсистемой персонал Заказчика, (администрирование и эксплуатация).</w:t>
      </w:r>
    </w:p>
    <w:p w14:paraId="75D7F8AC" w14:textId="4CDA6954" w:rsidR="00FA7253" w:rsidRPr="00E66C4D" w:rsidRDefault="003D2230" w:rsidP="00FA7253">
      <w:pPr>
        <w:pStyle w:val="ds-markdown-paragraph"/>
        <w:shd w:val="clear" w:color="auto" w:fill="FFFFFF"/>
        <w:spacing w:before="24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E66C4D">
        <w:rPr>
          <w:rStyle w:val="a7"/>
          <w:sz w:val="26"/>
          <w:szCs w:val="26"/>
        </w:rPr>
        <w:t>7.1.3.</w:t>
      </w:r>
      <w:r w:rsidR="00FA7253" w:rsidRPr="00E66C4D">
        <w:rPr>
          <w:rStyle w:val="a7"/>
          <w:sz w:val="26"/>
          <w:szCs w:val="26"/>
        </w:rPr>
        <w:t xml:space="preserve"> Критерии приёмки результатов работ:</w:t>
      </w:r>
    </w:p>
    <w:p w14:paraId="28CAC79A" w14:textId="796BC5E2" w:rsidR="00FA7253" w:rsidRPr="00E66C4D" w:rsidRDefault="00FA7253" w:rsidP="00FA7253">
      <w:pPr>
        <w:pStyle w:val="ds-markdown-paragraph"/>
        <w:shd w:val="clear" w:color="auto" w:fill="FFFFFF"/>
        <w:spacing w:before="24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>Приёмка выполненных работ осуществляется Заказчиком на основании следующих критериев:</w:t>
      </w:r>
    </w:p>
    <w:p w14:paraId="6CCE6261" w14:textId="7A28C2BA" w:rsidR="003445AA" w:rsidRPr="00E66C4D" w:rsidRDefault="00FA7253" w:rsidP="003445AA">
      <w:pPr>
        <w:pStyle w:val="ds-markdown-paragraph"/>
        <w:numPr>
          <w:ilvl w:val="0"/>
          <w:numId w:val="24"/>
        </w:numPr>
        <w:shd w:val="clear" w:color="auto" w:fill="FFFFFF"/>
        <w:spacing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rStyle w:val="a7"/>
          <w:sz w:val="26"/>
          <w:szCs w:val="26"/>
        </w:rPr>
        <w:t>Полнота поставки:</w:t>
      </w:r>
      <w:r w:rsidR="003C5717" w:rsidRPr="00E66C4D">
        <w:rPr>
          <w:sz w:val="26"/>
          <w:szCs w:val="26"/>
        </w:rPr>
        <w:t xml:space="preserve"> Подсистема, все оборудование </w:t>
      </w:r>
      <w:r w:rsidRPr="00E66C4D">
        <w:rPr>
          <w:sz w:val="26"/>
          <w:szCs w:val="26"/>
        </w:rPr>
        <w:t xml:space="preserve">поставлены в соответствии </w:t>
      </w:r>
      <w:r w:rsidR="003445AA" w:rsidRPr="00E66C4D">
        <w:rPr>
          <w:rStyle w:val="a7"/>
          <w:b w:val="0"/>
          <w:color w:val="0F1115"/>
          <w:sz w:val="26"/>
          <w:szCs w:val="26"/>
          <w:shd w:val="clear" w:color="auto" w:fill="FFFFFF"/>
        </w:rPr>
        <w:t>с адресным перечнем участков улично-дорожной сети, предназначенных для выполнения работ по развитию функциональных возможностей ИТС ОГА (модернизация светофорных объектов (замена дорожных контроллеров, установка детекторов транспорта и ТВП), внедрение Подсистемы (монтаж новых дорожных видеокамер интеграция существующих дорожных видеокамер КФВФ и ИТС</w:t>
      </w:r>
      <w:r w:rsidR="003C5717" w:rsidRPr="00E66C4D">
        <w:rPr>
          <w:sz w:val="26"/>
          <w:szCs w:val="26"/>
        </w:rPr>
        <w:t xml:space="preserve"> согласно </w:t>
      </w:r>
      <w:r w:rsidRPr="00E66C4D">
        <w:rPr>
          <w:sz w:val="26"/>
          <w:szCs w:val="26"/>
        </w:rPr>
        <w:t>Приложению № 1 к настоящему Техническому заданию и имеют необходимые сертификаты и лицензии;</w:t>
      </w:r>
    </w:p>
    <w:p w14:paraId="22FEB77A" w14:textId="7DADBD6C" w:rsidR="00FA7253" w:rsidRPr="00E66C4D" w:rsidRDefault="00FA7253" w:rsidP="003D2230">
      <w:pPr>
        <w:pStyle w:val="ds-markdown-paragraph"/>
        <w:numPr>
          <w:ilvl w:val="0"/>
          <w:numId w:val="24"/>
        </w:numPr>
        <w:shd w:val="clear" w:color="auto" w:fill="FFFFFF"/>
        <w:spacing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rStyle w:val="a7"/>
          <w:sz w:val="26"/>
          <w:szCs w:val="26"/>
        </w:rPr>
        <w:t>Функциональность:</w:t>
      </w:r>
      <w:r w:rsidRPr="00E66C4D">
        <w:rPr>
          <w:sz w:val="26"/>
          <w:szCs w:val="26"/>
        </w:rPr>
        <w:t xml:space="preserve"> Подсистема выполняет все функции, предусмотренные </w:t>
      </w:r>
      <w:r w:rsidR="00DA3E5C" w:rsidRPr="00E66C4D">
        <w:rPr>
          <w:b/>
          <w:sz w:val="26"/>
          <w:szCs w:val="26"/>
        </w:rPr>
        <w:t xml:space="preserve">разделом </w:t>
      </w:r>
      <w:r w:rsidR="00DA3E5C" w:rsidRPr="00E66C4D">
        <w:rPr>
          <w:b/>
          <w:sz w:val="26"/>
          <w:szCs w:val="26"/>
          <w:lang w:val="en-US"/>
        </w:rPr>
        <w:t>V</w:t>
      </w:r>
      <w:r w:rsidRPr="00E66C4D">
        <w:rPr>
          <w:sz w:val="26"/>
          <w:szCs w:val="26"/>
        </w:rPr>
        <w:t xml:space="preserve"> настоящего Технического задания;</w:t>
      </w:r>
    </w:p>
    <w:p w14:paraId="20D190E0" w14:textId="649B5274" w:rsidR="00FA7253" w:rsidRPr="00E66C4D" w:rsidRDefault="00FA7253" w:rsidP="003D2230">
      <w:pPr>
        <w:pStyle w:val="ds-markdown-paragraph"/>
        <w:numPr>
          <w:ilvl w:val="0"/>
          <w:numId w:val="24"/>
        </w:numPr>
        <w:shd w:val="clear" w:color="auto" w:fill="FFFFFF"/>
        <w:spacing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rStyle w:val="a7"/>
          <w:sz w:val="26"/>
          <w:szCs w:val="26"/>
        </w:rPr>
        <w:t>Интеграция с ГИС АПК «Безопасный город»:</w:t>
      </w:r>
      <w:r w:rsidRPr="00E66C4D">
        <w:rPr>
          <w:sz w:val="26"/>
          <w:szCs w:val="26"/>
        </w:rPr>
        <w:t> успешно выполнены все требовани</w:t>
      </w:r>
      <w:r w:rsidR="00DA3E5C" w:rsidRPr="00E66C4D">
        <w:rPr>
          <w:sz w:val="26"/>
          <w:szCs w:val="26"/>
        </w:rPr>
        <w:t>я</w:t>
      </w:r>
      <w:r w:rsidRPr="00E66C4D">
        <w:rPr>
          <w:sz w:val="26"/>
          <w:szCs w:val="26"/>
        </w:rPr>
        <w:t xml:space="preserve"> </w:t>
      </w:r>
      <w:r w:rsidR="00DA3E5C" w:rsidRPr="00E66C4D">
        <w:rPr>
          <w:sz w:val="26"/>
          <w:szCs w:val="26"/>
        </w:rPr>
        <w:t>п.</w:t>
      </w:r>
      <w:r w:rsidRPr="00E66C4D">
        <w:rPr>
          <w:sz w:val="26"/>
          <w:szCs w:val="26"/>
        </w:rPr>
        <w:t xml:space="preserve"> </w:t>
      </w:r>
      <w:r w:rsidR="00DA3E5C" w:rsidRPr="00E66C4D">
        <w:rPr>
          <w:sz w:val="26"/>
          <w:szCs w:val="26"/>
        </w:rPr>
        <w:t>5.8</w:t>
      </w:r>
      <w:r w:rsidRPr="00E66C4D">
        <w:rPr>
          <w:sz w:val="26"/>
          <w:szCs w:val="26"/>
        </w:rPr>
        <w:t xml:space="preserve"> настоящего Технического задания, включая проверку информационного обмена в рамках приёмочных испыт</w:t>
      </w:r>
      <w:r w:rsidR="008D4974" w:rsidRPr="00E66C4D">
        <w:rPr>
          <w:sz w:val="26"/>
          <w:szCs w:val="26"/>
        </w:rPr>
        <w:t xml:space="preserve">аний с участием представителей </w:t>
      </w:r>
      <w:r w:rsidRPr="00E66C4D">
        <w:rPr>
          <w:sz w:val="26"/>
          <w:szCs w:val="26"/>
        </w:rPr>
        <w:t>БУ «Безопасный регион».</w:t>
      </w:r>
    </w:p>
    <w:p w14:paraId="22AF94C7" w14:textId="5104AA1A" w:rsidR="00FA7253" w:rsidRPr="00E66C4D" w:rsidRDefault="00FA7253" w:rsidP="003D2230">
      <w:pPr>
        <w:pStyle w:val="ds-markdown-paragraph"/>
        <w:numPr>
          <w:ilvl w:val="0"/>
          <w:numId w:val="24"/>
        </w:numPr>
        <w:shd w:val="clear" w:color="auto" w:fill="FFFFFF"/>
        <w:spacing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rStyle w:val="a7"/>
          <w:sz w:val="26"/>
          <w:szCs w:val="26"/>
        </w:rPr>
        <w:t>Документация:</w:t>
      </w:r>
      <w:r w:rsidRPr="00E66C4D">
        <w:rPr>
          <w:sz w:val="26"/>
          <w:szCs w:val="26"/>
        </w:rPr>
        <w:t xml:space="preserve"> передан полный комплект документации, указанный в п. </w:t>
      </w:r>
      <w:r w:rsidR="00DA3E5C" w:rsidRPr="00E66C4D">
        <w:rPr>
          <w:sz w:val="26"/>
          <w:szCs w:val="26"/>
        </w:rPr>
        <w:t>7.1</w:t>
      </w:r>
      <w:r w:rsidRPr="00E66C4D">
        <w:rPr>
          <w:sz w:val="26"/>
          <w:szCs w:val="26"/>
        </w:rPr>
        <w:t>.</w:t>
      </w:r>
      <w:r w:rsidR="00DA3E5C" w:rsidRPr="00E66C4D">
        <w:rPr>
          <w:sz w:val="26"/>
          <w:szCs w:val="26"/>
        </w:rPr>
        <w:t>2 настоящего Технического задания;</w:t>
      </w:r>
    </w:p>
    <w:p w14:paraId="31FD65D9" w14:textId="7097C45F" w:rsidR="002A1D5C" w:rsidRPr="00E66C4D" w:rsidRDefault="00FA7253" w:rsidP="006F6972">
      <w:pPr>
        <w:pStyle w:val="ds-markdown-paragraph"/>
        <w:numPr>
          <w:ilvl w:val="0"/>
          <w:numId w:val="24"/>
        </w:numPr>
        <w:shd w:val="clear" w:color="auto" w:fill="FFFFFF"/>
        <w:spacing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rStyle w:val="a7"/>
          <w:sz w:val="26"/>
          <w:szCs w:val="26"/>
        </w:rPr>
        <w:t>Обучение:</w:t>
      </w:r>
      <w:r w:rsidRPr="00E66C4D">
        <w:rPr>
          <w:sz w:val="26"/>
          <w:szCs w:val="26"/>
        </w:rPr>
        <w:t> проведено обучение персонала в полном объёме.</w:t>
      </w:r>
    </w:p>
    <w:p w14:paraId="54A631D4" w14:textId="166D867C" w:rsidR="00B30407" w:rsidRPr="00E66C4D" w:rsidRDefault="003D2230" w:rsidP="003D2230">
      <w:pPr>
        <w:suppressAutoHyphens/>
        <w:spacing w:after="0" w:line="240" w:lineRule="auto"/>
        <w:contextualSpacing/>
        <w:rPr>
          <w:b/>
          <w:sz w:val="26"/>
          <w:szCs w:val="26"/>
          <w:lang w:eastAsia="ru-RU"/>
        </w:rPr>
      </w:pPr>
      <w:r w:rsidRPr="00E66C4D">
        <w:rPr>
          <w:b/>
          <w:sz w:val="26"/>
          <w:szCs w:val="26"/>
          <w:lang w:eastAsia="ru-RU"/>
        </w:rPr>
        <w:t>7.2. Модернизация светофорных объектов.</w:t>
      </w:r>
    </w:p>
    <w:p w14:paraId="7159DB5F" w14:textId="06A466C3" w:rsidR="00C17F34" w:rsidRPr="00E66C4D" w:rsidRDefault="00C17F34" w:rsidP="00925886">
      <w:pPr>
        <w:pStyle w:val="ds-markdown-paragraph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E66C4D">
        <w:rPr>
          <w:b/>
          <w:sz w:val="26"/>
          <w:szCs w:val="26"/>
        </w:rPr>
        <w:t>7.2.1.</w:t>
      </w:r>
      <w:r w:rsidR="00925886" w:rsidRPr="00E66C4D">
        <w:rPr>
          <w:b/>
          <w:sz w:val="26"/>
          <w:szCs w:val="26"/>
        </w:rPr>
        <w:t xml:space="preserve"> </w:t>
      </w:r>
      <w:r w:rsidRPr="00E66C4D">
        <w:rPr>
          <w:sz w:val="26"/>
          <w:szCs w:val="26"/>
        </w:rPr>
        <w:t>Результатом выполнения работ по настоящему Техническому заданию является </w:t>
      </w:r>
      <w:r w:rsidR="00925886" w:rsidRPr="00E66C4D">
        <w:rPr>
          <w:sz w:val="26"/>
          <w:szCs w:val="26"/>
        </w:rPr>
        <w:t xml:space="preserve">смонтированное, настроенное и введённое в эксплуатацию оборудование </w:t>
      </w:r>
      <w:r w:rsidRPr="00E66C4D">
        <w:rPr>
          <w:sz w:val="26"/>
          <w:szCs w:val="26"/>
        </w:rPr>
        <w:t>в соответствии с требованиями настоящего Технического задания</w:t>
      </w:r>
      <w:r w:rsidR="00925886" w:rsidRPr="00E66C4D">
        <w:rPr>
          <w:sz w:val="26"/>
          <w:szCs w:val="26"/>
        </w:rPr>
        <w:t>.</w:t>
      </w:r>
    </w:p>
    <w:p w14:paraId="6C06EDCD" w14:textId="7B16EDD2" w:rsidR="00925886" w:rsidRPr="00E66C4D" w:rsidRDefault="00925886" w:rsidP="00925886">
      <w:pPr>
        <w:pStyle w:val="ds-markdown-paragraph"/>
        <w:shd w:val="clear" w:color="auto" w:fill="FFFFFF"/>
        <w:spacing w:before="24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E66C4D">
        <w:rPr>
          <w:rStyle w:val="a7"/>
          <w:sz w:val="26"/>
          <w:szCs w:val="26"/>
        </w:rPr>
        <w:t>7.2.2. Состав результатов работ:</w:t>
      </w:r>
    </w:p>
    <w:p w14:paraId="60DDBCB2" w14:textId="68DDCFEC" w:rsidR="00925886" w:rsidRPr="00E66C4D" w:rsidRDefault="00925886" w:rsidP="00925886">
      <w:pPr>
        <w:pStyle w:val="ds-markdown-paragraph"/>
        <w:shd w:val="clear" w:color="auto" w:fill="FFFFFF"/>
        <w:spacing w:after="0" w:afterAutospacing="0"/>
        <w:ind w:left="709"/>
        <w:contextualSpacing/>
        <w:jc w:val="both"/>
        <w:rPr>
          <w:sz w:val="26"/>
          <w:szCs w:val="26"/>
        </w:rPr>
      </w:pPr>
      <w:r w:rsidRPr="00E66C4D">
        <w:rPr>
          <w:rStyle w:val="a7"/>
          <w:b w:val="0"/>
          <w:sz w:val="26"/>
          <w:szCs w:val="26"/>
        </w:rPr>
        <w:t>Работоспособное оборудование</w:t>
      </w:r>
      <w:r w:rsidRPr="00E66C4D">
        <w:rPr>
          <w:sz w:val="26"/>
          <w:szCs w:val="26"/>
        </w:rPr>
        <w:t>, включающее:</w:t>
      </w:r>
    </w:p>
    <w:p w14:paraId="359CCFCE" w14:textId="3AB02F54" w:rsidR="00925886" w:rsidRPr="00E66C4D" w:rsidRDefault="00925886" w:rsidP="00925886">
      <w:pPr>
        <w:pStyle w:val="ds-markdown-paragraph"/>
        <w:numPr>
          <w:ilvl w:val="1"/>
          <w:numId w:val="23"/>
        </w:numPr>
        <w:shd w:val="clear" w:color="auto" w:fill="FFFFFF"/>
        <w:spacing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>смонтированное, настроенное периферийное оборудование (дорожные контроллеры, детекторы транспорта, ТВП) в соответствии с адресным перечнем, указанным в Приложении № 1 к настоящему Техническому заданию;</w:t>
      </w:r>
    </w:p>
    <w:p w14:paraId="380FC7BB" w14:textId="15BD2154" w:rsidR="00925886" w:rsidRPr="00E66C4D" w:rsidRDefault="00925886" w:rsidP="00925886">
      <w:pPr>
        <w:pStyle w:val="ds-markdown-paragraph"/>
        <w:numPr>
          <w:ilvl w:val="1"/>
          <w:numId w:val="23"/>
        </w:numPr>
        <w:shd w:val="clear" w:color="auto" w:fill="FFFFFF"/>
        <w:spacing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>внедренные адаптивные алгоритмы управления дорожным движением;</w:t>
      </w:r>
    </w:p>
    <w:p w14:paraId="13B45E99" w14:textId="3D5800B7" w:rsidR="00925886" w:rsidRPr="00E66C4D" w:rsidRDefault="00925886" w:rsidP="00925886">
      <w:pPr>
        <w:pStyle w:val="ds-markdown-paragraph"/>
        <w:numPr>
          <w:ilvl w:val="1"/>
          <w:numId w:val="23"/>
        </w:numPr>
        <w:shd w:val="clear" w:color="auto" w:fill="FFFFFF"/>
        <w:spacing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lastRenderedPageBreak/>
        <w:t>удаленный мониторинг управления из Центра управления дорожным движением</w:t>
      </w:r>
      <w:r w:rsidR="00A574AC" w:rsidRPr="00E66C4D">
        <w:rPr>
          <w:sz w:val="26"/>
          <w:szCs w:val="26"/>
        </w:rPr>
        <w:t>.</w:t>
      </w:r>
    </w:p>
    <w:p w14:paraId="506E29DF" w14:textId="77777777" w:rsidR="00925886" w:rsidRPr="00E66C4D" w:rsidRDefault="00925886" w:rsidP="00925886">
      <w:pPr>
        <w:pStyle w:val="ds-markdown-paragraph"/>
        <w:shd w:val="clear" w:color="auto" w:fill="FFFFFF"/>
        <w:spacing w:after="0" w:afterAutospacing="0"/>
        <w:ind w:left="709"/>
        <w:contextualSpacing/>
        <w:jc w:val="both"/>
        <w:rPr>
          <w:sz w:val="26"/>
          <w:szCs w:val="26"/>
        </w:rPr>
      </w:pPr>
      <w:r w:rsidRPr="00E66C4D">
        <w:rPr>
          <w:rStyle w:val="a7"/>
          <w:b w:val="0"/>
          <w:sz w:val="26"/>
          <w:szCs w:val="26"/>
        </w:rPr>
        <w:t>Комплект документации</w:t>
      </w:r>
      <w:r w:rsidRPr="00E66C4D">
        <w:rPr>
          <w:sz w:val="26"/>
          <w:szCs w:val="26"/>
        </w:rPr>
        <w:t>:</w:t>
      </w:r>
    </w:p>
    <w:p w14:paraId="2D494128" w14:textId="2E9069FB" w:rsidR="00925886" w:rsidRPr="00E66C4D" w:rsidRDefault="00925886" w:rsidP="00925886">
      <w:pPr>
        <w:pStyle w:val="ds-markdown-paragraph"/>
        <w:numPr>
          <w:ilvl w:val="1"/>
          <w:numId w:val="23"/>
        </w:numPr>
        <w:shd w:val="clear" w:color="auto" w:fill="FFFFFF"/>
        <w:spacing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 xml:space="preserve">разработанная и согласованная с Заказчиком Рабочая документация (в соответствии с п. </w:t>
      </w:r>
      <w:r w:rsidR="00A14449" w:rsidRPr="00E66C4D">
        <w:rPr>
          <w:sz w:val="26"/>
          <w:szCs w:val="26"/>
        </w:rPr>
        <w:t>6.3-6.4</w:t>
      </w:r>
      <w:r w:rsidRPr="00E66C4D">
        <w:rPr>
          <w:sz w:val="26"/>
          <w:szCs w:val="26"/>
        </w:rPr>
        <w:t xml:space="preserve"> настоящего Технического задания)</w:t>
      </w:r>
    </w:p>
    <w:p w14:paraId="6E5559A5" w14:textId="4CE5F27A" w:rsidR="00925886" w:rsidRPr="00E66C4D" w:rsidRDefault="00925886" w:rsidP="00925886">
      <w:pPr>
        <w:pStyle w:val="ds-markdown-paragraph"/>
        <w:numPr>
          <w:ilvl w:val="1"/>
          <w:numId w:val="23"/>
        </w:numPr>
        <w:shd w:val="clear" w:color="auto" w:fill="FFFFFF"/>
        <w:spacing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 xml:space="preserve">Техническая документация на </w:t>
      </w:r>
      <w:r w:rsidR="00A14449" w:rsidRPr="00E66C4D">
        <w:rPr>
          <w:sz w:val="26"/>
          <w:szCs w:val="26"/>
        </w:rPr>
        <w:t>оборудование</w:t>
      </w:r>
      <w:r w:rsidRPr="00E66C4D">
        <w:rPr>
          <w:sz w:val="26"/>
          <w:szCs w:val="26"/>
        </w:rPr>
        <w:t>;</w:t>
      </w:r>
    </w:p>
    <w:p w14:paraId="5B5CFF08" w14:textId="77777777" w:rsidR="00925886" w:rsidRPr="00E66C4D" w:rsidRDefault="00925886" w:rsidP="00925886">
      <w:pPr>
        <w:pStyle w:val="ds-markdown-paragraph"/>
        <w:numPr>
          <w:ilvl w:val="1"/>
          <w:numId w:val="23"/>
        </w:numPr>
        <w:shd w:val="clear" w:color="auto" w:fill="FFFFFF"/>
        <w:spacing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>исполнительная документация;</w:t>
      </w:r>
    </w:p>
    <w:p w14:paraId="2E8BD36F" w14:textId="115494BB" w:rsidR="00925886" w:rsidRPr="00E66C4D" w:rsidRDefault="00A14449" w:rsidP="00925886">
      <w:pPr>
        <w:pStyle w:val="ds-markdown-paragraph"/>
        <w:numPr>
          <w:ilvl w:val="1"/>
          <w:numId w:val="23"/>
        </w:numPr>
        <w:shd w:val="clear" w:color="auto" w:fill="FFFFFF"/>
        <w:spacing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 xml:space="preserve">паспорта и </w:t>
      </w:r>
      <w:r w:rsidR="00925886" w:rsidRPr="00E66C4D">
        <w:rPr>
          <w:sz w:val="26"/>
          <w:szCs w:val="26"/>
        </w:rPr>
        <w:t>сертификаты на оборудование</w:t>
      </w:r>
      <w:r w:rsidRPr="00E66C4D">
        <w:rPr>
          <w:sz w:val="26"/>
          <w:szCs w:val="26"/>
        </w:rPr>
        <w:t>.</w:t>
      </w:r>
    </w:p>
    <w:p w14:paraId="300331A7" w14:textId="3B36CAE4" w:rsidR="00925886" w:rsidRPr="00E66C4D" w:rsidRDefault="00925886" w:rsidP="00925886">
      <w:pPr>
        <w:pStyle w:val="ds-markdown-paragraph"/>
        <w:shd w:val="clear" w:color="auto" w:fill="FFFFFF"/>
        <w:spacing w:before="24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E66C4D">
        <w:rPr>
          <w:rStyle w:val="a7"/>
          <w:sz w:val="26"/>
          <w:szCs w:val="26"/>
        </w:rPr>
        <w:t>7.</w:t>
      </w:r>
      <w:r w:rsidR="001573C8" w:rsidRPr="00E66C4D">
        <w:rPr>
          <w:rStyle w:val="a7"/>
          <w:sz w:val="26"/>
          <w:szCs w:val="26"/>
        </w:rPr>
        <w:t>2</w:t>
      </w:r>
      <w:r w:rsidRPr="00E66C4D">
        <w:rPr>
          <w:rStyle w:val="a7"/>
          <w:sz w:val="26"/>
          <w:szCs w:val="26"/>
        </w:rPr>
        <w:t>.3. Критерии приёмки результатов работ:</w:t>
      </w:r>
    </w:p>
    <w:p w14:paraId="05949BFA" w14:textId="77777777" w:rsidR="00925886" w:rsidRPr="00E66C4D" w:rsidRDefault="00925886" w:rsidP="00925886">
      <w:pPr>
        <w:pStyle w:val="ds-markdown-paragraph"/>
        <w:shd w:val="clear" w:color="auto" w:fill="FFFFFF"/>
        <w:spacing w:before="24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E66C4D">
        <w:rPr>
          <w:sz w:val="26"/>
          <w:szCs w:val="26"/>
        </w:rPr>
        <w:t>Приёмка выполненных работ осуществляется Заказчиком на основании следующих критериев:</w:t>
      </w:r>
    </w:p>
    <w:p w14:paraId="31308429" w14:textId="1930F75A" w:rsidR="00925886" w:rsidRPr="00E66C4D" w:rsidRDefault="00925886" w:rsidP="00925886">
      <w:pPr>
        <w:pStyle w:val="ds-markdown-paragraph"/>
        <w:numPr>
          <w:ilvl w:val="0"/>
          <w:numId w:val="24"/>
        </w:numPr>
        <w:shd w:val="clear" w:color="auto" w:fill="FFFFFF"/>
        <w:spacing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rStyle w:val="a7"/>
          <w:sz w:val="26"/>
          <w:szCs w:val="26"/>
        </w:rPr>
        <w:t>Полнота поставки:</w:t>
      </w:r>
      <w:r w:rsidRPr="00E66C4D">
        <w:rPr>
          <w:sz w:val="26"/>
          <w:szCs w:val="26"/>
        </w:rPr>
        <w:t xml:space="preserve"> Подсистема</w:t>
      </w:r>
      <w:r w:rsidR="00A94265" w:rsidRPr="00E66C4D">
        <w:rPr>
          <w:sz w:val="26"/>
          <w:szCs w:val="26"/>
        </w:rPr>
        <w:t>. Дорожные видеокамеры</w:t>
      </w:r>
      <w:r w:rsidRPr="00E66C4D">
        <w:rPr>
          <w:sz w:val="26"/>
          <w:szCs w:val="26"/>
        </w:rPr>
        <w:t xml:space="preserve"> поставлены в соответствии </w:t>
      </w:r>
      <w:r w:rsidRPr="00E66C4D">
        <w:rPr>
          <w:rStyle w:val="a7"/>
          <w:b w:val="0"/>
          <w:color w:val="0F1115"/>
          <w:sz w:val="26"/>
          <w:szCs w:val="26"/>
          <w:shd w:val="clear" w:color="auto" w:fill="FFFFFF"/>
        </w:rPr>
        <w:t>с адресным перечнем участков улично-дорожной сети, предназначенных для выполнения работ по развитию функциональных возможностей ИТС ОГА (модернизация светофорных объектов (замена дорожных контроллеров, установка детекторов транспорта и ТВП), внедрение Подсистемы (монтаж новых дорожных видеокамер интеграция существующих дорожных видеокамер КФВФ и ИТС</w:t>
      </w:r>
      <w:r w:rsidRPr="00E66C4D">
        <w:rPr>
          <w:sz w:val="26"/>
          <w:szCs w:val="26"/>
        </w:rPr>
        <w:t xml:space="preserve"> согласно Приложению № 1 к настоящему Техническому заданию и имеют необходимые сертификаты и лицензии;</w:t>
      </w:r>
    </w:p>
    <w:p w14:paraId="2D4AF788" w14:textId="77777777" w:rsidR="00925886" w:rsidRPr="00E66C4D" w:rsidRDefault="00925886" w:rsidP="00925886">
      <w:pPr>
        <w:pStyle w:val="ds-markdown-paragraph"/>
        <w:numPr>
          <w:ilvl w:val="0"/>
          <w:numId w:val="24"/>
        </w:numPr>
        <w:shd w:val="clear" w:color="auto" w:fill="FFFFFF"/>
        <w:spacing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rStyle w:val="a7"/>
          <w:sz w:val="26"/>
          <w:szCs w:val="26"/>
        </w:rPr>
        <w:t>Функциональность:</w:t>
      </w:r>
      <w:r w:rsidRPr="00E66C4D">
        <w:rPr>
          <w:sz w:val="26"/>
          <w:szCs w:val="26"/>
        </w:rPr>
        <w:t xml:space="preserve"> Подсистема выполняет все функции, предусмотренные </w:t>
      </w:r>
      <w:r w:rsidRPr="00E66C4D">
        <w:rPr>
          <w:b/>
          <w:sz w:val="26"/>
          <w:szCs w:val="26"/>
        </w:rPr>
        <w:t xml:space="preserve">разделом </w:t>
      </w:r>
      <w:r w:rsidRPr="00E66C4D">
        <w:rPr>
          <w:b/>
          <w:sz w:val="26"/>
          <w:szCs w:val="26"/>
          <w:lang w:val="en-US"/>
        </w:rPr>
        <w:t>V</w:t>
      </w:r>
      <w:r w:rsidRPr="00E66C4D">
        <w:rPr>
          <w:sz w:val="26"/>
          <w:szCs w:val="26"/>
        </w:rPr>
        <w:t xml:space="preserve"> настоящего Технического задания;</w:t>
      </w:r>
    </w:p>
    <w:p w14:paraId="3006DFB1" w14:textId="77777777" w:rsidR="00925886" w:rsidRPr="00E66C4D" w:rsidRDefault="00925886" w:rsidP="00925886">
      <w:pPr>
        <w:pStyle w:val="ds-markdown-paragraph"/>
        <w:numPr>
          <w:ilvl w:val="0"/>
          <w:numId w:val="24"/>
        </w:numPr>
        <w:shd w:val="clear" w:color="auto" w:fill="FFFFFF"/>
        <w:spacing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rStyle w:val="a7"/>
          <w:sz w:val="26"/>
          <w:szCs w:val="26"/>
        </w:rPr>
        <w:t>Интеграция с ГИС АПК «Безопасный город»:</w:t>
      </w:r>
      <w:r w:rsidRPr="00E66C4D">
        <w:rPr>
          <w:sz w:val="26"/>
          <w:szCs w:val="26"/>
        </w:rPr>
        <w:t> успешно выполнены все требования п. 5.8 настоящего Технического задания, включая проверку информационного обмена в рамках приёмочных испытаний с участием представителей БУ «Безопасный регион».</w:t>
      </w:r>
    </w:p>
    <w:p w14:paraId="12C0677D" w14:textId="77777777" w:rsidR="00925886" w:rsidRPr="00E66C4D" w:rsidRDefault="00925886" w:rsidP="00925886">
      <w:pPr>
        <w:pStyle w:val="ds-markdown-paragraph"/>
        <w:numPr>
          <w:ilvl w:val="0"/>
          <w:numId w:val="24"/>
        </w:numPr>
        <w:shd w:val="clear" w:color="auto" w:fill="FFFFFF"/>
        <w:spacing w:after="0" w:afterAutospacing="0"/>
        <w:ind w:left="0" w:firstLine="709"/>
        <w:contextualSpacing/>
        <w:jc w:val="both"/>
        <w:rPr>
          <w:sz w:val="26"/>
          <w:szCs w:val="26"/>
        </w:rPr>
      </w:pPr>
      <w:r w:rsidRPr="00E66C4D">
        <w:rPr>
          <w:rStyle w:val="a7"/>
          <w:sz w:val="26"/>
          <w:szCs w:val="26"/>
        </w:rPr>
        <w:t>Документация:</w:t>
      </w:r>
      <w:r w:rsidRPr="00E66C4D">
        <w:rPr>
          <w:sz w:val="26"/>
          <w:szCs w:val="26"/>
        </w:rPr>
        <w:t> передан полный комплект документации, указанный в п. 7.1.2 настоящего Технического задания;</w:t>
      </w:r>
    </w:p>
    <w:p w14:paraId="64DE2D3E" w14:textId="1EE509AE" w:rsidR="003D2230" w:rsidRPr="00E66C4D" w:rsidRDefault="001573C8" w:rsidP="003D2230">
      <w:pPr>
        <w:suppressAutoHyphens/>
        <w:spacing w:after="0" w:line="240" w:lineRule="auto"/>
        <w:contextualSpacing/>
        <w:rPr>
          <w:color w:val="0F1115"/>
          <w:sz w:val="26"/>
          <w:szCs w:val="26"/>
          <w:shd w:val="clear" w:color="auto" w:fill="FFFFFF"/>
        </w:rPr>
      </w:pPr>
      <w:r w:rsidRPr="00E66C4D">
        <w:rPr>
          <w:b/>
          <w:sz w:val="26"/>
          <w:szCs w:val="26"/>
          <w:lang w:eastAsia="x-none"/>
        </w:rPr>
        <w:t>7.2.4</w:t>
      </w:r>
      <w:r w:rsidR="003D2230" w:rsidRPr="00E66C4D">
        <w:rPr>
          <w:b/>
          <w:sz w:val="26"/>
          <w:szCs w:val="26"/>
          <w:lang w:eastAsia="x-none"/>
        </w:rPr>
        <w:t xml:space="preserve">. </w:t>
      </w:r>
      <w:r w:rsidR="003D2230" w:rsidRPr="00E66C4D">
        <w:rPr>
          <w:color w:val="0F1115"/>
          <w:sz w:val="26"/>
          <w:szCs w:val="26"/>
          <w:shd w:val="clear" w:color="auto" w:fill="FFFFFF"/>
        </w:rPr>
        <w:t>Подрядчик обязуется разработать и передать Заказчи</w:t>
      </w:r>
      <w:r w:rsidR="008813B7" w:rsidRPr="00E66C4D">
        <w:rPr>
          <w:color w:val="0F1115"/>
          <w:sz w:val="26"/>
          <w:szCs w:val="26"/>
          <w:shd w:val="clear" w:color="auto" w:fill="FFFFFF"/>
        </w:rPr>
        <w:t xml:space="preserve">ку утвержденные </w:t>
      </w:r>
      <w:r w:rsidR="006F6972" w:rsidRPr="00E66C4D">
        <w:rPr>
          <w:color w:val="0F1115"/>
          <w:sz w:val="26"/>
          <w:szCs w:val="26"/>
          <w:shd w:val="clear" w:color="auto" w:fill="FFFFFF"/>
        </w:rPr>
        <w:br/>
      </w:r>
      <w:r w:rsidR="008813B7" w:rsidRPr="00E66C4D">
        <w:rPr>
          <w:color w:val="0F1115"/>
          <w:sz w:val="26"/>
          <w:szCs w:val="26"/>
          <w:shd w:val="clear" w:color="auto" w:fill="FFFFFF"/>
        </w:rPr>
        <w:t xml:space="preserve">в соответствии </w:t>
      </w:r>
      <w:r w:rsidR="003D2230" w:rsidRPr="00E66C4D">
        <w:rPr>
          <w:color w:val="0F1115"/>
          <w:sz w:val="26"/>
          <w:szCs w:val="26"/>
          <w:shd w:val="clear" w:color="auto" w:fill="FFFFFF"/>
        </w:rPr>
        <w:t>с Приказом Минтранса России от 18.02.2025 № 49 «Об уст</w:t>
      </w:r>
      <w:r w:rsidR="008813B7" w:rsidRPr="00E66C4D">
        <w:rPr>
          <w:color w:val="0F1115"/>
          <w:sz w:val="26"/>
          <w:szCs w:val="26"/>
          <w:shd w:val="clear" w:color="auto" w:fill="FFFFFF"/>
        </w:rPr>
        <w:t xml:space="preserve">ановлении требований к составу </w:t>
      </w:r>
      <w:r w:rsidR="003D2230" w:rsidRPr="00E66C4D">
        <w:rPr>
          <w:color w:val="0F1115"/>
          <w:sz w:val="26"/>
          <w:szCs w:val="26"/>
          <w:shd w:val="clear" w:color="auto" w:fill="FFFFFF"/>
        </w:rPr>
        <w:t>и содержанию документации по организации дорожного движения»</w:t>
      </w:r>
      <w:r w:rsidR="003D2230" w:rsidRPr="00E66C4D">
        <w:rPr>
          <w:rFonts w:ascii="Segoe UI" w:hAnsi="Segoe UI" w:cs="Segoe UI"/>
          <w:color w:val="0F1115"/>
          <w:sz w:val="26"/>
          <w:szCs w:val="26"/>
          <w:shd w:val="clear" w:color="auto" w:fill="FFFFFF"/>
        </w:rPr>
        <w:t xml:space="preserve"> </w:t>
      </w:r>
      <w:r w:rsidR="003D2230" w:rsidRPr="00E66C4D">
        <w:rPr>
          <w:rStyle w:val="a7"/>
          <w:b w:val="0"/>
          <w:color w:val="0F1115"/>
          <w:sz w:val="26"/>
          <w:szCs w:val="26"/>
          <w:shd w:val="clear" w:color="auto" w:fill="FFFFFF"/>
        </w:rPr>
        <w:t>проекты ОДД</w:t>
      </w:r>
      <w:r w:rsidR="003D2230" w:rsidRPr="00E66C4D">
        <w:rPr>
          <w:color w:val="0F1115"/>
          <w:sz w:val="26"/>
          <w:szCs w:val="26"/>
          <w:shd w:val="clear" w:color="auto" w:fill="FFFFFF"/>
        </w:rPr>
        <w:t> на период эксплуатации участка дорожной сети, на котором выполнена модернизация светофорных объектов в соответствии с Рабочей документацией.</w:t>
      </w:r>
    </w:p>
    <w:p w14:paraId="3A7A9677" w14:textId="4DA9679D" w:rsidR="003D2230" w:rsidRPr="00E66C4D" w:rsidRDefault="008813B7" w:rsidP="003D2230">
      <w:pPr>
        <w:suppressAutoHyphens/>
        <w:spacing w:after="0" w:line="240" w:lineRule="auto"/>
        <w:contextualSpacing/>
        <w:rPr>
          <w:b/>
          <w:sz w:val="26"/>
          <w:szCs w:val="26"/>
          <w:lang w:eastAsia="x-none"/>
        </w:rPr>
      </w:pPr>
      <w:r w:rsidRPr="00E66C4D">
        <w:rPr>
          <w:b/>
          <w:sz w:val="26"/>
          <w:szCs w:val="26"/>
          <w:lang w:eastAsia="x-none"/>
        </w:rPr>
        <w:t>7.2.</w:t>
      </w:r>
      <w:r w:rsidR="001573C8" w:rsidRPr="00E66C4D">
        <w:rPr>
          <w:b/>
          <w:sz w:val="26"/>
          <w:szCs w:val="26"/>
          <w:lang w:eastAsia="x-none"/>
        </w:rPr>
        <w:t>5</w:t>
      </w:r>
      <w:r w:rsidRPr="00E66C4D">
        <w:rPr>
          <w:b/>
          <w:sz w:val="26"/>
          <w:szCs w:val="26"/>
          <w:lang w:eastAsia="x-none"/>
        </w:rPr>
        <w:t>.</w:t>
      </w:r>
      <w:r w:rsidR="003D2230" w:rsidRPr="00E66C4D">
        <w:rPr>
          <w:b/>
          <w:sz w:val="26"/>
          <w:szCs w:val="26"/>
          <w:lang w:eastAsia="x-none"/>
        </w:rPr>
        <w:t xml:space="preserve"> Требования к проверке объемов выполненных работ.</w:t>
      </w:r>
    </w:p>
    <w:p w14:paraId="0BEB1F23" w14:textId="77777777" w:rsidR="003D2230" w:rsidRPr="00E66C4D" w:rsidRDefault="003D2230" w:rsidP="003D2230">
      <w:pPr>
        <w:widowControl/>
        <w:shd w:val="clear" w:color="auto" w:fill="FFFFFF"/>
        <w:autoSpaceDE/>
        <w:autoSpaceDN/>
        <w:adjustRightInd/>
        <w:spacing w:before="240" w:after="0" w:line="240" w:lineRule="auto"/>
        <w:contextualSpacing/>
        <w:rPr>
          <w:rFonts w:eastAsia="Times New Roman"/>
          <w:color w:val="0F1115"/>
          <w:sz w:val="26"/>
          <w:szCs w:val="26"/>
          <w:lang w:eastAsia="ru-RU"/>
        </w:rPr>
      </w:pPr>
      <w:r w:rsidRPr="00E66C4D">
        <w:rPr>
          <w:rFonts w:eastAsia="Times New Roman"/>
          <w:bCs/>
          <w:color w:val="0F1115"/>
          <w:sz w:val="26"/>
          <w:szCs w:val="26"/>
          <w:lang w:eastAsia="ru-RU"/>
        </w:rPr>
        <w:t>Приёмка объёмов выполненных работ осуществляется на основании Рабочей документации, согласованной Заказчиком в установленном порядке.</w:t>
      </w:r>
    </w:p>
    <w:p w14:paraId="56163544" w14:textId="77777777" w:rsidR="003D2230" w:rsidRPr="00E66C4D" w:rsidRDefault="003D2230" w:rsidP="003D2230">
      <w:pPr>
        <w:widowControl/>
        <w:shd w:val="clear" w:color="auto" w:fill="FFFFFF"/>
        <w:autoSpaceDE/>
        <w:autoSpaceDN/>
        <w:adjustRightInd/>
        <w:spacing w:before="240" w:after="0" w:line="240" w:lineRule="auto"/>
        <w:contextualSpacing/>
        <w:rPr>
          <w:rFonts w:eastAsia="Times New Roman"/>
          <w:color w:val="0F1115"/>
          <w:sz w:val="26"/>
          <w:szCs w:val="26"/>
          <w:lang w:eastAsia="ru-RU"/>
        </w:rPr>
      </w:pPr>
      <w:r w:rsidRPr="00E66C4D">
        <w:rPr>
          <w:rFonts w:eastAsia="Times New Roman"/>
          <w:bCs/>
          <w:color w:val="0F1115"/>
          <w:sz w:val="26"/>
          <w:szCs w:val="26"/>
          <w:lang w:eastAsia="ru-RU"/>
        </w:rPr>
        <w:t>Поставляемое оборудование не должно иметь механических повреждений, следов коррозии; заводская маркировка должна соответствовать паспортным данным.</w:t>
      </w:r>
    </w:p>
    <w:p w14:paraId="2D064A58" w14:textId="77777777" w:rsidR="003D2230" w:rsidRPr="00E66C4D" w:rsidRDefault="003D2230" w:rsidP="003D2230">
      <w:pPr>
        <w:suppressAutoHyphens/>
        <w:spacing w:after="0" w:line="240" w:lineRule="auto"/>
        <w:contextualSpacing/>
        <w:rPr>
          <w:sz w:val="26"/>
          <w:szCs w:val="26"/>
          <w:lang w:eastAsia="x-none"/>
        </w:rPr>
      </w:pPr>
      <w:r w:rsidRPr="00E66C4D">
        <w:rPr>
          <w:sz w:val="26"/>
          <w:szCs w:val="26"/>
          <w:lang w:eastAsia="x-none"/>
        </w:rPr>
        <w:t>Монтаж оборудования должен соответствовать:</w:t>
      </w:r>
    </w:p>
    <w:p w14:paraId="655EE73C" w14:textId="77777777" w:rsidR="003D2230" w:rsidRPr="00E66C4D" w:rsidRDefault="003D2230" w:rsidP="003D2230">
      <w:pPr>
        <w:suppressAutoHyphens/>
        <w:spacing w:after="0" w:line="240" w:lineRule="auto"/>
        <w:contextualSpacing/>
        <w:rPr>
          <w:rStyle w:val="a7"/>
          <w:b w:val="0"/>
          <w:sz w:val="26"/>
          <w:szCs w:val="26"/>
          <w:shd w:val="clear" w:color="auto" w:fill="FFFFFF"/>
        </w:rPr>
      </w:pPr>
      <w:r w:rsidRPr="00E66C4D">
        <w:rPr>
          <w:sz w:val="26"/>
          <w:szCs w:val="26"/>
          <w:lang w:eastAsia="x-none"/>
        </w:rPr>
        <w:t xml:space="preserve">- требованиям СП 77.13330.2016 </w:t>
      </w:r>
      <w:r w:rsidRPr="00E66C4D">
        <w:rPr>
          <w:rStyle w:val="a7"/>
          <w:b w:val="0"/>
          <w:sz w:val="26"/>
          <w:szCs w:val="26"/>
          <w:shd w:val="clear" w:color="auto" w:fill="FFFFFF"/>
        </w:rPr>
        <w:t>«Системы автоматизации»;</w:t>
      </w:r>
    </w:p>
    <w:p w14:paraId="04D9DDC4" w14:textId="77777777" w:rsidR="003D2230" w:rsidRPr="00E66C4D" w:rsidRDefault="003D2230" w:rsidP="003D2230">
      <w:pPr>
        <w:suppressAutoHyphens/>
        <w:spacing w:after="0" w:line="240" w:lineRule="auto"/>
        <w:contextualSpacing/>
        <w:rPr>
          <w:rStyle w:val="a7"/>
          <w:b w:val="0"/>
          <w:sz w:val="26"/>
          <w:szCs w:val="26"/>
          <w:shd w:val="clear" w:color="auto" w:fill="FFFFFF"/>
        </w:rPr>
      </w:pPr>
      <w:r w:rsidRPr="00E66C4D">
        <w:rPr>
          <w:rStyle w:val="a7"/>
          <w:b w:val="0"/>
          <w:sz w:val="26"/>
          <w:szCs w:val="26"/>
          <w:shd w:val="clear" w:color="auto" w:fill="FFFFFF"/>
        </w:rPr>
        <w:t>-требованиям по заземлению и молниезащите.</w:t>
      </w:r>
    </w:p>
    <w:p w14:paraId="4BA689BE" w14:textId="77777777" w:rsidR="001573C8" w:rsidRPr="00E66C4D" w:rsidRDefault="001573C8" w:rsidP="00E66C4D">
      <w:pPr>
        <w:pStyle w:val="ds-markdown-paragraph"/>
        <w:shd w:val="clear" w:color="auto" w:fill="FFFFFF"/>
        <w:spacing w:before="0" w:beforeAutospacing="0" w:after="0" w:afterAutospacing="0"/>
        <w:contextualSpacing/>
        <w:jc w:val="both"/>
        <w:rPr>
          <w:color w:val="0F1115"/>
          <w:sz w:val="26"/>
          <w:szCs w:val="26"/>
        </w:rPr>
      </w:pPr>
    </w:p>
    <w:p w14:paraId="62EC8540" w14:textId="36C34ECD" w:rsidR="008813B7" w:rsidRPr="00E66C4D" w:rsidRDefault="00F427C9" w:rsidP="0027787E">
      <w:pPr>
        <w:pStyle w:val="ds-markdown-paragraph"/>
        <w:shd w:val="clear" w:color="auto" w:fill="FFFFFF"/>
        <w:spacing w:before="0" w:beforeAutospacing="0" w:after="0" w:afterAutospacing="0"/>
        <w:ind w:firstLine="567"/>
        <w:contextualSpacing/>
        <w:jc w:val="center"/>
        <w:rPr>
          <w:b/>
          <w:bCs/>
        </w:rPr>
      </w:pPr>
      <w:r w:rsidRPr="00E66C4D">
        <w:rPr>
          <w:b/>
          <w:bCs/>
          <w:lang w:val="en-US"/>
        </w:rPr>
        <w:t>VI</w:t>
      </w:r>
      <w:r w:rsidR="008813B7" w:rsidRPr="00E66C4D">
        <w:rPr>
          <w:b/>
          <w:bCs/>
          <w:lang w:val="en-US"/>
        </w:rPr>
        <w:t>II</w:t>
      </w:r>
      <w:r w:rsidRPr="00E66C4D">
        <w:rPr>
          <w:b/>
          <w:bCs/>
        </w:rPr>
        <w:t>. ГАРАНТИЙНЫЕ ОБЯЗАТЕЛЬСТВА</w:t>
      </w:r>
    </w:p>
    <w:p w14:paraId="2857692B" w14:textId="7BA561E6" w:rsidR="008813B7" w:rsidRPr="00E66C4D" w:rsidRDefault="00E4151B" w:rsidP="0027787E">
      <w:pPr>
        <w:widowControl/>
        <w:shd w:val="clear" w:color="auto" w:fill="FFFFFF"/>
        <w:autoSpaceDE/>
        <w:autoSpaceDN/>
        <w:adjustRightInd/>
        <w:spacing w:after="100" w:afterAutospacing="1" w:line="240" w:lineRule="auto"/>
        <w:ind w:firstLine="567"/>
        <w:contextualSpacing/>
        <w:rPr>
          <w:rFonts w:eastAsia="Times New Roman"/>
          <w:b/>
          <w:color w:val="0F1115"/>
          <w:sz w:val="26"/>
          <w:szCs w:val="26"/>
          <w:lang w:eastAsia="ru-RU"/>
        </w:rPr>
      </w:pPr>
      <w:r w:rsidRPr="00E66C4D">
        <w:rPr>
          <w:rFonts w:eastAsia="Times New Roman"/>
          <w:b/>
          <w:bCs/>
          <w:color w:val="0F1115"/>
          <w:sz w:val="26"/>
          <w:szCs w:val="26"/>
          <w:lang w:eastAsia="ru-RU"/>
        </w:rPr>
        <w:t>8.1.</w:t>
      </w:r>
      <w:r w:rsidR="008813B7" w:rsidRPr="00E66C4D">
        <w:rPr>
          <w:rFonts w:eastAsia="Times New Roman"/>
          <w:b/>
          <w:bCs/>
          <w:color w:val="0F1115"/>
          <w:sz w:val="26"/>
          <w:szCs w:val="26"/>
          <w:lang w:eastAsia="ru-RU"/>
        </w:rPr>
        <w:t xml:space="preserve"> Содержание гарантийных обязательств.</w:t>
      </w:r>
    </w:p>
    <w:p w14:paraId="3C6A55C9" w14:textId="4AEE2668" w:rsidR="008813B7" w:rsidRPr="00E66C4D" w:rsidRDefault="008813B7" w:rsidP="008813B7">
      <w:pPr>
        <w:widowControl/>
        <w:shd w:val="clear" w:color="auto" w:fill="FFFFFF"/>
        <w:autoSpaceDE/>
        <w:autoSpaceDN/>
        <w:adjustRightInd/>
        <w:spacing w:before="240" w:after="100" w:afterAutospacing="1" w:line="240" w:lineRule="auto"/>
        <w:ind w:firstLine="567"/>
        <w:contextualSpacing/>
        <w:rPr>
          <w:rFonts w:eastAsia="Times New Roman"/>
          <w:color w:val="0F1115"/>
          <w:sz w:val="26"/>
          <w:szCs w:val="26"/>
          <w:lang w:eastAsia="ru-RU"/>
        </w:rPr>
      </w:pPr>
      <w:r w:rsidRPr="00E66C4D">
        <w:rPr>
          <w:rFonts w:eastAsia="Times New Roman"/>
          <w:color w:val="0F1115"/>
          <w:sz w:val="26"/>
          <w:szCs w:val="26"/>
          <w:lang w:eastAsia="ru-RU"/>
        </w:rPr>
        <w:t>Подрядчик гарантирует, что на момент передачи Заказчику </w:t>
      </w:r>
      <w:r w:rsidRPr="00E66C4D">
        <w:rPr>
          <w:rFonts w:eastAsia="Times New Roman"/>
          <w:bCs/>
          <w:color w:val="0F1115"/>
          <w:sz w:val="26"/>
          <w:szCs w:val="26"/>
          <w:lang w:eastAsia="ru-RU"/>
        </w:rPr>
        <w:t>результатов всех выполненных работ, включая внедрённую Подсистему и модернизированные светофорные объекты,</w:t>
      </w:r>
      <w:r w:rsidRPr="00E66C4D">
        <w:rPr>
          <w:rFonts w:eastAsia="Times New Roman"/>
          <w:color w:val="0F1115"/>
          <w:sz w:val="26"/>
          <w:szCs w:val="26"/>
          <w:lang w:eastAsia="ru-RU"/>
        </w:rPr>
        <w:t xml:space="preserve"> а также результаты работ по их установке, настройке и монтажу соответствуют требованиям настоящего Технического задания и условиям </w:t>
      </w:r>
      <w:r w:rsidR="003109A3">
        <w:rPr>
          <w:rFonts w:eastAsia="Times New Roman"/>
          <w:color w:val="0F1115"/>
          <w:sz w:val="26"/>
          <w:szCs w:val="26"/>
          <w:lang w:eastAsia="ru-RU"/>
        </w:rPr>
        <w:t>Договор</w:t>
      </w:r>
      <w:r w:rsidRPr="00E66C4D">
        <w:rPr>
          <w:rFonts w:eastAsia="Times New Roman"/>
          <w:color w:val="0F1115"/>
          <w:sz w:val="26"/>
          <w:szCs w:val="26"/>
          <w:lang w:eastAsia="ru-RU"/>
        </w:rPr>
        <w:t>а</w:t>
      </w:r>
      <w:r w:rsidR="00CA02A2" w:rsidRPr="00E66C4D">
        <w:rPr>
          <w:rFonts w:eastAsia="Times New Roman"/>
          <w:color w:val="0F1115"/>
          <w:sz w:val="26"/>
          <w:szCs w:val="26"/>
          <w:lang w:eastAsia="ru-RU"/>
        </w:rPr>
        <w:t>.</w:t>
      </w:r>
    </w:p>
    <w:p w14:paraId="6DF2473C" w14:textId="1AD6613C" w:rsidR="00941CE7" w:rsidRPr="00E66C4D" w:rsidRDefault="00941CE7" w:rsidP="002E4434">
      <w:pPr>
        <w:widowControl/>
        <w:shd w:val="clear" w:color="auto" w:fill="FFFFFF"/>
        <w:autoSpaceDE/>
        <w:autoSpaceDN/>
        <w:adjustRightInd/>
        <w:spacing w:before="240" w:after="100" w:afterAutospacing="1" w:line="240" w:lineRule="auto"/>
        <w:ind w:firstLine="567"/>
        <w:contextualSpacing/>
        <w:rPr>
          <w:rFonts w:eastAsia="Times New Roman"/>
          <w:color w:val="0F1115"/>
          <w:sz w:val="26"/>
          <w:szCs w:val="26"/>
          <w:lang w:eastAsia="ru-RU"/>
        </w:rPr>
      </w:pPr>
      <w:r w:rsidRPr="00E66C4D">
        <w:rPr>
          <w:rFonts w:eastAsia="Times New Roman"/>
          <w:color w:val="0F1115"/>
          <w:sz w:val="26"/>
          <w:szCs w:val="26"/>
          <w:lang w:eastAsia="ru-RU"/>
        </w:rPr>
        <w:t>Гарантийный срок на товар, поставляем</w:t>
      </w:r>
      <w:r w:rsidR="00CA02A2" w:rsidRPr="00E66C4D">
        <w:rPr>
          <w:rFonts w:eastAsia="Times New Roman"/>
          <w:color w:val="0F1115"/>
          <w:sz w:val="26"/>
          <w:szCs w:val="26"/>
          <w:lang w:eastAsia="ru-RU"/>
        </w:rPr>
        <w:t>ый З</w:t>
      </w:r>
      <w:r w:rsidRPr="00E66C4D">
        <w:rPr>
          <w:rFonts w:eastAsia="Times New Roman"/>
          <w:color w:val="0F1115"/>
          <w:sz w:val="26"/>
          <w:szCs w:val="26"/>
          <w:lang w:eastAsia="ru-RU"/>
        </w:rPr>
        <w:t xml:space="preserve">аказчику при выполнении работ, </w:t>
      </w:r>
      <w:r w:rsidR="002E4434" w:rsidRPr="00E66C4D">
        <w:rPr>
          <w:rFonts w:eastAsia="Times New Roman"/>
          <w:color w:val="0F1115"/>
          <w:sz w:val="26"/>
          <w:szCs w:val="26"/>
          <w:lang w:eastAsia="ru-RU"/>
        </w:rPr>
        <w:t xml:space="preserve">а также на выполненные работы </w:t>
      </w:r>
      <w:r w:rsidRPr="00E66C4D">
        <w:rPr>
          <w:rFonts w:eastAsia="Times New Roman"/>
          <w:color w:val="0F1115"/>
          <w:sz w:val="26"/>
          <w:szCs w:val="26"/>
          <w:lang w:eastAsia="ru-RU"/>
        </w:rPr>
        <w:t xml:space="preserve">составляет </w:t>
      </w:r>
      <w:r w:rsidR="002E4434" w:rsidRPr="00E66C4D">
        <w:rPr>
          <w:rFonts w:eastAsia="Times New Roman"/>
          <w:color w:val="0F1115"/>
          <w:sz w:val="26"/>
          <w:szCs w:val="26"/>
          <w:lang w:eastAsia="ru-RU"/>
        </w:rPr>
        <w:t>24</w:t>
      </w:r>
      <w:r w:rsidRPr="00E66C4D">
        <w:rPr>
          <w:rFonts w:eastAsia="Times New Roman"/>
          <w:color w:val="0F1115"/>
          <w:sz w:val="26"/>
          <w:szCs w:val="26"/>
          <w:lang w:eastAsia="ru-RU"/>
        </w:rPr>
        <w:t xml:space="preserve"> месяц</w:t>
      </w:r>
      <w:r w:rsidR="002E4434" w:rsidRPr="00E66C4D">
        <w:rPr>
          <w:rFonts w:eastAsia="Times New Roman"/>
          <w:color w:val="0F1115"/>
          <w:sz w:val="26"/>
          <w:szCs w:val="26"/>
          <w:lang w:eastAsia="ru-RU"/>
        </w:rPr>
        <w:t>а</w:t>
      </w:r>
      <w:r w:rsidRPr="00E66C4D">
        <w:rPr>
          <w:rFonts w:eastAsia="Times New Roman"/>
          <w:color w:val="0F1115"/>
          <w:sz w:val="26"/>
          <w:szCs w:val="26"/>
          <w:lang w:eastAsia="ru-RU"/>
        </w:rPr>
        <w:t xml:space="preserve"> с даты подписания Заказчиком документа о приемке и должен быть не менее гарантийного срока,</w:t>
      </w:r>
      <w:r w:rsidR="00CA02A2" w:rsidRPr="00E66C4D">
        <w:rPr>
          <w:rFonts w:eastAsia="Times New Roman"/>
          <w:color w:val="0F1115"/>
          <w:sz w:val="26"/>
          <w:szCs w:val="26"/>
          <w:lang w:eastAsia="ru-RU"/>
        </w:rPr>
        <w:t xml:space="preserve"> установленного производителем т</w:t>
      </w:r>
      <w:r w:rsidRPr="00E66C4D">
        <w:rPr>
          <w:rFonts w:eastAsia="Times New Roman"/>
          <w:color w:val="0F1115"/>
          <w:sz w:val="26"/>
          <w:szCs w:val="26"/>
          <w:lang w:eastAsia="ru-RU"/>
        </w:rPr>
        <w:t>овара.</w:t>
      </w:r>
    </w:p>
    <w:p w14:paraId="2C0A9DA2" w14:textId="7942388A" w:rsidR="00941CE7" w:rsidRPr="00E66C4D" w:rsidRDefault="00941CE7" w:rsidP="00941CE7">
      <w:pPr>
        <w:widowControl/>
        <w:shd w:val="clear" w:color="auto" w:fill="FFFFFF"/>
        <w:autoSpaceDE/>
        <w:autoSpaceDN/>
        <w:adjustRightInd/>
        <w:spacing w:before="240" w:after="100" w:afterAutospacing="1" w:line="240" w:lineRule="auto"/>
        <w:ind w:firstLine="567"/>
        <w:contextualSpacing/>
        <w:rPr>
          <w:rFonts w:eastAsia="Times New Roman"/>
          <w:color w:val="0F1115"/>
          <w:sz w:val="26"/>
          <w:szCs w:val="26"/>
          <w:lang w:eastAsia="ru-RU"/>
        </w:rPr>
      </w:pPr>
      <w:r w:rsidRPr="00E66C4D">
        <w:rPr>
          <w:rFonts w:eastAsia="Times New Roman"/>
          <w:color w:val="0F1115"/>
          <w:sz w:val="26"/>
          <w:szCs w:val="26"/>
          <w:lang w:eastAsia="ru-RU"/>
        </w:rPr>
        <w:t xml:space="preserve">В период гарантийного срока </w:t>
      </w:r>
      <w:r w:rsidR="00CA02A2" w:rsidRPr="00E66C4D">
        <w:rPr>
          <w:rFonts w:eastAsia="Times New Roman"/>
          <w:color w:val="0F1115"/>
          <w:sz w:val="26"/>
          <w:szCs w:val="26"/>
          <w:lang w:eastAsia="ru-RU"/>
        </w:rPr>
        <w:t>Подрядчик</w:t>
      </w:r>
      <w:r w:rsidRPr="00E66C4D">
        <w:rPr>
          <w:rFonts w:eastAsia="Times New Roman"/>
          <w:color w:val="0F1115"/>
          <w:sz w:val="26"/>
          <w:szCs w:val="26"/>
          <w:lang w:eastAsia="ru-RU"/>
        </w:rPr>
        <w:t xml:space="preserve"> осуществляет обслуживание Товара </w:t>
      </w:r>
      <w:r w:rsidR="006F6972" w:rsidRPr="00E66C4D">
        <w:rPr>
          <w:rFonts w:eastAsia="Times New Roman"/>
          <w:color w:val="0F1115"/>
          <w:sz w:val="26"/>
          <w:szCs w:val="26"/>
          <w:lang w:eastAsia="ru-RU"/>
        </w:rPr>
        <w:br/>
      </w:r>
      <w:r w:rsidRPr="00E66C4D">
        <w:rPr>
          <w:rFonts w:eastAsia="Times New Roman"/>
          <w:color w:val="0F1115"/>
          <w:sz w:val="26"/>
          <w:szCs w:val="26"/>
          <w:lang w:eastAsia="ru-RU"/>
        </w:rPr>
        <w:t xml:space="preserve">в соответствии с техническими требованиями производителя, изложенными </w:t>
      </w:r>
      <w:r w:rsidR="006F6972" w:rsidRPr="00E66C4D">
        <w:rPr>
          <w:rFonts w:eastAsia="Times New Roman"/>
          <w:color w:val="0F1115"/>
          <w:sz w:val="26"/>
          <w:szCs w:val="26"/>
          <w:lang w:eastAsia="ru-RU"/>
        </w:rPr>
        <w:br/>
      </w:r>
      <w:r w:rsidRPr="00E66C4D">
        <w:rPr>
          <w:rFonts w:eastAsia="Times New Roman"/>
          <w:color w:val="0F1115"/>
          <w:sz w:val="26"/>
          <w:szCs w:val="26"/>
          <w:lang w:eastAsia="ru-RU"/>
        </w:rPr>
        <w:lastRenderedPageBreak/>
        <w:t>в соответствующей технической документации. При этом расходы на гарантийное обслуживание Товара в течение гарантийного срока производятся за счет П</w:t>
      </w:r>
      <w:r w:rsidR="00CA02A2" w:rsidRPr="00E66C4D">
        <w:rPr>
          <w:rFonts w:eastAsia="Times New Roman"/>
          <w:color w:val="0F1115"/>
          <w:sz w:val="26"/>
          <w:szCs w:val="26"/>
          <w:lang w:eastAsia="ru-RU"/>
        </w:rPr>
        <w:t>одрядчика</w:t>
      </w:r>
      <w:r w:rsidRPr="00E66C4D">
        <w:rPr>
          <w:rFonts w:eastAsia="Times New Roman"/>
          <w:color w:val="0F1115"/>
          <w:sz w:val="26"/>
          <w:szCs w:val="26"/>
          <w:lang w:eastAsia="ru-RU"/>
        </w:rPr>
        <w:t xml:space="preserve">, </w:t>
      </w:r>
      <w:r w:rsidR="006F6972" w:rsidRPr="00E66C4D">
        <w:rPr>
          <w:rFonts w:eastAsia="Times New Roman"/>
          <w:color w:val="0F1115"/>
          <w:sz w:val="26"/>
          <w:szCs w:val="26"/>
          <w:lang w:eastAsia="ru-RU"/>
        </w:rPr>
        <w:br/>
      </w:r>
      <w:r w:rsidRPr="00E66C4D">
        <w:rPr>
          <w:rFonts w:eastAsia="Times New Roman"/>
          <w:color w:val="0F1115"/>
          <w:sz w:val="26"/>
          <w:szCs w:val="26"/>
          <w:lang w:eastAsia="ru-RU"/>
        </w:rPr>
        <w:t xml:space="preserve">в случаях, предусмотренных технической документацией. </w:t>
      </w:r>
      <w:r w:rsidR="00CA02A2" w:rsidRPr="00E66C4D">
        <w:rPr>
          <w:rFonts w:eastAsia="Times New Roman"/>
          <w:color w:val="0F1115"/>
          <w:sz w:val="26"/>
          <w:szCs w:val="26"/>
          <w:lang w:eastAsia="ru-RU"/>
        </w:rPr>
        <w:t>Подрядчик</w:t>
      </w:r>
      <w:r w:rsidRPr="00E66C4D">
        <w:rPr>
          <w:rFonts w:eastAsia="Times New Roman"/>
          <w:color w:val="0F1115"/>
          <w:sz w:val="26"/>
          <w:szCs w:val="26"/>
          <w:lang w:eastAsia="ru-RU"/>
        </w:rPr>
        <w:t xml:space="preserve"> обязуется устран</w:t>
      </w:r>
      <w:r w:rsidR="00CA02A2" w:rsidRPr="00E66C4D">
        <w:rPr>
          <w:rFonts w:eastAsia="Times New Roman"/>
          <w:color w:val="0F1115"/>
          <w:sz w:val="26"/>
          <w:szCs w:val="26"/>
          <w:lang w:eastAsia="ru-RU"/>
        </w:rPr>
        <w:t>ить недостатки (неисправности) т</w:t>
      </w:r>
      <w:r w:rsidRPr="00E66C4D">
        <w:rPr>
          <w:rFonts w:eastAsia="Times New Roman"/>
          <w:color w:val="0F1115"/>
          <w:sz w:val="26"/>
          <w:szCs w:val="26"/>
          <w:lang w:eastAsia="ru-RU"/>
        </w:rPr>
        <w:t>овара не позднее 14 дней со дня получения соответствующего уведомления Заказчика.</w:t>
      </w:r>
    </w:p>
    <w:p w14:paraId="5669DE94" w14:textId="128B539B" w:rsidR="008813B7" w:rsidRPr="00E66C4D" w:rsidRDefault="00E4151B" w:rsidP="008813B7">
      <w:pPr>
        <w:widowControl/>
        <w:shd w:val="clear" w:color="auto" w:fill="FFFFFF"/>
        <w:autoSpaceDE/>
        <w:autoSpaceDN/>
        <w:adjustRightInd/>
        <w:spacing w:before="240" w:after="100" w:afterAutospacing="1" w:line="240" w:lineRule="auto"/>
        <w:ind w:firstLine="567"/>
        <w:contextualSpacing/>
        <w:rPr>
          <w:rFonts w:eastAsia="Times New Roman"/>
          <w:b/>
          <w:color w:val="0F1115"/>
          <w:sz w:val="26"/>
          <w:szCs w:val="26"/>
          <w:lang w:eastAsia="ru-RU"/>
        </w:rPr>
      </w:pPr>
      <w:r w:rsidRPr="00E66C4D">
        <w:rPr>
          <w:rFonts w:eastAsia="Times New Roman"/>
          <w:b/>
          <w:bCs/>
          <w:color w:val="0F1115"/>
          <w:sz w:val="26"/>
          <w:szCs w:val="26"/>
          <w:lang w:eastAsia="ru-RU"/>
        </w:rPr>
        <w:t xml:space="preserve">8.1.1. </w:t>
      </w:r>
      <w:r w:rsidR="008813B7" w:rsidRPr="00E66C4D">
        <w:rPr>
          <w:rFonts w:eastAsia="Times New Roman"/>
          <w:b/>
          <w:bCs/>
          <w:color w:val="0F1115"/>
          <w:sz w:val="26"/>
          <w:szCs w:val="26"/>
          <w:lang w:eastAsia="ru-RU"/>
        </w:rPr>
        <w:t>Работоспособность и стабильность:</w:t>
      </w:r>
    </w:p>
    <w:p w14:paraId="368CB672" w14:textId="53374084" w:rsidR="008813B7" w:rsidRPr="00E66C4D" w:rsidRDefault="008813B7" w:rsidP="003F3533">
      <w:pPr>
        <w:widowControl/>
        <w:numPr>
          <w:ilvl w:val="0"/>
          <w:numId w:val="39"/>
        </w:numPr>
        <w:shd w:val="clear" w:color="auto" w:fill="FFFFFF"/>
        <w:autoSpaceDE/>
        <w:autoSpaceDN/>
        <w:adjustRightInd/>
        <w:spacing w:before="100" w:beforeAutospacing="1" w:after="100" w:afterAutospacing="1" w:line="240" w:lineRule="auto"/>
        <w:ind w:left="0" w:firstLine="567"/>
        <w:contextualSpacing/>
        <w:rPr>
          <w:rFonts w:eastAsia="Times New Roman"/>
          <w:color w:val="0F1115"/>
          <w:sz w:val="26"/>
          <w:szCs w:val="26"/>
          <w:lang w:eastAsia="ru-RU"/>
        </w:rPr>
      </w:pPr>
      <w:r w:rsidRPr="00E66C4D">
        <w:rPr>
          <w:rFonts w:eastAsia="Times New Roman"/>
          <w:bCs/>
          <w:color w:val="0F1115"/>
          <w:sz w:val="26"/>
          <w:szCs w:val="26"/>
          <w:lang w:eastAsia="ru-RU"/>
        </w:rPr>
        <w:t>Подсистема</w:t>
      </w:r>
      <w:r w:rsidRPr="00E66C4D">
        <w:rPr>
          <w:rFonts w:eastAsia="Times New Roman"/>
          <w:color w:val="0F1115"/>
          <w:sz w:val="26"/>
          <w:szCs w:val="26"/>
          <w:lang w:eastAsia="ru-RU"/>
        </w:rPr>
        <w:t xml:space="preserve"> функционирует без сбоев и ошибок, обеспечивая выполнение всех функциональных требований, предусмотренных </w:t>
      </w:r>
      <w:r w:rsidRPr="00E66C4D">
        <w:rPr>
          <w:rFonts w:eastAsia="Times New Roman"/>
          <w:b/>
          <w:color w:val="0F1115"/>
          <w:sz w:val="26"/>
          <w:szCs w:val="26"/>
          <w:lang w:eastAsia="ru-RU"/>
        </w:rPr>
        <w:t>разделами V</w:t>
      </w:r>
      <w:r w:rsidR="009F3C6C" w:rsidRPr="00E66C4D">
        <w:rPr>
          <w:rFonts w:eastAsia="Times New Roman"/>
          <w:b/>
          <w:color w:val="0F1115"/>
          <w:sz w:val="26"/>
          <w:szCs w:val="26"/>
          <w:lang w:eastAsia="ru-RU"/>
        </w:rPr>
        <w:t xml:space="preserve"> и</w:t>
      </w:r>
      <w:r w:rsidRPr="00E66C4D">
        <w:rPr>
          <w:rFonts w:eastAsia="Times New Roman"/>
          <w:b/>
          <w:color w:val="0F1115"/>
          <w:sz w:val="26"/>
          <w:szCs w:val="26"/>
          <w:lang w:eastAsia="ru-RU"/>
        </w:rPr>
        <w:t xml:space="preserve"> VI</w:t>
      </w:r>
      <w:r w:rsidRPr="00E66C4D">
        <w:rPr>
          <w:rFonts w:eastAsia="Times New Roman"/>
          <w:color w:val="0F1115"/>
          <w:sz w:val="26"/>
          <w:szCs w:val="26"/>
          <w:lang w:eastAsia="ru-RU"/>
        </w:rPr>
        <w:t xml:space="preserve"> настоящего Технического задания</w:t>
      </w:r>
      <w:r w:rsidR="00E4151B" w:rsidRPr="00E66C4D">
        <w:rPr>
          <w:rFonts w:eastAsia="Times New Roman"/>
          <w:color w:val="0F1115"/>
          <w:sz w:val="26"/>
          <w:szCs w:val="26"/>
          <w:lang w:eastAsia="ru-RU"/>
        </w:rPr>
        <w:t>.</w:t>
      </w:r>
    </w:p>
    <w:p w14:paraId="4F4015B8" w14:textId="09DD36D1" w:rsidR="008813B7" w:rsidRPr="00E66C4D" w:rsidRDefault="008813B7" w:rsidP="003F3533">
      <w:pPr>
        <w:widowControl/>
        <w:numPr>
          <w:ilvl w:val="0"/>
          <w:numId w:val="39"/>
        </w:numPr>
        <w:shd w:val="clear" w:color="auto" w:fill="FFFFFF"/>
        <w:autoSpaceDE/>
        <w:autoSpaceDN/>
        <w:adjustRightInd/>
        <w:spacing w:before="100" w:beforeAutospacing="1" w:after="100" w:afterAutospacing="1" w:line="240" w:lineRule="auto"/>
        <w:ind w:left="0" w:firstLine="567"/>
        <w:contextualSpacing/>
        <w:rPr>
          <w:rFonts w:eastAsia="Times New Roman"/>
          <w:color w:val="0F1115"/>
          <w:sz w:val="26"/>
          <w:szCs w:val="26"/>
          <w:lang w:eastAsia="ru-RU"/>
        </w:rPr>
      </w:pPr>
      <w:r w:rsidRPr="00E66C4D">
        <w:rPr>
          <w:rFonts w:eastAsia="Times New Roman"/>
          <w:bCs/>
          <w:color w:val="0F1115"/>
          <w:sz w:val="26"/>
          <w:szCs w:val="26"/>
          <w:lang w:eastAsia="ru-RU"/>
        </w:rPr>
        <w:t>Модернизированные светофорные объекты</w:t>
      </w:r>
      <w:r w:rsidRPr="00E66C4D">
        <w:rPr>
          <w:rFonts w:eastAsia="Times New Roman"/>
          <w:color w:val="0F1115"/>
          <w:sz w:val="26"/>
          <w:szCs w:val="26"/>
          <w:lang w:eastAsia="ru-RU"/>
        </w:rPr>
        <w:t> функционируют в штатном режиме, обеспечивая выполнение всех заложенных алгоритмов управления</w:t>
      </w:r>
      <w:r w:rsidR="00E4151B" w:rsidRPr="00E66C4D">
        <w:rPr>
          <w:rFonts w:eastAsia="Times New Roman"/>
          <w:color w:val="0F1115"/>
          <w:sz w:val="26"/>
          <w:szCs w:val="26"/>
          <w:lang w:eastAsia="ru-RU"/>
        </w:rPr>
        <w:t>.</w:t>
      </w:r>
    </w:p>
    <w:p w14:paraId="688E19AB" w14:textId="1BDBD126" w:rsidR="008813B7" w:rsidRPr="00E66C4D" w:rsidRDefault="00E4151B" w:rsidP="008813B7">
      <w:pPr>
        <w:widowControl/>
        <w:shd w:val="clear" w:color="auto" w:fill="FFFFFF"/>
        <w:autoSpaceDE/>
        <w:autoSpaceDN/>
        <w:adjustRightInd/>
        <w:spacing w:before="240" w:after="100" w:afterAutospacing="1" w:line="240" w:lineRule="auto"/>
        <w:ind w:firstLine="567"/>
        <w:contextualSpacing/>
        <w:rPr>
          <w:rFonts w:eastAsia="Times New Roman"/>
          <w:b/>
          <w:color w:val="0F1115"/>
          <w:sz w:val="26"/>
          <w:szCs w:val="26"/>
          <w:lang w:eastAsia="ru-RU"/>
        </w:rPr>
      </w:pPr>
      <w:r w:rsidRPr="00E66C4D">
        <w:rPr>
          <w:rFonts w:eastAsia="Times New Roman"/>
          <w:b/>
          <w:bCs/>
          <w:color w:val="0F1115"/>
          <w:sz w:val="26"/>
          <w:szCs w:val="26"/>
          <w:lang w:eastAsia="ru-RU"/>
        </w:rPr>
        <w:t xml:space="preserve">8.1.2. </w:t>
      </w:r>
      <w:r w:rsidR="008813B7" w:rsidRPr="00E66C4D">
        <w:rPr>
          <w:rFonts w:eastAsia="Times New Roman"/>
          <w:b/>
          <w:bCs/>
          <w:color w:val="0F1115"/>
          <w:sz w:val="26"/>
          <w:szCs w:val="26"/>
          <w:lang w:eastAsia="ru-RU"/>
        </w:rPr>
        <w:t>Отсутствие дефектов:</w:t>
      </w:r>
    </w:p>
    <w:p w14:paraId="2E7BAF8E" w14:textId="77777777" w:rsidR="008813B7" w:rsidRPr="00E66C4D" w:rsidRDefault="008813B7" w:rsidP="003F3533">
      <w:pPr>
        <w:widowControl/>
        <w:numPr>
          <w:ilvl w:val="0"/>
          <w:numId w:val="40"/>
        </w:numPr>
        <w:shd w:val="clear" w:color="auto" w:fill="FFFFFF"/>
        <w:autoSpaceDE/>
        <w:autoSpaceDN/>
        <w:adjustRightInd/>
        <w:spacing w:before="100" w:beforeAutospacing="1" w:after="100" w:afterAutospacing="1" w:line="240" w:lineRule="auto"/>
        <w:ind w:left="0" w:firstLine="567"/>
        <w:contextualSpacing/>
        <w:rPr>
          <w:rFonts w:eastAsia="Times New Roman"/>
          <w:color w:val="0F1115"/>
          <w:sz w:val="26"/>
          <w:szCs w:val="26"/>
          <w:lang w:eastAsia="ru-RU"/>
        </w:rPr>
      </w:pPr>
      <w:r w:rsidRPr="00E66C4D">
        <w:rPr>
          <w:rFonts w:eastAsia="Times New Roman"/>
          <w:bCs/>
          <w:color w:val="0F1115"/>
          <w:sz w:val="26"/>
          <w:szCs w:val="26"/>
          <w:lang w:eastAsia="ru-RU"/>
        </w:rPr>
        <w:t>Подсистема</w:t>
      </w:r>
      <w:r w:rsidRPr="00E66C4D">
        <w:rPr>
          <w:rFonts w:eastAsia="Times New Roman"/>
          <w:color w:val="0F1115"/>
          <w:sz w:val="26"/>
          <w:szCs w:val="26"/>
          <w:lang w:eastAsia="ru-RU"/>
        </w:rPr>
        <w:t>, а также результаты работ по её установке и настройке не имеют дефектов и недостатков, препятствующих нормальной эксплуатации, включая дефекты, связанные с:</w:t>
      </w:r>
    </w:p>
    <w:p w14:paraId="5A0AACC8" w14:textId="77777777" w:rsidR="008813B7" w:rsidRPr="00E66C4D" w:rsidRDefault="008813B7" w:rsidP="003F3533">
      <w:pPr>
        <w:widowControl/>
        <w:numPr>
          <w:ilvl w:val="1"/>
          <w:numId w:val="40"/>
        </w:numPr>
        <w:shd w:val="clear" w:color="auto" w:fill="FFFFFF"/>
        <w:autoSpaceDE/>
        <w:autoSpaceDN/>
        <w:adjustRightInd/>
        <w:spacing w:before="100" w:beforeAutospacing="1" w:after="100" w:afterAutospacing="1" w:line="240" w:lineRule="auto"/>
        <w:ind w:left="0" w:firstLine="567"/>
        <w:contextualSpacing/>
        <w:rPr>
          <w:rFonts w:eastAsia="Times New Roman"/>
          <w:color w:val="0F1115"/>
          <w:sz w:val="26"/>
          <w:szCs w:val="26"/>
          <w:lang w:eastAsia="ru-RU"/>
        </w:rPr>
      </w:pPr>
      <w:r w:rsidRPr="00E66C4D">
        <w:rPr>
          <w:rFonts w:eastAsia="Times New Roman"/>
          <w:color w:val="0F1115"/>
          <w:sz w:val="26"/>
          <w:szCs w:val="26"/>
          <w:lang w:eastAsia="ru-RU"/>
        </w:rPr>
        <w:t>некорректной работой алгоритмов видеоаналитики и детектирования инцидентов, предусмотренных Приложением № 3;</w:t>
      </w:r>
    </w:p>
    <w:p w14:paraId="66935875" w14:textId="77777777" w:rsidR="008813B7" w:rsidRPr="00E66C4D" w:rsidRDefault="008813B7" w:rsidP="003F3533">
      <w:pPr>
        <w:widowControl/>
        <w:numPr>
          <w:ilvl w:val="1"/>
          <w:numId w:val="40"/>
        </w:numPr>
        <w:shd w:val="clear" w:color="auto" w:fill="FFFFFF"/>
        <w:autoSpaceDE/>
        <w:autoSpaceDN/>
        <w:adjustRightInd/>
        <w:spacing w:before="100" w:beforeAutospacing="1" w:after="100" w:afterAutospacing="1" w:line="240" w:lineRule="auto"/>
        <w:ind w:left="0" w:firstLine="567"/>
        <w:contextualSpacing/>
        <w:rPr>
          <w:rFonts w:eastAsia="Times New Roman"/>
          <w:color w:val="0F1115"/>
          <w:sz w:val="26"/>
          <w:szCs w:val="26"/>
          <w:lang w:eastAsia="ru-RU"/>
        </w:rPr>
      </w:pPr>
      <w:r w:rsidRPr="00E66C4D">
        <w:rPr>
          <w:rFonts w:eastAsia="Times New Roman"/>
          <w:color w:val="0F1115"/>
          <w:sz w:val="26"/>
          <w:szCs w:val="26"/>
          <w:lang w:eastAsia="ru-RU"/>
        </w:rPr>
        <w:t>ошибками в работе пользовательского интерфейса;</w:t>
      </w:r>
    </w:p>
    <w:p w14:paraId="3DB57E9C" w14:textId="77777777" w:rsidR="008813B7" w:rsidRPr="00E66C4D" w:rsidRDefault="008813B7" w:rsidP="003F3533">
      <w:pPr>
        <w:widowControl/>
        <w:numPr>
          <w:ilvl w:val="1"/>
          <w:numId w:val="40"/>
        </w:numPr>
        <w:shd w:val="clear" w:color="auto" w:fill="FFFFFF"/>
        <w:autoSpaceDE/>
        <w:autoSpaceDN/>
        <w:adjustRightInd/>
        <w:spacing w:before="100" w:beforeAutospacing="1" w:after="100" w:afterAutospacing="1" w:line="240" w:lineRule="auto"/>
        <w:ind w:left="0" w:firstLine="567"/>
        <w:contextualSpacing/>
        <w:rPr>
          <w:rFonts w:eastAsia="Times New Roman"/>
          <w:color w:val="0F1115"/>
          <w:sz w:val="26"/>
          <w:szCs w:val="26"/>
          <w:lang w:eastAsia="ru-RU"/>
        </w:rPr>
      </w:pPr>
      <w:r w:rsidRPr="00E66C4D">
        <w:rPr>
          <w:rFonts w:eastAsia="Times New Roman"/>
          <w:color w:val="0F1115"/>
          <w:sz w:val="26"/>
          <w:szCs w:val="26"/>
          <w:lang w:eastAsia="ru-RU"/>
        </w:rPr>
        <w:t>сбоями при интеграционном взаимодействии с ГИС АПК «Безопасный город» и иными внешними информационными системами через REST API;</w:t>
      </w:r>
    </w:p>
    <w:p w14:paraId="76C6F50B" w14:textId="77777777" w:rsidR="008813B7" w:rsidRPr="00E66C4D" w:rsidRDefault="008813B7" w:rsidP="003F3533">
      <w:pPr>
        <w:widowControl/>
        <w:numPr>
          <w:ilvl w:val="1"/>
          <w:numId w:val="40"/>
        </w:numPr>
        <w:shd w:val="clear" w:color="auto" w:fill="FFFFFF"/>
        <w:autoSpaceDE/>
        <w:autoSpaceDN/>
        <w:adjustRightInd/>
        <w:spacing w:before="100" w:beforeAutospacing="1" w:after="100" w:afterAutospacing="1" w:line="240" w:lineRule="auto"/>
        <w:ind w:left="0" w:firstLine="567"/>
        <w:contextualSpacing/>
        <w:rPr>
          <w:rFonts w:eastAsia="Times New Roman"/>
          <w:color w:val="0F1115"/>
          <w:sz w:val="26"/>
          <w:szCs w:val="26"/>
          <w:lang w:eastAsia="ru-RU"/>
        </w:rPr>
      </w:pPr>
      <w:r w:rsidRPr="00E66C4D">
        <w:rPr>
          <w:rFonts w:eastAsia="Times New Roman"/>
          <w:color w:val="0F1115"/>
          <w:sz w:val="26"/>
          <w:szCs w:val="26"/>
          <w:lang w:eastAsia="ru-RU"/>
        </w:rPr>
        <w:t>нарушениями стабильности видеопотоков, записи и хранения видеоархивов.</w:t>
      </w:r>
    </w:p>
    <w:p w14:paraId="49B3A70C" w14:textId="5D561FD6" w:rsidR="008813B7" w:rsidRPr="00E66C4D" w:rsidRDefault="008813B7" w:rsidP="003F3533">
      <w:pPr>
        <w:widowControl/>
        <w:numPr>
          <w:ilvl w:val="0"/>
          <w:numId w:val="40"/>
        </w:numPr>
        <w:shd w:val="clear" w:color="auto" w:fill="FFFFFF"/>
        <w:autoSpaceDE/>
        <w:autoSpaceDN/>
        <w:adjustRightInd/>
        <w:spacing w:before="100" w:beforeAutospacing="1" w:after="100" w:afterAutospacing="1" w:line="240" w:lineRule="auto"/>
        <w:ind w:left="0" w:firstLine="567"/>
        <w:contextualSpacing/>
        <w:rPr>
          <w:rFonts w:eastAsia="Times New Roman"/>
          <w:color w:val="0F1115"/>
          <w:sz w:val="26"/>
          <w:szCs w:val="26"/>
          <w:lang w:eastAsia="ru-RU"/>
        </w:rPr>
      </w:pPr>
      <w:r w:rsidRPr="00E66C4D">
        <w:rPr>
          <w:rFonts w:eastAsia="Times New Roman"/>
          <w:bCs/>
          <w:color w:val="0F1115"/>
          <w:sz w:val="26"/>
          <w:szCs w:val="26"/>
          <w:lang w:eastAsia="ru-RU"/>
        </w:rPr>
        <w:t>Модернизированные светофорные объекты и установленное на них оборудование</w:t>
      </w:r>
      <w:r w:rsidRPr="00E66C4D">
        <w:rPr>
          <w:rFonts w:eastAsia="Times New Roman"/>
          <w:color w:val="0F1115"/>
          <w:sz w:val="26"/>
          <w:szCs w:val="26"/>
          <w:lang w:eastAsia="ru-RU"/>
        </w:rPr>
        <w:t> (дорожные кон</w:t>
      </w:r>
      <w:r w:rsidR="00F35B7C" w:rsidRPr="00E66C4D">
        <w:rPr>
          <w:rFonts w:eastAsia="Times New Roman"/>
          <w:color w:val="0F1115"/>
          <w:sz w:val="26"/>
          <w:szCs w:val="26"/>
          <w:lang w:eastAsia="ru-RU"/>
        </w:rPr>
        <w:t>троллеры, детекторы транспорта</w:t>
      </w:r>
      <w:r w:rsidR="00E644C0" w:rsidRPr="00E66C4D">
        <w:rPr>
          <w:rFonts w:eastAsia="Times New Roman"/>
          <w:color w:val="0F1115"/>
          <w:sz w:val="26"/>
          <w:szCs w:val="26"/>
          <w:lang w:eastAsia="ru-RU"/>
        </w:rPr>
        <w:t xml:space="preserve">, </w:t>
      </w:r>
      <w:r w:rsidR="00E4151B" w:rsidRPr="00E66C4D">
        <w:rPr>
          <w:rFonts w:eastAsia="Times New Roman"/>
          <w:color w:val="0F1115"/>
          <w:sz w:val="26"/>
          <w:szCs w:val="26"/>
          <w:lang w:eastAsia="ru-RU"/>
        </w:rPr>
        <w:t>СКЗИ</w:t>
      </w:r>
      <w:r w:rsidRPr="00E66C4D">
        <w:rPr>
          <w:rFonts w:eastAsia="Times New Roman"/>
          <w:color w:val="0F1115"/>
          <w:sz w:val="26"/>
          <w:szCs w:val="26"/>
          <w:lang w:eastAsia="ru-RU"/>
        </w:rPr>
        <w:t xml:space="preserve">, </w:t>
      </w:r>
      <w:r w:rsidR="00E4151B" w:rsidRPr="00E66C4D">
        <w:rPr>
          <w:rFonts w:eastAsia="Times New Roman"/>
          <w:color w:val="0F1115"/>
          <w:sz w:val="26"/>
          <w:szCs w:val="26"/>
          <w:lang w:eastAsia="ru-RU"/>
        </w:rPr>
        <w:t>ТВП</w:t>
      </w:r>
      <w:r w:rsidRPr="00E66C4D">
        <w:rPr>
          <w:rFonts w:eastAsia="Times New Roman"/>
          <w:color w:val="0F1115"/>
          <w:sz w:val="26"/>
          <w:szCs w:val="26"/>
          <w:lang w:eastAsia="ru-RU"/>
        </w:rPr>
        <w:t>) не имеют дефектов и недостатков, препятствующих их нормальной эксплуатации, включая:</w:t>
      </w:r>
    </w:p>
    <w:p w14:paraId="0C1C6189" w14:textId="77777777" w:rsidR="008813B7" w:rsidRPr="00E66C4D" w:rsidRDefault="008813B7" w:rsidP="003F3533">
      <w:pPr>
        <w:widowControl/>
        <w:numPr>
          <w:ilvl w:val="1"/>
          <w:numId w:val="40"/>
        </w:numPr>
        <w:shd w:val="clear" w:color="auto" w:fill="FFFFFF"/>
        <w:autoSpaceDE/>
        <w:autoSpaceDN/>
        <w:adjustRightInd/>
        <w:spacing w:before="100" w:beforeAutospacing="1" w:after="100" w:afterAutospacing="1" w:line="240" w:lineRule="auto"/>
        <w:ind w:left="0" w:firstLine="567"/>
        <w:contextualSpacing/>
        <w:rPr>
          <w:rFonts w:eastAsia="Times New Roman"/>
          <w:color w:val="0F1115"/>
          <w:sz w:val="26"/>
          <w:szCs w:val="26"/>
          <w:lang w:eastAsia="ru-RU"/>
        </w:rPr>
      </w:pPr>
      <w:r w:rsidRPr="00E66C4D">
        <w:rPr>
          <w:rFonts w:eastAsia="Times New Roman"/>
          <w:color w:val="0F1115"/>
          <w:sz w:val="26"/>
          <w:szCs w:val="26"/>
          <w:lang w:eastAsia="ru-RU"/>
        </w:rPr>
        <w:t>сбои в работе дорожных контроллеров и ошибки при выполнении управляющих программ;</w:t>
      </w:r>
    </w:p>
    <w:p w14:paraId="37D68702" w14:textId="0ABDCEA4" w:rsidR="008813B7" w:rsidRPr="00E66C4D" w:rsidRDefault="008813B7" w:rsidP="003F3533">
      <w:pPr>
        <w:widowControl/>
        <w:numPr>
          <w:ilvl w:val="1"/>
          <w:numId w:val="40"/>
        </w:numPr>
        <w:shd w:val="clear" w:color="auto" w:fill="FFFFFF"/>
        <w:autoSpaceDE/>
        <w:autoSpaceDN/>
        <w:adjustRightInd/>
        <w:spacing w:before="100" w:beforeAutospacing="1" w:after="100" w:afterAutospacing="1" w:line="240" w:lineRule="auto"/>
        <w:ind w:left="0" w:firstLine="567"/>
        <w:contextualSpacing/>
        <w:rPr>
          <w:rFonts w:eastAsia="Times New Roman"/>
          <w:color w:val="0F1115"/>
          <w:sz w:val="26"/>
          <w:szCs w:val="26"/>
          <w:lang w:eastAsia="ru-RU"/>
        </w:rPr>
      </w:pPr>
      <w:r w:rsidRPr="00E66C4D">
        <w:rPr>
          <w:rFonts w:eastAsia="Times New Roman"/>
          <w:color w:val="0F1115"/>
          <w:sz w:val="26"/>
          <w:szCs w:val="26"/>
          <w:lang w:eastAsia="ru-RU"/>
        </w:rPr>
        <w:t>неисправности детекторов транспорта, приводящие к искажению данных о транспортных потоках;</w:t>
      </w:r>
    </w:p>
    <w:p w14:paraId="3C062115" w14:textId="77777777" w:rsidR="008813B7" w:rsidRPr="00E66C4D" w:rsidRDefault="008813B7" w:rsidP="003F3533">
      <w:pPr>
        <w:widowControl/>
        <w:numPr>
          <w:ilvl w:val="1"/>
          <w:numId w:val="40"/>
        </w:numPr>
        <w:shd w:val="clear" w:color="auto" w:fill="FFFFFF"/>
        <w:autoSpaceDE/>
        <w:autoSpaceDN/>
        <w:adjustRightInd/>
        <w:spacing w:before="100" w:beforeAutospacing="1" w:after="100" w:afterAutospacing="1" w:line="240" w:lineRule="auto"/>
        <w:ind w:left="0" w:firstLine="567"/>
        <w:contextualSpacing/>
        <w:rPr>
          <w:rFonts w:eastAsia="Times New Roman"/>
          <w:color w:val="0F1115"/>
          <w:sz w:val="26"/>
          <w:szCs w:val="26"/>
          <w:lang w:eastAsia="ru-RU"/>
        </w:rPr>
      </w:pPr>
      <w:r w:rsidRPr="00E66C4D">
        <w:rPr>
          <w:rFonts w:eastAsia="Times New Roman"/>
          <w:color w:val="0F1115"/>
          <w:sz w:val="26"/>
          <w:szCs w:val="26"/>
          <w:lang w:eastAsia="ru-RU"/>
        </w:rPr>
        <w:t>нарушения целостности и работоспособности каналов связи (в том числе ВОЛС и защищённых каналов с использованием СКЗИ);</w:t>
      </w:r>
    </w:p>
    <w:p w14:paraId="522FF5CC" w14:textId="03FEB37B" w:rsidR="008813B7" w:rsidRPr="00E66C4D" w:rsidRDefault="008813B7" w:rsidP="003F3533">
      <w:pPr>
        <w:widowControl/>
        <w:numPr>
          <w:ilvl w:val="1"/>
          <w:numId w:val="40"/>
        </w:numPr>
        <w:shd w:val="clear" w:color="auto" w:fill="FFFFFF"/>
        <w:autoSpaceDE/>
        <w:autoSpaceDN/>
        <w:adjustRightInd/>
        <w:spacing w:before="100" w:beforeAutospacing="1" w:after="100" w:afterAutospacing="1" w:line="240" w:lineRule="auto"/>
        <w:ind w:left="0" w:firstLine="567"/>
        <w:contextualSpacing/>
        <w:rPr>
          <w:rFonts w:eastAsia="Times New Roman"/>
          <w:color w:val="0F1115"/>
          <w:sz w:val="26"/>
          <w:szCs w:val="26"/>
          <w:lang w:eastAsia="ru-RU"/>
        </w:rPr>
      </w:pPr>
      <w:r w:rsidRPr="00E66C4D">
        <w:rPr>
          <w:rFonts w:eastAsia="Times New Roman"/>
          <w:color w:val="0F1115"/>
          <w:sz w:val="26"/>
          <w:szCs w:val="26"/>
          <w:lang w:eastAsia="ru-RU"/>
        </w:rPr>
        <w:t xml:space="preserve">отказы в работе </w:t>
      </w:r>
      <w:r w:rsidR="00E4151B" w:rsidRPr="00E66C4D">
        <w:rPr>
          <w:rFonts w:eastAsia="Times New Roman"/>
          <w:color w:val="0F1115"/>
          <w:sz w:val="26"/>
          <w:szCs w:val="26"/>
          <w:lang w:eastAsia="ru-RU"/>
        </w:rPr>
        <w:t>ТВП</w:t>
      </w:r>
      <w:r w:rsidRPr="00E66C4D">
        <w:rPr>
          <w:rFonts w:eastAsia="Times New Roman"/>
          <w:color w:val="0F1115"/>
          <w:sz w:val="26"/>
          <w:szCs w:val="26"/>
          <w:lang w:eastAsia="ru-RU"/>
        </w:rPr>
        <w:t>;</w:t>
      </w:r>
    </w:p>
    <w:p w14:paraId="14F584C7" w14:textId="77777777" w:rsidR="008813B7" w:rsidRPr="00E66C4D" w:rsidRDefault="008813B7" w:rsidP="003F3533">
      <w:pPr>
        <w:widowControl/>
        <w:numPr>
          <w:ilvl w:val="1"/>
          <w:numId w:val="40"/>
        </w:numPr>
        <w:shd w:val="clear" w:color="auto" w:fill="FFFFFF"/>
        <w:autoSpaceDE/>
        <w:autoSpaceDN/>
        <w:adjustRightInd/>
        <w:spacing w:before="100" w:beforeAutospacing="1" w:after="100" w:afterAutospacing="1" w:line="240" w:lineRule="auto"/>
        <w:ind w:left="0" w:firstLine="567"/>
        <w:contextualSpacing/>
        <w:rPr>
          <w:rFonts w:eastAsia="Times New Roman"/>
          <w:color w:val="0F1115"/>
          <w:sz w:val="26"/>
          <w:szCs w:val="26"/>
          <w:lang w:eastAsia="ru-RU"/>
        </w:rPr>
      </w:pPr>
      <w:r w:rsidRPr="00E66C4D">
        <w:rPr>
          <w:rFonts w:eastAsia="Times New Roman"/>
          <w:color w:val="0F1115"/>
          <w:sz w:val="26"/>
          <w:szCs w:val="26"/>
          <w:lang w:eastAsia="ru-RU"/>
        </w:rPr>
        <w:t>несоответствие фактического монтажа требованиям рабочей документации и нормативным актам (включая заземление, молниезащиту, антикоррозийную обработку).</w:t>
      </w:r>
    </w:p>
    <w:p w14:paraId="29F38ED3" w14:textId="2CFBE0B6" w:rsidR="008813B7" w:rsidRPr="00E66C4D" w:rsidRDefault="00E4151B" w:rsidP="008813B7">
      <w:pPr>
        <w:widowControl/>
        <w:shd w:val="clear" w:color="auto" w:fill="FFFFFF"/>
        <w:autoSpaceDE/>
        <w:autoSpaceDN/>
        <w:adjustRightInd/>
        <w:spacing w:before="240" w:after="100" w:afterAutospacing="1" w:line="240" w:lineRule="auto"/>
        <w:ind w:firstLine="567"/>
        <w:contextualSpacing/>
        <w:rPr>
          <w:rFonts w:eastAsia="Times New Roman"/>
          <w:b/>
          <w:color w:val="0F1115"/>
          <w:sz w:val="26"/>
          <w:szCs w:val="26"/>
          <w:lang w:eastAsia="ru-RU"/>
        </w:rPr>
      </w:pPr>
      <w:r w:rsidRPr="00E66C4D">
        <w:rPr>
          <w:rFonts w:eastAsia="Times New Roman"/>
          <w:b/>
          <w:bCs/>
          <w:color w:val="0F1115"/>
          <w:sz w:val="26"/>
          <w:szCs w:val="26"/>
          <w:lang w:eastAsia="ru-RU"/>
        </w:rPr>
        <w:t>8.1.3.</w:t>
      </w:r>
      <w:r w:rsidR="008813B7" w:rsidRPr="00E66C4D">
        <w:rPr>
          <w:rFonts w:eastAsia="Times New Roman"/>
          <w:b/>
          <w:bCs/>
          <w:color w:val="0F1115"/>
          <w:sz w:val="26"/>
          <w:szCs w:val="26"/>
          <w:lang w:eastAsia="ru-RU"/>
        </w:rPr>
        <w:t xml:space="preserve"> Срок гарантии.</w:t>
      </w:r>
    </w:p>
    <w:p w14:paraId="7FBB07E5" w14:textId="079B414B" w:rsidR="008813B7" w:rsidRPr="00E66C4D" w:rsidRDefault="008813B7" w:rsidP="008813B7">
      <w:pPr>
        <w:widowControl/>
        <w:shd w:val="clear" w:color="auto" w:fill="FFFFFF"/>
        <w:autoSpaceDE/>
        <w:autoSpaceDN/>
        <w:adjustRightInd/>
        <w:spacing w:before="240" w:after="100" w:afterAutospacing="1" w:line="240" w:lineRule="auto"/>
        <w:ind w:firstLine="567"/>
        <w:contextualSpacing/>
        <w:rPr>
          <w:rFonts w:eastAsia="Times New Roman"/>
          <w:color w:val="0F1115"/>
          <w:sz w:val="26"/>
          <w:szCs w:val="26"/>
          <w:lang w:eastAsia="ru-RU"/>
        </w:rPr>
      </w:pPr>
      <w:r w:rsidRPr="00E66C4D">
        <w:rPr>
          <w:rFonts w:eastAsia="Times New Roman"/>
          <w:color w:val="0F1115"/>
          <w:sz w:val="26"/>
          <w:szCs w:val="26"/>
          <w:lang w:eastAsia="ru-RU"/>
        </w:rPr>
        <w:t>Гарантийный срок на </w:t>
      </w:r>
      <w:r w:rsidRPr="00E66C4D">
        <w:rPr>
          <w:rFonts w:eastAsia="Times New Roman"/>
          <w:bCs/>
          <w:color w:val="0F1115"/>
          <w:sz w:val="26"/>
          <w:szCs w:val="26"/>
          <w:lang w:eastAsia="ru-RU"/>
        </w:rPr>
        <w:t>Подсистему, а также на все результаты работ по модернизации светофорных объектов (включая установленное оборудование и выполненные монтажные работы)</w:t>
      </w:r>
      <w:r w:rsidRPr="00E66C4D">
        <w:rPr>
          <w:rFonts w:eastAsia="Times New Roman"/>
          <w:color w:val="0F1115"/>
          <w:sz w:val="26"/>
          <w:szCs w:val="26"/>
          <w:lang w:eastAsia="ru-RU"/>
        </w:rPr>
        <w:t> составляет</w:t>
      </w:r>
      <w:r w:rsidRPr="00E66C4D">
        <w:rPr>
          <w:rFonts w:eastAsia="Times New Roman"/>
          <w:bCs/>
          <w:color w:val="0F1115"/>
          <w:sz w:val="26"/>
          <w:szCs w:val="26"/>
          <w:lang w:eastAsia="ru-RU"/>
        </w:rPr>
        <w:t xml:space="preserve"> 24 (двадцат</w:t>
      </w:r>
      <w:r w:rsidR="002E4434" w:rsidRPr="00E66C4D">
        <w:rPr>
          <w:rFonts w:eastAsia="Times New Roman"/>
          <w:bCs/>
          <w:color w:val="0F1115"/>
          <w:sz w:val="26"/>
          <w:szCs w:val="26"/>
          <w:lang w:eastAsia="ru-RU"/>
        </w:rPr>
        <w:t>ь</w:t>
      </w:r>
      <w:r w:rsidRPr="00E66C4D">
        <w:rPr>
          <w:rFonts w:eastAsia="Times New Roman"/>
          <w:bCs/>
          <w:color w:val="0F1115"/>
          <w:sz w:val="26"/>
          <w:szCs w:val="26"/>
          <w:lang w:eastAsia="ru-RU"/>
        </w:rPr>
        <w:t xml:space="preserve"> четыре) месяц</w:t>
      </w:r>
      <w:r w:rsidR="002E4434" w:rsidRPr="00E66C4D">
        <w:rPr>
          <w:rFonts w:eastAsia="Times New Roman"/>
          <w:bCs/>
          <w:color w:val="0F1115"/>
          <w:sz w:val="26"/>
          <w:szCs w:val="26"/>
          <w:lang w:eastAsia="ru-RU"/>
        </w:rPr>
        <w:t>а</w:t>
      </w:r>
      <w:r w:rsidRPr="00E66C4D">
        <w:rPr>
          <w:rFonts w:eastAsia="Times New Roman"/>
          <w:color w:val="0F1115"/>
          <w:sz w:val="26"/>
          <w:szCs w:val="26"/>
          <w:lang w:eastAsia="ru-RU"/>
        </w:rPr>
        <w:t xml:space="preserve"> с даты подписания </w:t>
      </w:r>
      <w:r w:rsidR="008E4F78" w:rsidRPr="00E66C4D">
        <w:rPr>
          <w:rFonts w:eastAsia="Times New Roman"/>
          <w:color w:val="0F1115"/>
          <w:sz w:val="26"/>
          <w:szCs w:val="26"/>
          <w:lang w:eastAsia="ru-RU"/>
        </w:rPr>
        <w:t>Заказчиком</w:t>
      </w:r>
      <w:r w:rsidRPr="00E66C4D">
        <w:rPr>
          <w:rFonts w:eastAsia="Times New Roman"/>
          <w:color w:val="0F1115"/>
          <w:sz w:val="26"/>
          <w:szCs w:val="26"/>
          <w:lang w:eastAsia="ru-RU"/>
        </w:rPr>
        <w:t xml:space="preserve"> </w:t>
      </w:r>
      <w:r w:rsidR="008E4F78" w:rsidRPr="00E66C4D">
        <w:rPr>
          <w:rFonts w:eastAsia="Times New Roman"/>
          <w:color w:val="0F1115"/>
          <w:sz w:val="26"/>
          <w:szCs w:val="26"/>
          <w:lang w:eastAsia="ru-RU"/>
        </w:rPr>
        <w:t>документа о приемке</w:t>
      </w:r>
      <w:r w:rsidRPr="00E66C4D">
        <w:rPr>
          <w:rFonts w:eastAsia="Times New Roman"/>
          <w:color w:val="0F1115"/>
          <w:sz w:val="26"/>
          <w:szCs w:val="26"/>
          <w:lang w:eastAsia="ru-RU"/>
        </w:rPr>
        <w:t xml:space="preserve"> по соответствующему этапу или в целом по </w:t>
      </w:r>
      <w:r w:rsidR="003109A3">
        <w:rPr>
          <w:rFonts w:eastAsia="Times New Roman"/>
          <w:color w:val="0F1115"/>
          <w:sz w:val="26"/>
          <w:szCs w:val="26"/>
          <w:lang w:eastAsia="ru-RU"/>
        </w:rPr>
        <w:t>Договор</w:t>
      </w:r>
      <w:r w:rsidRPr="00E66C4D">
        <w:rPr>
          <w:rFonts w:eastAsia="Times New Roman"/>
          <w:color w:val="0F1115"/>
          <w:sz w:val="26"/>
          <w:szCs w:val="26"/>
          <w:lang w:eastAsia="ru-RU"/>
        </w:rPr>
        <w:t>у (в зависимости от условий приёмки).</w:t>
      </w:r>
    </w:p>
    <w:p w14:paraId="452AD4D3" w14:textId="4A362EB4" w:rsidR="008813B7" w:rsidRPr="00E66C4D" w:rsidRDefault="00E4151B" w:rsidP="008813B7">
      <w:pPr>
        <w:widowControl/>
        <w:shd w:val="clear" w:color="auto" w:fill="FFFFFF"/>
        <w:autoSpaceDE/>
        <w:autoSpaceDN/>
        <w:adjustRightInd/>
        <w:spacing w:before="240" w:after="100" w:afterAutospacing="1" w:line="240" w:lineRule="auto"/>
        <w:ind w:firstLine="567"/>
        <w:contextualSpacing/>
        <w:rPr>
          <w:rFonts w:eastAsia="Times New Roman"/>
          <w:b/>
          <w:color w:val="0F1115"/>
          <w:sz w:val="26"/>
          <w:szCs w:val="26"/>
          <w:lang w:eastAsia="ru-RU"/>
        </w:rPr>
      </w:pPr>
      <w:r w:rsidRPr="00E66C4D">
        <w:rPr>
          <w:rFonts w:eastAsia="Times New Roman"/>
          <w:b/>
          <w:bCs/>
          <w:color w:val="0F1115"/>
          <w:sz w:val="26"/>
          <w:szCs w:val="26"/>
          <w:lang w:eastAsia="ru-RU"/>
        </w:rPr>
        <w:t>8.1.4.</w:t>
      </w:r>
      <w:r w:rsidR="008813B7" w:rsidRPr="00E66C4D">
        <w:rPr>
          <w:rFonts w:eastAsia="Times New Roman"/>
          <w:b/>
          <w:bCs/>
          <w:color w:val="0F1115"/>
          <w:sz w:val="26"/>
          <w:szCs w:val="26"/>
          <w:lang w:eastAsia="ru-RU"/>
        </w:rPr>
        <w:t xml:space="preserve"> Обязанности Подрядчика в течение гарантийного срока.</w:t>
      </w:r>
    </w:p>
    <w:p w14:paraId="17338D94" w14:textId="77777777" w:rsidR="008813B7" w:rsidRPr="00E66C4D" w:rsidRDefault="008813B7" w:rsidP="008813B7">
      <w:pPr>
        <w:widowControl/>
        <w:shd w:val="clear" w:color="auto" w:fill="FFFFFF"/>
        <w:autoSpaceDE/>
        <w:autoSpaceDN/>
        <w:adjustRightInd/>
        <w:spacing w:before="240" w:after="100" w:afterAutospacing="1" w:line="240" w:lineRule="auto"/>
        <w:ind w:firstLine="567"/>
        <w:contextualSpacing/>
        <w:rPr>
          <w:rFonts w:eastAsia="Times New Roman"/>
          <w:color w:val="0F1115"/>
          <w:sz w:val="26"/>
          <w:szCs w:val="26"/>
          <w:lang w:eastAsia="ru-RU"/>
        </w:rPr>
      </w:pPr>
      <w:r w:rsidRPr="00E66C4D">
        <w:rPr>
          <w:rFonts w:eastAsia="Times New Roman"/>
          <w:color w:val="0F1115"/>
          <w:sz w:val="26"/>
          <w:szCs w:val="26"/>
          <w:lang w:eastAsia="ru-RU"/>
        </w:rPr>
        <w:t>В течение гарантийного срока Подрядчик обязуется:</w:t>
      </w:r>
    </w:p>
    <w:p w14:paraId="2FCB21F6" w14:textId="77777777" w:rsidR="008813B7" w:rsidRPr="00E66C4D" w:rsidRDefault="008813B7" w:rsidP="003F3533">
      <w:pPr>
        <w:widowControl/>
        <w:numPr>
          <w:ilvl w:val="0"/>
          <w:numId w:val="41"/>
        </w:numPr>
        <w:shd w:val="clear" w:color="auto" w:fill="FFFFFF"/>
        <w:autoSpaceDE/>
        <w:autoSpaceDN/>
        <w:adjustRightInd/>
        <w:spacing w:before="100" w:beforeAutospacing="1" w:after="100" w:afterAutospacing="1" w:line="240" w:lineRule="auto"/>
        <w:ind w:left="0" w:firstLine="567"/>
        <w:contextualSpacing/>
        <w:rPr>
          <w:rFonts w:eastAsia="Times New Roman"/>
          <w:color w:val="0F1115"/>
          <w:sz w:val="26"/>
          <w:szCs w:val="26"/>
          <w:lang w:eastAsia="ru-RU"/>
        </w:rPr>
      </w:pPr>
      <w:r w:rsidRPr="00E66C4D">
        <w:rPr>
          <w:rFonts w:eastAsia="Times New Roman"/>
          <w:color w:val="0F1115"/>
          <w:sz w:val="26"/>
          <w:szCs w:val="26"/>
          <w:lang w:eastAsia="ru-RU"/>
        </w:rPr>
        <w:t>устранять все выявленные недостатки и неисправности в работе </w:t>
      </w:r>
      <w:r w:rsidRPr="00E66C4D">
        <w:rPr>
          <w:rFonts w:eastAsia="Times New Roman"/>
          <w:bCs/>
          <w:color w:val="0F1115"/>
          <w:sz w:val="26"/>
          <w:szCs w:val="26"/>
          <w:lang w:eastAsia="ru-RU"/>
        </w:rPr>
        <w:t>Подсистемы, а также в работе модернизированных светофорных объектов и установленного на них оборудования</w:t>
      </w:r>
      <w:r w:rsidRPr="00E66C4D">
        <w:rPr>
          <w:rFonts w:eastAsia="Times New Roman"/>
          <w:color w:val="0F1115"/>
          <w:sz w:val="26"/>
          <w:szCs w:val="26"/>
          <w:lang w:eastAsia="ru-RU"/>
        </w:rPr>
        <w:t>;</w:t>
      </w:r>
    </w:p>
    <w:p w14:paraId="1EE2A0E1" w14:textId="77777777" w:rsidR="008813B7" w:rsidRPr="00E66C4D" w:rsidRDefault="008813B7" w:rsidP="003F3533">
      <w:pPr>
        <w:widowControl/>
        <w:numPr>
          <w:ilvl w:val="0"/>
          <w:numId w:val="41"/>
        </w:numPr>
        <w:shd w:val="clear" w:color="auto" w:fill="FFFFFF"/>
        <w:autoSpaceDE/>
        <w:autoSpaceDN/>
        <w:adjustRightInd/>
        <w:spacing w:before="100" w:beforeAutospacing="1" w:after="100" w:afterAutospacing="1" w:line="240" w:lineRule="auto"/>
        <w:ind w:left="0" w:firstLine="567"/>
        <w:contextualSpacing/>
        <w:rPr>
          <w:rFonts w:eastAsia="Times New Roman"/>
          <w:color w:val="0F1115"/>
          <w:sz w:val="26"/>
          <w:szCs w:val="26"/>
          <w:lang w:eastAsia="ru-RU"/>
        </w:rPr>
      </w:pPr>
      <w:r w:rsidRPr="00E66C4D">
        <w:rPr>
          <w:rFonts w:eastAsia="Times New Roman"/>
          <w:color w:val="0F1115"/>
          <w:sz w:val="26"/>
          <w:szCs w:val="26"/>
          <w:lang w:eastAsia="ru-RU"/>
        </w:rPr>
        <w:t>осуществлять техническую поддержку и консультации персонала Заказчика по вопросам эксплуатации </w:t>
      </w:r>
      <w:r w:rsidRPr="00E66C4D">
        <w:rPr>
          <w:rFonts w:eastAsia="Times New Roman"/>
          <w:bCs/>
          <w:color w:val="0F1115"/>
          <w:sz w:val="26"/>
          <w:szCs w:val="26"/>
          <w:lang w:eastAsia="ru-RU"/>
        </w:rPr>
        <w:t>как Подсистемы, так и модернизированных светофорных объектов</w:t>
      </w:r>
      <w:r w:rsidRPr="00E66C4D">
        <w:rPr>
          <w:rFonts w:eastAsia="Times New Roman"/>
          <w:color w:val="0F1115"/>
          <w:sz w:val="26"/>
          <w:szCs w:val="26"/>
          <w:lang w:eastAsia="ru-RU"/>
        </w:rPr>
        <w:t>;</w:t>
      </w:r>
    </w:p>
    <w:p w14:paraId="0EF189A0" w14:textId="4EE0899C" w:rsidR="00C17F34" w:rsidRPr="00E66C4D" w:rsidRDefault="008813B7" w:rsidP="00403952">
      <w:pPr>
        <w:widowControl/>
        <w:numPr>
          <w:ilvl w:val="0"/>
          <w:numId w:val="41"/>
        </w:numPr>
        <w:shd w:val="clear" w:color="auto" w:fill="FFFFFF"/>
        <w:autoSpaceDE/>
        <w:autoSpaceDN/>
        <w:adjustRightInd/>
        <w:spacing w:before="100" w:beforeAutospacing="1" w:after="100" w:afterAutospacing="1" w:line="240" w:lineRule="auto"/>
        <w:ind w:left="0" w:firstLine="567"/>
        <w:contextualSpacing/>
        <w:rPr>
          <w:rFonts w:eastAsia="Times New Roman"/>
          <w:color w:val="0F1115"/>
          <w:sz w:val="26"/>
          <w:szCs w:val="26"/>
          <w:lang w:eastAsia="ru-RU"/>
        </w:rPr>
      </w:pPr>
      <w:r w:rsidRPr="00E66C4D">
        <w:rPr>
          <w:rFonts w:eastAsia="Times New Roman"/>
          <w:bCs/>
          <w:color w:val="0F1115"/>
          <w:sz w:val="26"/>
          <w:szCs w:val="26"/>
          <w:lang w:eastAsia="ru-RU"/>
        </w:rPr>
        <w:t>в случае выявления дефектов оборудования или ошибок в смонтированных системах, производить их замену или ремонт за свой счёт и своими силами в установленные сроки.</w:t>
      </w:r>
    </w:p>
    <w:p w14:paraId="3E2A5466" w14:textId="74C0616B" w:rsidR="008813B7" w:rsidRPr="00E66C4D" w:rsidRDefault="00E4151B" w:rsidP="008813B7">
      <w:pPr>
        <w:widowControl/>
        <w:shd w:val="clear" w:color="auto" w:fill="FFFFFF"/>
        <w:autoSpaceDE/>
        <w:autoSpaceDN/>
        <w:adjustRightInd/>
        <w:spacing w:before="240" w:after="100" w:afterAutospacing="1" w:line="240" w:lineRule="auto"/>
        <w:ind w:firstLine="567"/>
        <w:contextualSpacing/>
        <w:rPr>
          <w:rFonts w:eastAsia="Times New Roman"/>
          <w:b/>
          <w:color w:val="0F1115"/>
          <w:sz w:val="26"/>
          <w:szCs w:val="26"/>
          <w:lang w:eastAsia="ru-RU"/>
        </w:rPr>
      </w:pPr>
      <w:r w:rsidRPr="00E66C4D">
        <w:rPr>
          <w:rFonts w:eastAsia="Times New Roman"/>
          <w:b/>
          <w:bCs/>
          <w:color w:val="0F1115"/>
          <w:sz w:val="26"/>
          <w:szCs w:val="26"/>
          <w:lang w:eastAsia="ru-RU"/>
        </w:rPr>
        <w:t>8.1.5.</w:t>
      </w:r>
      <w:r w:rsidR="008813B7" w:rsidRPr="00E66C4D">
        <w:rPr>
          <w:rFonts w:eastAsia="Times New Roman"/>
          <w:b/>
          <w:bCs/>
          <w:color w:val="0F1115"/>
          <w:sz w:val="26"/>
          <w:szCs w:val="26"/>
          <w:lang w:eastAsia="ru-RU"/>
        </w:rPr>
        <w:t xml:space="preserve"> Порядок и сроки устранения недостатков.</w:t>
      </w:r>
    </w:p>
    <w:p w14:paraId="78F493A2" w14:textId="77777777" w:rsidR="008813B7" w:rsidRPr="00E66C4D" w:rsidRDefault="008813B7" w:rsidP="008813B7">
      <w:pPr>
        <w:widowControl/>
        <w:shd w:val="clear" w:color="auto" w:fill="FFFFFF"/>
        <w:autoSpaceDE/>
        <w:autoSpaceDN/>
        <w:adjustRightInd/>
        <w:spacing w:before="240" w:after="100" w:afterAutospacing="1" w:line="240" w:lineRule="auto"/>
        <w:ind w:firstLine="567"/>
        <w:contextualSpacing/>
        <w:rPr>
          <w:rFonts w:eastAsia="Times New Roman"/>
          <w:color w:val="0F1115"/>
          <w:sz w:val="26"/>
          <w:szCs w:val="26"/>
          <w:lang w:eastAsia="ru-RU"/>
        </w:rPr>
      </w:pPr>
      <w:r w:rsidRPr="00E66C4D">
        <w:rPr>
          <w:rFonts w:eastAsia="Times New Roman"/>
          <w:color w:val="0F1115"/>
          <w:sz w:val="26"/>
          <w:szCs w:val="26"/>
          <w:lang w:eastAsia="ru-RU"/>
        </w:rPr>
        <w:t>Устранение недостатков производится в сроки, согласованные Сторонами в зависимости от категории неисправности, но не превышающие </w:t>
      </w:r>
      <w:r w:rsidRPr="00E66C4D">
        <w:rPr>
          <w:rFonts w:eastAsia="Times New Roman"/>
          <w:bCs/>
          <w:color w:val="0F1115"/>
          <w:sz w:val="26"/>
          <w:szCs w:val="26"/>
          <w:lang w:eastAsia="ru-RU"/>
        </w:rPr>
        <w:t>5 (пяти) рабочих дней</w:t>
      </w:r>
      <w:r w:rsidRPr="00E66C4D">
        <w:rPr>
          <w:rFonts w:eastAsia="Times New Roman"/>
          <w:color w:val="0F1115"/>
          <w:sz w:val="26"/>
          <w:szCs w:val="26"/>
          <w:lang w:eastAsia="ru-RU"/>
        </w:rPr>
        <w:t> с момента получения письменной заявки от Заказчика. </w:t>
      </w:r>
      <w:r w:rsidRPr="00E66C4D">
        <w:rPr>
          <w:rFonts w:eastAsia="Times New Roman"/>
          <w:bCs/>
          <w:color w:val="0F1115"/>
          <w:sz w:val="26"/>
          <w:szCs w:val="26"/>
          <w:lang w:eastAsia="ru-RU"/>
        </w:rPr>
        <w:t xml:space="preserve">Для оборудования светофорных </w:t>
      </w:r>
      <w:r w:rsidRPr="00E66C4D">
        <w:rPr>
          <w:rFonts w:eastAsia="Times New Roman"/>
          <w:bCs/>
          <w:color w:val="0F1115"/>
          <w:sz w:val="26"/>
          <w:szCs w:val="26"/>
          <w:lang w:eastAsia="ru-RU"/>
        </w:rPr>
        <w:lastRenderedPageBreak/>
        <w:t>объектов, относящегося к критическим элементам управления дорожным движением, срок устранения может быть сокращён по дополнительному соглашению Сторон.</w:t>
      </w:r>
    </w:p>
    <w:p w14:paraId="032E5259" w14:textId="77777777" w:rsidR="008813B7" w:rsidRPr="00E66C4D" w:rsidRDefault="008813B7" w:rsidP="008813B7">
      <w:pPr>
        <w:suppressAutoHyphens/>
        <w:spacing w:after="0" w:line="240" w:lineRule="auto"/>
        <w:ind w:firstLine="567"/>
        <w:contextualSpacing/>
        <w:rPr>
          <w:b/>
          <w:color w:val="0F1115"/>
          <w:sz w:val="26"/>
          <w:szCs w:val="26"/>
        </w:rPr>
      </w:pPr>
    </w:p>
    <w:p w14:paraId="32E085C2" w14:textId="386264E9" w:rsidR="003C627F" w:rsidRPr="00E66C4D" w:rsidRDefault="00E66C4D" w:rsidP="003C627F">
      <w:pPr>
        <w:shd w:val="clear" w:color="auto" w:fill="FFFFFF"/>
        <w:suppressAutoHyphens/>
        <w:spacing w:after="0"/>
        <w:ind w:firstLine="567"/>
        <w:contextualSpacing/>
        <w:jc w:val="center"/>
        <w:rPr>
          <w:b/>
          <w:bCs/>
        </w:rPr>
      </w:pPr>
      <w:r w:rsidRPr="00E66C4D">
        <w:rPr>
          <w:b/>
          <w:bCs/>
          <w:lang w:val="en-US"/>
        </w:rPr>
        <w:t>I</w:t>
      </w:r>
      <w:r w:rsidR="003C627F" w:rsidRPr="00E66C4D">
        <w:rPr>
          <w:b/>
          <w:bCs/>
          <w:lang w:val="en-US"/>
        </w:rPr>
        <w:t>X</w:t>
      </w:r>
      <w:r w:rsidR="003C627F" w:rsidRPr="00E66C4D">
        <w:rPr>
          <w:b/>
          <w:bCs/>
        </w:rPr>
        <w:t>. ПЕРЕ</w:t>
      </w:r>
      <w:r w:rsidR="00F5054C" w:rsidRPr="00E66C4D">
        <w:rPr>
          <w:b/>
          <w:bCs/>
        </w:rPr>
        <w:t>ЧЕН</w:t>
      </w:r>
      <w:r w:rsidR="003C627F" w:rsidRPr="00E66C4D">
        <w:rPr>
          <w:b/>
          <w:bCs/>
        </w:rPr>
        <w:t>Ь ПРИЛОЖЕНИЙ К НАСТОЯЩЕМУ ТЕХНИЧЕСКОМУ ЗАДАНИЮ</w:t>
      </w:r>
    </w:p>
    <w:p w14:paraId="226236F1" w14:textId="03A567CF" w:rsidR="003C627F" w:rsidRPr="00E66C4D" w:rsidRDefault="003C627F" w:rsidP="009A082C">
      <w:pPr>
        <w:tabs>
          <w:tab w:val="left" w:pos="2222"/>
        </w:tabs>
        <w:spacing w:after="0"/>
        <w:rPr>
          <w:sz w:val="26"/>
          <w:szCs w:val="26"/>
          <w:lang w:eastAsia="ru-RU"/>
        </w:rPr>
      </w:pPr>
      <w:r w:rsidRPr="00E66C4D">
        <w:rPr>
          <w:bCs/>
          <w:sz w:val="26"/>
          <w:szCs w:val="26"/>
        </w:rPr>
        <w:t xml:space="preserve">Приложение № 1 </w:t>
      </w:r>
      <w:r w:rsidR="009A082C" w:rsidRPr="00E66C4D">
        <w:rPr>
          <w:rStyle w:val="a7"/>
          <w:b w:val="0"/>
          <w:color w:val="0F1115"/>
          <w:sz w:val="26"/>
          <w:szCs w:val="26"/>
          <w:shd w:val="clear" w:color="auto" w:fill="FFFFFF"/>
        </w:rPr>
        <w:t xml:space="preserve">Адресный перечень участков улично-дорожной сети, предназначенных для выполнения работ по развитию функциональных возможностей ИТС ОГА (модернизация светофорных объектов (замена дорожных контроллеров, установка детекторов транспорта и ТВП), внедрение Подсистемы (монтаж новых дорожных видеокамер интеграция существующих дорожных видеокамер, </w:t>
      </w:r>
      <w:r w:rsidR="006E0E0A" w:rsidRPr="00E66C4D">
        <w:rPr>
          <w:color w:val="0F1115"/>
          <w:sz w:val="26"/>
          <w:szCs w:val="26"/>
          <w:shd w:val="clear" w:color="auto" w:fill="FFFFFF"/>
        </w:rPr>
        <w:t>КФВФ</w:t>
      </w:r>
      <w:r w:rsidR="009A082C" w:rsidRPr="00E66C4D">
        <w:rPr>
          <w:rStyle w:val="a7"/>
          <w:b w:val="0"/>
          <w:color w:val="0F1115"/>
          <w:sz w:val="26"/>
          <w:szCs w:val="26"/>
          <w:shd w:val="clear" w:color="auto" w:fill="FFFFFF"/>
        </w:rPr>
        <w:t xml:space="preserve"> и элементов ИТС).</w:t>
      </w:r>
    </w:p>
    <w:p w14:paraId="008CC14E" w14:textId="2C91E50E" w:rsidR="003C627F" w:rsidRPr="00E66C4D" w:rsidRDefault="003C627F" w:rsidP="009A082C">
      <w:pPr>
        <w:shd w:val="clear" w:color="auto" w:fill="FFFFFF"/>
        <w:suppressAutoHyphens/>
        <w:spacing w:after="0" w:line="240" w:lineRule="auto"/>
        <w:contextualSpacing/>
        <w:rPr>
          <w:bCs/>
          <w:sz w:val="26"/>
          <w:szCs w:val="26"/>
        </w:rPr>
      </w:pPr>
      <w:r w:rsidRPr="00E66C4D">
        <w:rPr>
          <w:bCs/>
          <w:sz w:val="26"/>
          <w:szCs w:val="26"/>
        </w:rPr>
        <w:t xml:space="preserve">Приложение № </w:t>
      </w:r>
      <w:r w:rsidR="00602184" w:rsidRPr="00E66C4D">
        <w:rPr>
          <w:bCs/>
          <w:sz w:val="26"/>
          <w:szCs w:val="26"/>
        </w:rPr>
        <w:t>2</w:t>
      </w:r>
      <w:r w:rsidRPr="00E66C4D">
        <w:rPr>
          <w:bCs/>
          <w:sz w:val="26"/>
          <w:szCs w:val="26"/>
        </w:rPr>
        <w:t xml:space="preserve"> Регламент организации удаленного доступа сотрудников Подрядчика к информационным ресурсам казенного учреждения Омской области «Региональный центр организации дорожного движения» в рамках выполнение работ по содержанию и техническому обслуживанию элементов ИТС ОГА</w:t>
      </w:r>
      <w:r w:rsidR="002D6CE7" w:rsidRPr="00E66C4D">
        <w:rPr>
          <w:bCs/>
          <w:sz w:val="26"/>
          <w:szCs w:val="26"/>
        </w:rPr>
        <w:t>.</w:t>
      </w:r>
    </w:p>
    <w:p w14:paraId="368C3E73" w14:textId="740D1A55" w:rsidR="00FB5E17" w:rsidRPr="00E66C4D" w:rsidRDefault="00852A74" w:rsidP="00FB5E17">
      <w:pPr>
        <w:shd w:val="clear" w:color="auto" w:fill="FFFFFF"/>
        <w:suppressAutoHyphens/>
        <w:spacing w:after="0" w:line="240" w:lineRule="auto"/>
        <w:contextualSpacing/>
        <w:rPr>
          <w:bCs/>
          <w:sz w:val="28"/>
          <w:szCs w:val="26"/>
        </w:rPr>
      </w:pPr>
      <w:r w:rsidRPr="00E66C4D">
        <w:rPr>
          <w:bCs/>
          <w:sz w:val="26"/>
          <w:szCs w:val="26"/>
        </w:rPr>
        <w:t>Приложение № 3</w:t>
      </w:r>
      <w:r w:rsidR="00FB5E17" w:rsidRPr="00E66C4D">
        <w:rPr>
          <w:bCs/>
          <w:sz w:val="26"/>
          <w:szCs w:val="26"/>
        </w:rPr>
        <w:t xml:space="preserve"> Перечень событий для видеоаналитики подсистемы детектирования ДТП и ЧС</w:t>
      </w:r>
      <w:r w:rsidR="002D6CE7" w:rsidRPr="00E66C4D">
        <w:rPr>
          <w:bCs/>
          <w:sz w:val="26"/>
          <w:szCs w:val="26"/>
        </w:rPr>
        <w:t>.</w:t>
      </w:r>
    </w:p>
    <w:p w14:paraId="77E84B98" w14:textId="49173640" w:rsidR="00465D8F" w:rsidRPr="00E66C4D" w:rsidRDefault="00465D8F" w:rsidP="00FB5E17">
      <w:pPr>
        <w:shd w:val="clear" w:color="auto" w:fill="FFFFFF"/>
        <w:suppressAutoHyphens/>
        <w:spacing w:after="0" w:line="240" w:lineRule="auto"/>
        <w:contextualSpacing/>
        <w:rPr>
          <w:bCs/>
          <w:sz w:val="26"/>
          <w:szCs w:val="26"/>
        </w:rPr>
      </w:pPr>
      <w:r w:rsidRPr="00E66C4D">
        <w:rPr>
          <w:bCs/>
          <w:sz w:val="26"/>
          <w:szCs w:val="26"/>
        </w:rPr>
        <w:t>Приложение №</w:t>
      </w:r>
      <w:r w:rsidR="00800B03" w:rsidRPr="00E66C4D">
        <w:rPr>
          <w:bCs/>
          <w:sz w:val="26"/>
          <w:szCs w:val="26"/>
        </w:rPr>
        <w:t xml:space="preserve"> </w:t>
      </w:r>
      <w:r w:rsidR="00852A74" w:rsidRPr="00E66C4D">
        <w:rPr>
          <w:bCs/>
          <w:sz w:val="26"/>
          <w:szCs w:val="26"/>
        </w:rPr>
        <w:t>4</w:t>
      </w:r>
      <w:r w:rsidRPr="00E66C4D">
        <w:rPr>
          <w:bCs/>
          <w:sz w:val="26"/>
          <w:szCs w:val="26"/>
        </w:rPr>
        <w:t xml:space="preserve"> Технические требования к </w:t>
      </w:r>
      <w:r w:rsidR="00F226D3" w:rsidRPr="00E66C4D">
        <w:rPr>
          <w:bCs/>
          <w:sz w:val="26"/>
          <w:szCs w:val="26"/>
        </w:rPr>
        <w:t xml:space="preserve">дорожным </w:t>
      </w:r>
      <w:r w:rsidRPr="00E66C4D">
        <w:rPr>
          <w:bCs/>
          <w:sz w:val="26"/>
          <w:szCs w:val="26"/>
        </w:rPr>
        <w:t>камерам видеонаблюдения</w:t>
      </w:r>
      <w:r w:rsidR="002D6CE7" w:rsidRPr="00E66C4D">
        <w:rPr>
          <w:bCs/>
          <w:sz w:val="26"/>
          <w:szCs w:val="26"/>
        </w:rPr>
        <w:t>.</w:t>
      </w:r>
    </w:p>
    <w:p w14:paraId="6B874486" w14:textId="226B1149" w:rsidR="00602184" w:rsidRPr="00E66C4D" w:rsidRDefault="009F3C6C" w:rsidP="009F3C6C">
      <w:pPr>
        <w:shd w:val="clear" w:color="auto" w:fill="FFFFFF"/>
        <w:suppressAutoHyphens/>
        <w:spacing w:after="0" w:line="240" w:lineRule="auto"/>
        <w:contextualSpacing/>
        <w:rPr>
          <w:color w:val="0F1115"/>
          <w:sz w:val="26"/>
          <w:szCs w:val="26"/>
          <w:shd w:val="clear" w:color="auto" w:fill="FFFFFF"/>
        </w:rPr>
      </w:pPr>
      <w:r w:rsidRPr="00E66C4D">
        <w:rPr>
          <w:bCs/>
          <w:sz w:val="26"/>
          <w:szCs w:val="26"/>
        </w:rPr>
        <w:t>Приложение № 5</w:t>
      </w:r>
      <w:r w:rsidR="00E644C0" w:rsidRPr="00E66C4D">
        <w:rPr>
          <w:bCs/>
          <w:sz w:val="26"/>
          <w:szCs w:val="26"/>
        </w:rPr>
        <w:t xml:space="preserve"> </w:t>
      </w:r>
      <w:r w:rsidRPr="00E66C4D">
        <w:rPr>
          <w:color w:val="0F1115"/>
          <w:sz w:val="26"/>
          <w:szCs w:val="26"/>
          <w:shd w:val="clear" w:color="auto" w:fill="FFFFFF"/>
        </w:rPr>
        <w:t>Технические требования к оборудованию для модернизации светофорных объектов (дорожные контроллеры, детекторы транспорта, ТВП).</w:t>
      </w:r>
    </w:p>
    <w:p w14:paraId="49605F99" w14:textId="230F64FD" w:rsidR="007F2F8B" w:rsidRPr="00E66C4D" w:rsidRDefault="007F2F8B" w:rsidP="009F3C6C">
      <w:pPr>
        <w:shd w:val="clear" w:color="auto" w:fill="FFFFFF"/>
        <w:suppressAutoHyphens/>
        <w:spacing w:after="0" w:line="240" w:lineRule="auto"/>
        <w:contextualSpacing/>
        <w:rPr>
          <w:color w:val="0F1115"/>
          <w:sz w:val="26"/>
          <w:szCs w:val="26"/>
          <w:shd w:val="clear" w:color="auto" w:fill="FFFFFF"/>
        </w:rPr>
      </w:pPr>
      <w:r w:rsidRPr="00E66C4D">
        <w:rPr>
          <w:color w:val="0F1115"/>
          <w:sz w:val="26"/>
          <w:szCs w:val="26"/>
          <w:shd w:val="clear" w:color="auto" w:fill="FFFFFF"/>
        </w:rPr>
        <w:t>Приложение № 6 Технические характеристики дорожных видеокамер К</w:t>
      </w:r>
      <w:r w:rsidR="006E0E0A" w:rsidRPr="00E66C4D">
        <w:rPr>
          <w:color w:val="0F1115"/>
          <w:sz w:val="26"/>
          <w:szCs w:val="26"/>
          <w:shd w:val="clear" w:color="auto" w:fill="FFFFFF"/>
        </w:rPr>
        <w:t>ФВФ</w:t>
      </w:r>
      <w:r w:rsidR="006F6972" w:rsidRPr="00E66C4D">
        <w:rPr>
          <w:color w:val="0F1115"/>
          <w:sz w:val="26"/>
          <w:szCs w:val="26"/>
          <w:shd w:val="clear" w:color="auto" w:fill="FFFFFF"/>
        </w:rPr>
        <w:t xml:space="preserve"> и ИТС</w:t>
      </w:r>
      <w:r w:rsidRPr="00E66C4D">
        <w:rPr>
          <w:color w:val="0F1115"/>
          <w:sz w:val="26"/>
          <w:szCs w:val="26"/>
          <w:shd w:val="clear" w:color="auto" w:fill="FFFFFF"/>
        </w:rPr>
        <w:t>.</w:t>
      </w:r>
    </w:p>
    <w:p w14:paraId="217D269B" w14:textId="77777777" w:rsidR="00602184" w:rsidRPr="00E66C4D" w:rsidRDefault="00602184" w:rsidP="00602184">
      <w:pPr>
        <w:tabs>
          <w:tab w:val="left" w:pos="2222"/>
        </w:tabs>
        <w:rPr>
          <w:sz w:val="26"/>
          <w:szCs w:val="26"/>
          <w:lang w:eastAsia="ru-RU"/>
        </w:rPr>
      </w:pPr>
    </w:p>
    <w:p w14:paraId="57F547DE" w14:textId="77777777" w:rsidR="00602184" w:rsidRPr="00E66C4D" w:rsidRDefault="00602184" w:rsidP="00602184">
      <w:pPr>
        <w:tabs>
          <w:tab w:val="left" w:pos="2222"/>
        </w:tabs>
        <w:rPr>
          <w:sz w:val="26"/>
          <w:szCs w:val="26"/>
          <w:lang w:eastAsia="ru-RU"/>
        </w:rPr>
        <w:sectPr w:rsidR="00602184" w:rsidRPr="00E66C4D" w:rsidSect="00403952">
          <w:pgSz w:w="11907" w:h="16839" w:code="9"/>
          <w:pgMar w:top="851" w:right="851" w:bottom="0" w:left="851" w:header="720" w:footer="720" w:gutter="0"/>
          <w:cols w:space="720"/>
          <w:noEndnote/>
          <w:docGrid w:linePitch="299"/>
        </w:sectPr>
      </w:pPr>
    </w:p>
    <w:p w14:paraId="6E813248" w14:textId="77777777" w:rsidR="00602184" w:rsidRPr="00E66C4D" w:rsidRDefault="00602184" w:rsidP="007D3CD1">
      <w:pPr>
        <w:tabs>
          <w:tab w:val="left" w:pos="2222"/>
        </w:tabs>
        <w:ind w:firstLine="0"/>
        <w:rPr>
          <w:b/>
          <w:sz w:val="26"/>
          <w:szCs w:val="26"/>
          <w:lang w:eastAsia="ru-RU"/>
        </w:rPr>
      </w:pPr>
    </w:p>
    <w:p w14:paraId="789F4F30" w14:textId="0562AE71" w:rsidR="00602184" w:rsidRPr="00E66C4D" w:rsidRDefault="00602184" w:rsidP="00602184">
      <w:pPr>
        <w:shd w:val="clear" w:color="auto" w:fill="FFFFFF"/>
        <w:suppressAutoHyphens/>
        <w:spacing w:after="0" w:line="240" w:lineRule="auto"/>
        <w:ind w:firstLine="567"/>
        <w:contextualSpacing/>
        <w:jc w:val="right"/>
        <w:rPr>
          <w:b/>
          <w:bCs/>
          <w:sz w:val="26"/>
          <w:szCs w:val="26"/>
        </w:rPr>
      </w:pPr>
      <w:r w:rsidRPr="00E66C4D">
        <w:rPr>
          <w:b/>
          <w:bCs/>
          <w:sz w:val="26"/>
          <w:szCs w:val="26"/>
        </w:rPr>
        <w:t>Приложение № 1</w:t>
      </w:r>
      <w:r w:rsidR="00185431" w:rsidRPr="00E66C4D">
        <w:rPr>
          <w:b/>
          <w:bCs/>
          <w:sz w:val="26"/>
          <w:szCs w:val="26"/>
        </w:rPr>
        <w:t xml:space="preserve"> к Техническому заданию</w:t>
      </w:r>
    </w:p>
    <w:p w14:paraId="12ADD6EE" w14:textId="77777777" w:rsidR="00602184" w:rsidRPr="00E66C4D" w:rsidRDefault="00602184" w:rsidP="00602184">
      <w:pPr>
        <w:shd w:val="clear" w:color="auto" w:fill="FFFFFF"/>
        <w:suppressAutoHyphens/>
        <w:spacing w:after="0" w:line="240" w:lineRule="auto"/>
        <w:ind w:firstLine="567"/>
        <w:contextualSpacing/>
        <w:jc w:val="center"/>
        <w:rPr>
          <w:bCs/>
          <w:sz w:val="26"/>
          <w:szCs w:val="26"/>
        </w:rPr>
      </w:pPr>
    </w:p>
    <w:p w14:paraId="4B119326" w14:textId="4A75994D" w:rsidR="00613DF6" w:rsidRPr="00E66C4D" w:rsidRDefault="00992182" w:rsidP="00613DF6">
      <w:pPr>
        <w:tabs>
          <w:tab w:val="left" w:pos="2222"/>
        </w:tabs>
        <w:jc w:val="center"/>
        <w:rPr>
          <w:sz w:val="26"/>
          <w:szCs w:val="26"/>
          <w:lang w:eastAsia="ru-RU"/>
        </w:rPr>
      </w:pPr>
      <w:r w:rsidRPr="00E66C4D">
        <w:rPr>
          <w:rStyle w:val="a7"/>
          <w:b w:val="0"/>
          <w:color w:val="0F1115"/>
          <w:shd w:val="clear" w:color="auto" w:fill="FFFFFF"/>
        </w:rPr>
        <w:t xml:space="preserve">Адресный перечень участков улично-дорожной сети, предназначенных для выполнения работ по развитию </w:t>
      </w:r>
      <w:r w:rsidRPr="00E66C4D">
        <w:rPr>
          <w:rStyle w:val="a7"/>
          <w:b w:val="0"/>
          <w:color w:val="0F1115"/>
          <w:shd w:val="clear" w:color="auto" w:fill="FFFFFF"/>
        </w:rPr>
        <w:br/>
        <w:t xml:space="preserve">функциональных возможностей ИТС ОГА (модернизация светофорных объектов (замена дорожных контроллеров, установка </w:t>
      </w:r>
      <w:r w:rsidRPr="00E66C4D">
        <w:rPr>
          <w:rStyle w:val="a7"/>
          <w:b w:val="0"/>
          <w:color w:val="0F1115"/>
          <w:shd w:val="clear" w:color="auto" w:fill="FFFFFF"/>
        </w:rPr>
        <w:br/>
        <w:t>детекторов транспорта и ТВП), внедрение Подсистемы (монтаж новых дорожных видеокамер интеграция су</w:t>
      </w:r>
      <w:r w:rsidR="003445AA" w:rsidRPr="00E66C4D">
        <w:rPr>
          <w:rStyle w:val="a7"/>
          <w:b w:val="0"/>
          <w:color w:val="0F1115"/>
          <w:shd w:val="clear" w:color="auto" w:fill="FFFFFF"/>
        </w:rPr>
        <w:t xml:space="preserve">ществующих дорожных </w:t>
      </w:r>
      <w:r w:rsidR="003445AA" w:rsidRPr="00E66C4D">
        <w:rPr>
          <w:rStyle w:val="a7"/>
          <w:b w:val="0"/>
          <w:color w:val="0F1115"/>
          <w:shd w:val="clear" w:color="auto" w:fill="FFFFFF"/>
        </w:rPr>
        <w:br/>
        <w:t>видеокамер</w:t>
      </w:r>
      <w:r w:rsidRPr="00E66C4D">
        <w:rPr>
          <w:rStyle w:val="a7"/>
          <w:b w:val="0"/>
          <w:color w:val="0F1115"/>
          <w:shd w:val="clear" w:color="auto" w:fill="FFFFFF"/>
        </w:rPr>
        <w:t xml:space="preserve"> КФВФ и ИТС).</w:t>
      </w:r>
    </w:p>
    <w:tbl>
      <w:tblPr>
        <w:tblStyle w:val="af3"/>
        <w:tblW w:w="15451" w:type="dxa"/>
        <w:tblInd w:w="933" w:type="dxa"/>
        <w:tblLayout w:type="fixed"/>
        <w:tblLook w:val="04A0" w:firstRow="1" w:lastRow="0" w:firstColumn="1" w:lastColumn="0" w:noHBand="0" w:noVBand="1"/>
      </w:tblPr>
      <w:tblGrid>
        <w:gridCol w:w="284"/>
        <w:gridCol w:w="283"/>
        <w:gridCol w:w="142"/>
        <w:gridCol w:w="425"/>
        <w:gridCol w:w="1134"/>
        <w:gridCol w:w="1280"/>
        <w:gridCol w:w="1134"/>
        <w:gridCol w:w="1281"/>
        <w:gridCol w:w="1423"/>
        <w:gridCol w:w="1403"/>
        <w:gridCol w:w="1276"/>
        <w:gridCol w:w="1275"/>
        <w:gridCol w:w="1276"/>
        <w:gridCol w:w="1276"/>
        <w:gridCol w:w="1559"/>
      </w:tblGrid>
      <w:tr w:rsidR="00613DF6" w:rsidRPr="00E66C4D" w14:paraId="2663EFCF" w14:textId="77777777" w:rsidTr="0074508B">
        <w:trPr>
          <w:tblHeader/>
        </w:trPr>
        <w:tc>
          <w:tcPr>
            <w:tcW w:w="567" w:type="dxa"/>
            <w:gridSpan w:val="2"/>
            <w:vAlign w:val="center"/>
          </w:tcPr>
          <w:p w14:paraId="7C46E408" w14:textId="77777777" w:rsidR="00613DF6" w:rsidRPr="00E66C4D" w:rsidRDefault="00613DF6" w:rsidP="00613DF6">
            <w:pPr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№ участка</w:t>
            </w:r>
          </w:p>
        </w:tc>
        <w:tc>
          <w:tcPr>
            <w:tcW w:w="2981" w:type="dxa"/>
            <w:gridSpan w:val="4"/>
            <w:vAlign w:val="center"/>
          </w:tcPr>
          <w:p w14:paraId="46A6EED5" w14:textId="77777777" w:rsidR="00613DF6" w:rsidRPr="00E66C4D" w:rsidRDefault="00613DF6" w:rsidP="00613DF6">
            <w:pPr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Места проведения работ</w:t>
            </w:r>
          </w:p>
        </w:tc>
        <w:tc>
          <w:tcPr>
            <w:tcW w:w="1134" w:type="dxa"/>
            <w:vAlign w:val="center"/>
          </w:tcPr>
          <w:p w14:paraId="0D2538D3" w14:textId="77777777" w:rsidR="00613DF6" w:rsidRPr="00E66C4D" w:rsidRDefault="00613DF6" w:rsidP="00613DF6">
            <w:pPr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Наличие оптического канала связи</w:t>
            </w:r>
          </w:p>
        </w:tc>
        <w:tc>
          <w:tcPr>
            <w:tcW w:w="1281" w:type="dxa"/>
            <w:vAlign w:val="center"/>
          </w:tcPr>
          <w:p w14:paraId="6801A927" w14:textId="12F6F785" w:rsidR="00613DF6" w:rsidRPr="00E66C4D" w:rsidRDefault="00613DF6" w:rsidP="00613DF6">
            <w:pPr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Интеграция дорожной видеокамеры КФВФ</w:t>
            </w:r>
            <w:r w:rsidRPr="00E66C4D">
              <w:rPr>
                <w:rStyle w:val="af6"/>
                <w:sz w:val="16"/>
                <w:szCs w:val="16"/>
              </w:rPr>
              <w:footnoteReference w:id="1"/>
            </w:r>
            <w:r w:rsidRPr="00E66C4D">
              <w:rPr>
                <w:sz w:val="16"/>
                <w:szCs w:val="16"/>
              </w:rPr>
              <w:t>, шт.</w:t>
            </w:r>
          </w:p>
        </w:tc>
        <w:tc>
          <w:tcPr>
            <w:tcW w:w="1423" w:type="dxa"/>
            <w:vAlign w:val="center"/>
          </w:tcPr>
          <w:p w14:paraId="22C32758" w14:textId="45B52167" w:rsidR="00613DF6" w:rsidRPr="00E66C4D" w:rsidRDefault="00613DF6" w:rsidP="00825105">
            <w:pPr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Интеграция дорожной видеокамеры</w:t>
            </w:r>
            <w:r w:rsidR="00825105" w:rsidRPr="00E66C4D">
              <w:rPr>
                <w:sz w:val="16"/>
                <w:szCs w:val="16"/>
              </w:rPr>
              <w:t xml:space="preserve"> ИТС</w:t>
            </w:r>
            <w:r w:rsidRPr="00E66C4D">
              <w:rPr>
                <w:rStyle w:val="af6"/>
                <w:sz w:val="16"/>
                <w:szCs w:val="16"/>
              </w:rPr>
              <w:footnoteReference w:id="2"/>
            </w:r>
            <w:r w:rsidRPr="00E66C4D">
              <w:rPr>
                <w:sz w:val="16"/>
                <w:szCs w:val="16"/>
              </w:rPr>
              <w:t>, шт.</w:t>
            </w:r>
          </w:p>
        </w:tc>
        <w:tc>
          <w:tcPr>
            <w:tcW w:w="1403" w:type="dxa"/>
            <w:vAlign w:val="center"/>
          </w:tcPr>
          <w:p w14:paraId="33C91D35" w14:textId="77777777" w:rsidR="00613DF6" w:rsidRPr="00E66C4D" w:rsidRDefault="00613DF6" w:rsidP="00613DF6">
            <w:pPr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Потребность в установке дорожных видеокамер</w:t>
            </w:r>
            <w:r w:rsidRPr="00E66C4D">
              <w:rPr>
                <w:rStyle w:val="af6"/>
                <w:sz w:val="16"/>
                <w:szCs w:val="16"/>
              </w:rPr>
              <w:footnoteReference w:id="3"/>
            </w:r>
            <w:r w:rsidRPr="00E66C4D">
              <w:rPr>
                <w:sz w:val="16"/>
                <w:szCs w:val="16"/>
              </w:rPr>
              <w:t>, не менее, шт.</w:t>
            </w:r>
          </w:p>
        </w:tc>
        <w:tc>
          <w:tcPr>
            <w:tcW w:w="1276" w:type="dxa"/>
          </w:tcPr>
          <w:p w14:paraId="4572439C" w14:textId="38689EF0" w:rsidR="00613DF6" w:rsidRPr="00E66C4D" w:rsidRDefault="00613DF6" w:rsidP="00825105">
            <w:pPr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 xml:space="preserve">Потребность в установке дорожного контроллера </w:t>
            </w:r>
            <w:r w:rsidR="00825105" w:rsidRPr="00E66C4D">
              <w:rPr>
                <w:sz w:val="16"/>
                <w:szCs w:val="16"/>
              </w:rPr>
              <w:t>Т</w:t>
            </w:r>
            <w:r w:rsidRPr="00E66C4D">
              <w:rPr>
                <w:sz w:val="16"/>
                <w:szCs w:val="16"/>
              </w:rPr>
              <w:t>ип 1</w:t>
            </w:r>
          </w:p>
        </w:tc>
        <w:tc>
          <w:tcPr>
            <w:tcW w:w="1275" w:type="dxa"/>
          </w:tcPr>
          <w:p w14:paraId="4B988AD8" w14:textId="219D101C" w:rsidR="00613DF6" w:rsidRPr="00E66C4D" w:rsidRDefault="00613DF6" w:rsidP="00825105">
            <w:pPr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 xml:space="preserve">Потребность в установке дорожного контроллера </w:t>
            </w:r>
            <w:r w:rsidR="00825105" w:rsidRPr="00E66C4D">
              <w:rPr>
                <w:sz w:val="16"/>
                <w:szCs w:val="16"/>
              </w:rPr>
              <w:t>Т</w:t>
            </w:r>
            <w:r w:rsidRPr="00E66C4D">
              <w:rPr>
                <w:sz w:val="16"/>
                <w:szCs w:val="16"/>
              </w:rPr>
              <w:t>ип 2</w:t>
            </w:r>
          </w:p>
        </w:tc>
        <w:tc>
          <w:tcPr>
            <w:tcW w:w="1276" w:type="dxa"/>
          </w:tcPr>
          <w:p w14:paraId="36134BC6" w14:textId="106C04D2" w:rsidR="00613DF6" w:rsidRPr="00E66C4D" w:rsidRDefault="00613DF6" w:rsidP="00613DF6">
            <w:pPr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Потребность в установке ТВП</w:t>
            </w:r>
            <w:r w:rsidR="00825105" w:rsidRPr="00E66C4D">
              <w:rPr>
                <w:sz w:val="16"/>
                <w:szCs w:val="16"/>
              </w:rPr>
              <w:t>, шт.</w:t>
            </w:r>
          </w:p>
        </w:tc>
        <w:tc>
          <w:tcPr>
            <w:tcW w:w="1276" w:type="dxa"/>
          </w:tcPr>
          <w:p w14:paraId="1D4EB376" w14:textId="77777777" w:rsidR="00613DF6" w:rsidRPr="00E66C4D" w:rsidRDefault="00613DF6" w:rsidP="00613DF6">
            <w:pPr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Потребность в установке детектора транспорта не менее, шт.</w:t>
            </w:r>
          </w:p>
        </w:tc>
        <w:tc>
          <w:tcPr>
            <w:tcW w:w="1559" w:type="dxa"/>
            <w:vAlign w:val="center"/>
          </w:tcPr>
          <w:p w14:paraId="6F47891C" w14:textId="77777777" w:rsidR="00613DF6" w:rsidRPr="00E66C4D" w:rsidRDefault="00613DF6" w:rsidP="00613DF6">
            <w:pPr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Координаты</w:t>
            </w:r>
          </w:p>
        </w:tc>
      </w:tr>
      <w:tr w:rsidR="00613DF6" w:rsidRPr="00E66C4D" w14:paraId="68F076B1" w14:textId="77777777" w:rsidTr="0074508B">
        <w:trPr>
          <w:trHeight w:val="349"/>
        </w:trPr>
        <w:tc>
          <w:tcPr>
            <w:tcW w:w="567" w:type="dxa"/>
            <w:gridSpan w:val="2"/>
            <w:vAlign w:val="center"/>
          </w:tcPr>
          <w:p w14:paraId="62F39CC2" w14:textId="77777777" w:rsidR="00613DF6" w:rsidRPr="00E66C4D" w:rsidRDefault="00613DF6" w:rsidP="00613DF6">
            <w:pPr>
              <w:pStyle w:val="a5"/>
              <w:widowControl/>
              <w:numPr>
                <w:ilvl w:val="0"/>
                <w:numId w:val="26"/>
              </w:numPr>
              <w:autoSpaceDE/>
              <w:autoSpaceDN/>
              <w:adjustRightInd/>
              <w:spacing w:after="0" w:line="240" w:lineRule="auto"/>
              <w:ind w:hanging="69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81" w:type="dxa"/>
            <w:gridSpan w:val="4"/>
          </w:tcPr>
          <w:p w14:paraId="36D1A009" w14:textId="77777777" w:rsidR="00613DF6" w:rsidRPr="00E66C4D" w:rsidRDefault="00613DF6" w:rsidP="00613DF6">
            <w:pPr>
              <w:tabs>
                <w:tab w:val="left" w:pos="1359"/>
              </w:tabs>
              <w:spacing w:line="319" w:lineRule="exact"/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w w:val="90"/>
                <w:sz w:val="16"/>
                <w:szCs w:val="16"/>
              </w:rPr>
              <w:t>ул.</w:t>
            </w:r>
            <w:r w:rsidRPr="00E66C4D">
              <w:rPr>
                <w:spacing w:val="-5"/>
                <w:sz w:val="16"/>
                <w:szCs w:val="16"/>
              </w:rPr>
              <w:t xml:space="preserve"> </w:t>
            </w:r>
            <w:r w:rsidRPr="00E66C4D">
              <w:rPr>
                <w:w w:val="90"/>
                <w:sz w:val="16"/>
                <w:szCs w:val="16"/>
              </w:rPr>
              <w:t>Герцена</w:t>
            </w:r>
            <w:r w:rsidRPr="00E66C4D">
              <w:rPr>
                <w:spacing w:val="8"/>
                <w:sz w:val="16"/>
                <w:szCs w:val="16"/>
              </w:rPr>
              <w:t xml:space="preserve"> </w:t>
            </w:r>
            <w:r w:rsidRPr="00E66C4D">
              <w:rPr>
                <w:color w:val="230000"/>
                <w:w w:val="90"/>
                <w:sz w:val="16"/>
                <w:szCs w:val="16"/>
              </w:rPr>
              <w:t>—</w:t>
            </w:r>
            <w:r w:rsidRPr="00E66C4D">
              <w:rPr>
                <w:color w:val="230000"/>
                <w:spacing w:val="-4"/>
                <w:sz w:val="16"/>
                <w:szCs w:val="16"/>
              </w:rPr>
              <w:t xml:space="preserve"> </w:t>
            </w:r>
            <w:r w:rsidRPr="00E66C4D">
              <w:rPr>
                <w:w w:val="90"/>
                <w:sz w:val="16"/>
                <w:szCs w:val="16"/>
              </w:rPr>
              <w:t>ул.</w:t>
            </w:r>
            <w:r w:rsidRPr="00E66C4D">
              <w:rPr>
                <w:spacing w:val="-3"/>
                <w:sz w:val="16"/>
                <w:szCs w:val="16"/>
              </w:rPr>
              <w:t xml:space="preserve"> </w:t>
            </w:r>
            <w:r w:rsidRPr="00E66C4D">
              <w:rPr>
                <w:spacing w:val="-2"/>
                <w:w w:val="90"/>
                <w:sz w:val="16"/>
                <w:szCs w:val="16"/>
              </w:rPr>
              <w:t>Рабиновича</w:t>
            </w:r>
          </w:p>
        </w:tc>
        <w:tc>
          <w:tcPr>
            <w:tcW w:w="1134" w:type="dxa"/>
            <w:vAlign w:val="center"/>
          </w:tcPr>
          <w:p w14:paraId="22F53FC7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81" w:type="dxa"/>
            <w:vAlign w:val="center"/>
          </w:tcPr>
          <w:p w14:paraId="359C8C36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1</w:t>
            </w:r>
          </w:p>
        </w:tc>
        <w:tc>
          <w:tcPr>
            <w:tcW w:w="1423" w:type="dxa"/>
            <w:vAlign w:val="center"/>
          </w:tcPr>
          <w:p w14:paraId="51BBC211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403" w:type="dxa"/>
            <w:vAlign w:val="center"/>
          </w:tcPr>
          <w:p w14:paraId="2B10E6D6" w14:textId="77777777" w:rsidR="00613DF6" w:rsidRPr="00E66C4D" w:rsidRDefault="00613DF6" w:rsidP="00613DF6">
            <w:pPr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</w:tcPr>
          <w:p w14:paraId="42745F5B" w14:textId="60EB1001" w:rsidR="00613DF6" w:rsidRPr="00E66C4D" w:rsidRDefault="00E74C2C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5" w:type="dxa"/>
          </w:tcPr>
          <w:p w14:paraId="057B0812" w14:textId="76B56FA4" w:rsidR="00613DF6" w:rsidRPr="00E66C4D" w:rsidRDefault="0074508B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</w:tcPr>
          <w:p w14:paraId="5BF13E21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50E95C8B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4</w:t>
            </w:r>
          </w:p>
        </w:tc>
        <w:tc>
          <w:tcPr>
            <w:tcW w:w="1559" w:type="dxa"/>
            <w:vAlign w:val="center"/>
          </w:tcPr>
          <w:p w14:paraId="23901132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54.996893, 73.372824</w:t>
            </w:r>
          </w:p>
        </w:tc>
      </w:tr>
      <w:tr w:rsidR="00E74C2C" w:rsidRPr="00E66C4D" w14:paraId="7CCDEA5D" w14:textId="77777777" w:rsidTr="0074508B">
        <w:tc>
          <w:tcPr>
            <w:tcW w:w="567" w:type="dxa"/>
            <w:gridSpan w:val="2"/>
            <w:vAlign w:val="center"/>
          </w:tcPr>
          <w:p w14:paraId="6C0641BC" w14:textId="77777777" w:rsidR="00E74C2C" w:rsidRPr="00E66C4D" w:rsidRDefault="00E74C2C" w:rsidP="00E74C2C">
            <w:pPr>
              <w:pStyle w:val="a5"/>
              <w:widowControl/>
              <w:numPr>
                <w:ilvl w:val="0"/>
                <w:numId w:val="26"/>
              </w:numPr>
              <w:autoSpaceDE/>
              <w:autoSpaceDN/>
              <w:adjustRightInd/>
              <w:spacing w:after="0" w:line="240" w:lineRule="auto"/>
              <w:ind w:hanging="69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81" w:type="dxa"/>
            <w:gridSpan w:val="4"/>
          </w:tcPr>
          <w:p w14:paraId="4714B68B" w14:textId="77777777" w:rsidR="00E74C2C" w:rsidRPr="00E66C4D" w:rsidRDefault="00E74C2C" w:rsidP="00E74C2C">
            <w:pPr>
              <w:tabs>
                <w:tab w:val="left" w:pos="1359"/>
              </w:tabs>
              <w:spacing w:line="319" w:lineRule="exact"/>
              <w:ind w:firstLine="0"/>
              <w:jc w:val="center"/>
              <w:rPr>
                <w:w w:val="90"/>
                <w:sz w:val="16"/>
                <w:szCs w:val="16"/>
              </w:rPr>
            </w:pPr>
            <w:r w:rsidRPr="00E66C4D">
              <w:rPr>
                <w:w w:val="90"/>
                <w:sz w:val="16"/>
                <w:szCs w:val="16"/>
              </w:rPr>
              <w:t>Ул. Пушкина – ул. Красных Зорь</w:t>
            </w:r>
          </w:p>
        </w:tc>
        <w:tc>
          <w:tcPr>
            <w:tcW w:w="1134" w:type="dxa"/>
            <w:vAlign w:val="center"/>
          </w:tcPr>
          <w:p w14:paraId="00ABC60C" w14:textId="77777777" w:rsidR="00E74C2C" w:rsidRPr="00E66C4D" w:rsidRDefault="00E74C2C" w:rsidP="00E74C2C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81" w:type="dxa"/>
            <w:vAlign w:val="center"/>
          </w:tcPr>
          <w:p w14:paraId="58D95BC7" w14:textId="77777777" w:rsidR="00E74C2C" w:rsidRPr="00E66C4D" w:rsidRDefault="00E74C2C" w:rsidP="00E74C2C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423" w:type="dxa"/>
            <w:vAlign w:val="center"/>
          </w:tcPr>
          <w:p w14:paraId="25A2BB96" w14:textId="77777777" w:rsidR="00E74C2C" w:rsidRPr="00E66C4D" w:rsidRDefault="00E74C2C" w:rsidP="00E74C2C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403" w:type="dxa"/>
            <w:vAlign w:val="center"/>
          </w:tcPr>
          <w:p w14:paraId="6F0323B5" w14:textId="77777777" w:rsidR="00E74C2C" w:rsidRPr="00E66C4D" w:rsidRDefault="00E74C2C" w:rsidP="00E74C2C">
            <w:pPr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2</w:t>
            </w:r>
          </w:p>
        </w:tc>
        <w:tc>
          <w:tcPr>
            <w:tcW w:w="1276" w:type="dxa"/>
          </w:tcPr>
          <w:p w14:paraId="667DDC20" w14:textId="7C7EAD04" w:rsidR="00E74C2C" w:rsidRPr="00E66C4D" w:rsidRDefault="00E74C2C" w:rsidP="00E74C2C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5" w:type="dxa"/>
          </w:tcPr>
          <w:p w14:paraId="05729DC2" w14:textId="4761DA5D" w:rsidR="00E74C2C" w:rsidRPr="00E66C4D" w:rsidRDefault="0074508B" w:rsidP="00E74C2C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</w:tcPr>
          <w:p w14:paraId="191ABEB2" w14:textId="77777777" w:rsidR="00E74C2C" w:rsidRPr="00E66C4D" w:rsidRDefault="00E74C2C" w:rsidP="00E74C2C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32127461" w14:textId="2AA43E6A" w:rsidR="00E74C2C" w:rsidRPr="00E66C4D" w:rsidRDefault="00E74C2C" w:rsidP="00E74C2C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4</w:t>
            </w:r>
          </w:p>
        </w:tc>
        <w:tc>
          <w:tcPr>
            <w:tcW w:w="1559" w:type="dxa"/>
            <w:vAlign w:val="center"/>
          </w:tcPr>
          <w:p w14:paraId="09076C2F" w14:textId="77777777" w:rsidR="00E74C2C" w:rsidRPr="00E66C4D" w:rsidRDefault="00E74C2C" w:rsidP="00E74C2C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54.978160, 73.386003</w:t>
            </w:r>
          </w:p>
        </w:tc>
      </w:tr>
      <w:tr w:rsidR="0074508B" w:rsidRPr="00E66C4D" w14:paraId="5C90DB48" w14:textId="77777777" w:rsidTr="0074508B">
        <w:tc>
          <w:tcPr>
            <w:tcW w:w="567" w:type="dxa"/>
            <w:gridSpan w:val="2"/>
            <w:vAlign w:val="center"/>
          </w:tcPr>
          <w:p w14:paraId="02A4E0D5" w14:textId="77777777" w:rsidR="0074508B" w:rsidRPr="00E66C4D" w:rsidRDefault="0074508B" w:rsidP="0074508B">
            <w:pPr>
              <w:pStyle w:val="a5"/>
              <w:widowControl/>
              <w:numPr>
                <w:ilvl w:val="0"/>
                <w:numId w:val="26"/>
              </w:numPr>
              <w:autoSpaceDE/>
              <w:autoSpaceDN/>
              <w:adjustRightInd/>
              <w:spacing w:after="0" w:line="240" w:lineRule="auto"/>
              <w:ind w:hanging="69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81" w:type="dxa"/>
            <w:gridSpan w:val="4"/>
          </w:tcPr>
          <w:p w14:paraId="0A52065A" w14:textId="77777777" w:rsidR="0074508B" w:rsidRPr="00E66C4D" w:rsidRDefault="0074508B" w:rsidP="0074508B">
            <w:pPr>
              <w:tabs>
                <w:tab w:val="left" w:pos="1359"/>
              </w:tabs>
              <w:spacing w:line="319" w:lineRule="exact"/>
              <w:ind w:firstLine="0"/>
              <w:jc w:val="center"/>
              <w:rPr>
                <w:w w:val="90"/>
                <w:sz w:val="16"/>
                <w:szCs w:val="16"/>
              </w:rPr>
            </w:pPr>
            <w:r w:rsidRPr="00E66C4D">
              <w:rPr>
                <w:w w:val="90"/>
                <w:sz w:val="16"/>
                <w:szCs w:val="16"/>
              </w:rPr>
              <w:t>ул. Орджоникидзе – ул. Кемеровская</w:t>
            </w:r>
          </w:p>
        </w:tc>
        <w:tc>
          <w:tcPr>
            <w:tcW w:w="1134" w:type="dxa"/>
            <w:vAlign w:val="center"/>
          </w:tcPr>
          <w:p w14:paraId="07CA5C4E" w14:textId="77777777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81" w:type="dxa"/>
            <w:vAlign w:val="center"/>
          </w:tcPr>
          <w:p w14:paraId="7943C9E1" w14:textId="77777777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423" w:type="dxa"/>
            <w:vAlign w:val="center"/>
          </w:tcPr>
          <w:p w14:paraId="38A4BE78" w14:textId="77777777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403" w:type="dxa"/>
            <w:vAlign w:val="center"/>
          </w:tcPr>
          <w:p w14:paraId="232BCC99" w14:textId="77777777" w:rsidR="0074508B" w:rsidRPr="00E66C4D" w:rsidRDefault="0074508B" w:rsidP="0074508B">
            <w:pPr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3</w:t>
            </w:r>
          </w:p>
        </w:tc>
        <w:tc>
          <w:tcPr>
            <w:tcW w:w="1276" w:type="dxa"/>
          </w:tcPr>
          <w:p w14:paraId="6254DC9A" w14:textId="446C9B48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5" w:type="dxa"/>
          </w:tcPr>
          <w:p w14:paraId="6C9FE3AC" w14:textId="4ABF013C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</w:tcPr>
          <w:p w14:paraId="4CEE349F" w14:textId="77777777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69658A68" w14:textId="77777777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4</w:t>
            </w:r>
          </w:p>
        </w:tc>
        <w:tc>
          <w:tcPr>
            <w:tcW w:w="1559" w:type="dxa"/>
            <w:vAlign w:val="center"/>
          </w:tcPr>
          <w:p w14:paraId="777B9F08" w14:textId="77777777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55.001976, 73.364898</w:t>
            </w:r>
          </w:p>
        </w:tc>
      </w:tr>
      <w:tr w:rsidR="0074508B" w:rsidRPr="00E66C4D" w14:paraId="008E76BE" w14:textId="77777777" w:rsidTr="0074508B">
        <w:tc>
          <w:tcPr>
            <w:tcW w:w="567" w:type="dxa"/>
            <w:gridSpan w:val="2"/>
            <w:vAlign w:val="center"/>
          </w:tcPr>
          <w:p w14:paraId="3C395038" w14:textId="77777777" w:rsidR="0074508B" w:rsidRPr="00E66C4D" w:rsidRDefault="0074508B" w:rsidP="0074508B">
            <w:pPr>
              <w:pStyle w:val="a5"/>
              <w:widowControl/>
              <w:numPr>
                <w:ilvl w:val="0"/>
                <w:numId w:val="26"/>
              </w:numPr>
              <w:autoSpaceDE/>
              <w:autoSpaceDN/>
              <w:adjustRightInd/>
              <w:spacing w:after="0" w:line="240" w:lineRule="auto"/>
              <w:ind w:hanging="69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81" w:type="dxa"/>
            <w:gridSpan w:val="4"/>
          </w:tcPr>
          <w:p w14:paraId="7DC73FDE" w14:textId="77777777" w:rsidR="0074508B" w:rsidRPr="00E66C4D" w:rsidRDefault="0074508B" w:rsidP="0074508B">
            <w:pPr>
              <w:tabs>
                <w:tab w:val="left" w:pos="1283"/>
              </w:tabs>
              <w:spacing w:before="4" w:line="322" w:lineRule="exact"/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w w:val="95"/>
                <w:sz w:val="16"/>
                <w:szCs w:val="16"/>
              </w:rPr>
              <w:t>ул.</w:t>
            </w:r>
            <w:r w:rsidRPr="00E66C4D">
              <w:rPr>
                <w:spacing w:val="-14"/>
                <w:w w:val="95"/>
                <w:sz w:val="16"/>
                <w:szCs w:val="16"/>
              </w:rPr>
              <w:t xml:space="preserve"> </w:t>
            </w:r>
            <w:r w:rsidRPr="00E66C4D">
              <w:rPr>
                <w:w w:val="95"/>
                <w:sz w:val="16"/>
                <w:szCs w:val="16"/>
              </w:rPr>
              <w:t>Крупской</w:t>
            </w:r>
            <w:r w:rsidRPr="00E66C4D">
              <w:rPr>
                <w:spacing w:val="-3"/>
                <w:sz w:val="16"/>
                <w:szCs w:val="16"/>
              </w:rPr>
              <w:t xml:space="preserve"> </w:t>
            </w:r>
            <w:r w:rsidRPr="00E66C4D">
              <w:rPr>
                <w:w w:val="90"/>
                <w:sz w:val="16"/>
                <w:szCs w:val="16"/>
              </w:rPr>
              <w:t>—</w:t>
            </w:r>
            <w:r w:rsidRPr="00E66C4D">
              <w:rPr>
                <w:spacing w:val="-11"/>
                <w:w w:val="90"/>
                <w:sz w:val="16"/>
                <w:szCs w:val="16"/>
              </w:rPr>
              <w:t xml:space="preserve"> </w:t>
            </w:r>
            <w:r w:rsidRPr="00E66C4D">
              <w:rPr>
                <w:w w:val="95"/>
                <w:sz w:val="16"/>
                <w:szCs w:val="16"/>
              </w:rPr>
              <w:t>дублер</w:t>
            </w:r>
            <w:r w:rsidRPr="00E66C4D">
              <w:rPr>
                <w:spacing w:val="-2"/>
                <w:w w:val="95"/>
                <w:sz w:val="16"/>
                <w:szCs w:val="16"/>
              </w:rPr>
              <w:t xml:space="preserve"> </w:t>
            </w:r>
            <w:r w:rsidRPr="00E66C4D">
              <w:rPr>
                <w:w w:val="95"/>
                <w:sz w:val="16"/>
                <w:szCs w:val="16"/>
              </w:rPr>
              <w:t>ул.</w:t>
            </w:r>
            <w:r w:rsidRPr="00E66C4D">
              <w:rPr>
                <w:spacing w:val="-14"/>
                <w:w w:val="95"/>
                <w:sz w:val="16"/>
                <w:szCs w:val="16"/>
              </w:rPr>
              <w:t xml:space="preserve"> </w:t>
            </w:r>
            <w:r w:rsidRPr="00E66C4D">
              <w:rPr>
                <w:spacing w:val="-2"/>
                <w:w w:val="95"/>
                <w:sz w:val="16"/>
                <w:szCs w:val="16"/>
              </w:rPr>
              <w:t>Лукашевича</w:t>
            </w:r>
          </w:p>
        </w:tc>
        <w:tc>
          <w:tcPr>
            <w:tcW w:w="1134" w:type="dxa"/>
            <w:vAlign w:val="center"/>
          </w:tcPr>
          <w:p w14:paraId="5FEA2B72" w14:textId="77777777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81" w:type="dxa"/>
            <w:vAlign w:val="center"/>
          </w:tcPr>
          <w:p w14:paraId="3591A1BC" w14:textId="77777777" w:rsidR="0074508B" w:rsidRPr="00E66C4D" w:rsidRDefault="0074508B" w:rsidP="0074508B">
            <w:pPr>
              <w:ind w:firstLine="34"/>
              <w:jc w:val="center"/>
              <w:rPr>
                <w:bCs/>
                <w:sz w:val="16"/>
                <w:szCs w:val="16"/>
              </w:rPr>
            </w:pPr>
            <w:r w:rsidRPr="00E66C4D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423" w:type="dxa"/>
            <w:vAlign w:val="center"/>
          </w:tcPr>
          <w:p w14:paraId="2EF683A9" w14:textId="77777777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403" w:type="dxa"/>
            <w:vAlign w:val="center"/>
          </w:tcPr>
          <w:p w14:paraId="4225C67B" w14:textId="77777777" w:rsidR="0074508B" w:rsidRPr="00E66C4D" w:rsidRDefault="0074508B" w:rsidP="0074508B">
            <w:pPr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2</w:t>
            </w:r>
          </w:p>
        </w:tc>
        <w:tc>
          <w:tcPr>
            <w:tcW w:w="1276" w:type="dxa"/>
          </w:tcPr>
          <w:p w14:paraId="3E3C3F97" w14:textId="6269BE31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5" w:type="dxa"/>
          </w:tcPr>
          <w:p w14:paraId="286054B4" w14:textId="258A622B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</w:tcPr>
          <w:p w14:paraId="129E56DC" w14:textId="77777777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2</w:t>
            </w:r>
          </w:p>
        </w:tc>
        <w:tc>
          <w:tcPr>
            <w:tcW w:w="1276" w:type="dxa"/>
          </w:tcPr>
          <w:p w14:paraId="5F76E4C0" w14:textId="77777777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4</w:t>
            </w:r>
          </w:p>
        </w:tc>
        <w:tc>
          <w:tcPr>
            <w:tcW w:w="1559" w:type="dxa"/>
            <w:vAlign w:val="center"/>
          </w:tcPr>
          <w:p w14:paraId="6F3287BE" w14:textId="77777777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55.006723, 73.289147</w:t>
            </w:r>
          </w:p>
        </w:tc>
      </w:tr>
      <w:tr w:rsidR="00613DF6" w:rsidRPr="00E66C4D" w14:paraId="78F94020" w14:textId="77777777" w:rsidTr="0074508B">
        <w:tc>
          <w:tcPr>
            <w:tcW w:w="567" w:type="dxa"/>
            <w:gridSpan w:val="2"/>
            <w:vAlign w:val="center"/>
          </w:tcPr>
          <w:p w14:paraId="746E0E18" w14:textId="77777777" w:rsidR="00613DF6" w:rsidRPr="00E66C4D" w:rsidRDefault="00613DF6" w:rsidP="00613DF6">
            <w:pPr>
              <w:pStyle w:val="a5"/>
              <w:widowControl/>
              <w:numPr>
                <w:ilvl w:val="0"/>
                <w:numId w:val="26"/>
              </w:numPr>
              <w:autoSpaceDE/>
              <w:autoSpaceDN/>
              <w:adjustRightInd/>
              <w:spacing w:after="0" w:line="240" w:lineRule="auto"/>
              <w:ind w:hanging="69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81" w:type="dxa"/>
            <w:gridSpan w:val="4"/>
          </w:tcPr>
          <w:p w14:paraId="3D1F9BF7" w14:textId="77777777" w:rsidR="00613DF6" w:rsidRPr="00E66C4D" w:rsidRDefault="00613DF6" w:rsidP="00613DF6">
            <w:pPr>
              <w:tabs>
                <w:tab w:val="left" w:pos="1359"/>
              </w:tabs>
              <w:spacing w:line="322" w:lineRule="exact"/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w w:val="95"/>
                <w:sz w:val="16"/>
                <w:szCs w:val="16"/>
              </w:rPr>
              <w:t>ул.</w:t>
            </w:r>
            <w:r w:rsidRPr="00E66C4D">
              <w:rPr>
                <w:spacing w:val="-16"/>
                <w:w w:val="95"/>
                <w:sz w:val="16"/>
                <w:szCs w:val="16"/>
              </w:rPr>
              <w:t xml:space="preserve"> </w:t>
            </w:r>
            <w:r w:rsidRPr="00E66C4D">
              <w:rPr>
                <w:w w:val="95"/>
                <w:sz w:val="16"/>
                <w:szCs w:val="16"/>
              </w:rPr>
              <w:t>Крупской</w:t>
            </w:r>
            <w:r w:rsidRPr="00E66C4D">
              <w:rPr>
                <w:spacing w:val="-14"/>
                <w:w w:val="95"/>
                <w:sz w:val="16"/>
                <w:szCs w:val="16"/>
              </w:rPr>
              <w:t xml:space="preserve"> </w:t>
            </w:r>
            <w:r w:rsidRPr="00E66C4D">
              <w:rPr>
                <w:color w:val="130300"/>
                <w:w w:val="90"/>
                <w:sz w:val="16"/>
                <w:szCs w:val="16"/>
              </w:rPr>
              <w:t>—</w:t>
            </w:r>
            <w:r w:rsidRPr="00E66C4D">
              <w:rPr>
                <w:color w:val="130300"/>
                <w:spacing w:val="-11"/>
                <w:w w:val="90"/>
                <w:sz w:val="16"/>
                <w:szCs w:val="16"/>
              </w:rPr>
              <w:t xml:space="preserve"> </w:t>
            </w:r>
            <w:r w:rsidRPr="00E66C4D">
              <w:rPr>
                <w:w w:val="95"/>
                <w:sz w:val="16"/>
                <w:szCs w:val="16"/>
              </w:rPr>
              <w:t>бульвар</w:t>
            </w:r>
            <w:r w:rsidRPr="00E66C4D">
              <w:rPr>
                <w:spacing w:val="-10"/>
                <w:w w:val="95"/>
                <w:sz w:val="16"/>
                <w:szCs w:val="16"/>
              </w:rPr>
              <w:t xml:space="preserve"> </w:t>
            </w:r>
            <w:r w:rsidRPr="00E66C4D">
              <w:rPr>
                <w:spacing w:val="-2"/>
                <w:w w:val="95"/>
                <w:sz w:val="16"/>
                <w:szCs w:val="16"/>
              </w:rPr>
              <w:t>Заречный</w:t>
            </w:r>
          </w:p>
        </w:tc>
        <w:tc>
          <w:tcPr>
            <w:tcW w:w="1134" w:type="dxa"/>
            <w:vAlign w:val="center"/>
          </w:tcPr>
          <w:p w14:paraId="00AF31AB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81" w:type="dxa"/>
            <w:vAlign w:val="center"/>
          </w:tcPr>
          <w:p w14:paraId="5C1125EA" w14:textId="77777777" w:rsidR="00613DF6" w:rsidRPr="00E66C4D" w:rsidRDefault="00613DF6" w:rsidP="00613DF6">
            <w:pPr>
              <w:ind w:firstLine="34"/>
              <w:jc w:val="center"/>
              <w:rPr>
                <w:bCs/>
                <w:sz w:val="16"/>
                <w:szCs w:val="16"/>
              </w:rPr>
            </w:pPr>
            <w:r w:rsidRPr="00E66C4D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423" w:type="dxa"/>
            <w:vAlign w:val="center"/>
          </w:tcPr>
          <w:p w14:paraId="18E87613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403" w:type="dxa"/>
            <w:vAlign w:val="center"/>
          </w:tcPr>
          <w:p w14:paraId="290683B5" w14:textId="77777777" w:rsidR="00613DF6" w:rsidRPr="00E66C4D" w:rsidRDefault="00613DF6" w:rsidP="00613DF6">
            <w:pPr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79F77132" w14:textId="6E9493A2" w:rsidR="00613DF6" w:rsidRPr="00E66C4D" w:rsidRDefault="0074508B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1</w:t>
            </w:r>
          </w:p>
        </w:tc>
        <w:tc>
          <w:tcPr>
            <w:tcW w:w="1275" w:type="dxa"/>
          </w:tcPr>
          <w:p w14:paraId="24BE7F15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3B1DFC1B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4</w:t>
            </w:r>
          </w:p>
        </w:tc>
        <w:tc>
          <w:tcPr>
            <w:tcW w:w="1276" w:type="dxa"/>
          </w:tcPr>
          <w:p w14:paraId="085D697C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2</w:t>
            </w:r>
          </w:p>
        </w:tc>
        <w:tc>
          <w:tcPr>
            <w:tcW w:w="1559" w:type="dxa"/>
            <w:vAlign w:val="center"/>
          </w:tcPr>
          <w:p w14:paraId="02A46D14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55.004818, 73.293433</w:t>
            </w:r>
          </w:p>
        </w:tc>
      </w:tr>
      <w:tr w:rsidR="00613DF6" w:rsidRPr="00E66C4D" w14:paraId="403DEA1A" w14:textId="77777777" w:rsidTr="0074508B">
        <w:tc>
          <w:tcPr>
            <w:tcW w:w="567" w:type="dxa"/>
            <w:gridSpan w:val="2"/>
            <w:vAlign w:val="center"/>
          </w:tcPr>
          <w:p w14:paraId="0D1DFDBF" w14:textId="77777777" w:rsidR="00613DF6" w:rsidRPr="00E66C4D" w:rsidRDefault="00613DF6" w:rsidP="00613DF6">
            <w:pPr>
              <w:pStyle w:val="a5"/>
              <w:widowControl/>
              <w:numPr>
                <w:ilvl w:val="0"/>
                <w:numId w:val="26"/>
              </w:numPr>
              <w:autoSpaceDE/>
              <w:autoSpaceDN/>
              <w:adjustRightInd/>
              <w:spacing w:after="0" w:line="240" w:lineRule="auto"/>
              <w:ind w:hanging="69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81" w:type="dxa"/>
            <w:gridSpan w:val="4"/>
          </w:tcPr>
          <w:p w14:paraId="529C4501" w14:textId="77777777" w:rsidR="00613DF6" w:rsidRPr="00E66C4D" w:rsidRDefault="00613DF6" w:rsidP="00613DF6">
            <w:pPr>
              <w:tabs>
                <w:tab w:val="left" w:pos="1354"/>
              </w:tabs>
              <w:spacing w:line="322" w:lineRule="exact"/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ул.</w:t>
            </w:r>
            <w:r w:rsidRPr="00E66C4D">
              <w:rPr>
                <w:spacing w:val="-18"/>
                <w:sz w:val="16"/>
                <w:szCs w:val="16"/>
              </w:rPr>
              <w:t xml:space="preserve"> </w:t>
            </w:r>
            <w:r w:rsidRPr="00E66C4D">
              <w:rPr>
                <w:sz w:val="16"/>
                <w:szCs w:val="16"/>
              </w:rPr>
              <w:t>Крупской,</w:t>
            </w:r>
            <w:r w:rsidRPr="00E66C4D">
              <w:rPr>
                <w:spacing w:val="-11"/>
                <w:sz w:val="16"/>
                <w:szCs w:val="16"/>
              </w:rPr>
              <w:t xml:space="preserve"> </w:t>
            </w:r>
            <w:r w:rsidRPr="00E66C4D">
              <w:rPr>
                <w:sz w:val="16"/>
                <w:szCs w:val="16"/>
              </w:rPr>
              <w:t>д.</w:t>
            </w:r>
            <w:r w:rsidRPr="00E66C4D">
              <w:rPr>
                <w:spacing w:val="-16"/>
                <w:sz w:val="16"/>
                <w:szCs w:val="16"/>
              </w:rPr>
              <w:t xml:space="preserve"> </w:t>
            </w:r>
            <w:r w:rsidRPr="00E66C4D">
              <w:rPr>
                <w:spacing w:val="-5"/>
                <w:sz w:val="16"/>
                <w:szCs w:val="16"/>
              </w:rPr>
              <w:t>12</w:t>
            </w:r>
          </w:p>
        </w:tc>
        <w:tc>
          <w:tcPr>
            <w:tcW w:w="1134" w:type="dxa"/>
            <w:vAlign w:val="center"/>
          </w:tcPr>
          <w:p w14:paraId="50100F2E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81" w:type="dxa"/>
            <w:vAlign w:val="center"/>
          </w:tcPr>
          <w:p w14:paraId="13232D0F" w14:textId="77777777" w:rsidR="00613DF6" w:rsidRPr="00E66C4D" w:rsidRDefault="00613DF6" w:rsidP="00613DF6">
            <w:pPr>
              <w:ind w:firstLine="34"/>
              <w:jc w:val="center"/>
              <w:rPr>
                <w:bCs/>
                <w:sz w:val="16"/>
                <w:szCs w:val="16"/>
              </w:rPr>
            </w:pPr>
            <w:r w:rsidRPr="00E66C4D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423" w:type="dxa"/>
            <w:vAlign w:val="center"/>
          </w:tcPr>
          <w:p w14:paraId="478447A7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403" w:type="dxa"/>
            <w:vAlign w:val="center"/>
          </w:tcPr>
          <w:p w14:paraId="38BDBC24" w14:textId="77777777" w:rsidR="00613DF6" w:rsidRPr="00E66C4D" w:rsidRDefault="00613DF6" w:rsidP="00613DF6">
            <w:pPr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61E78F30" w14:textId="2B923777" w:rsidR="00613DF6" w:rsidRPr="00E66C4D" w:rsidRDefault="0074508B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1</w:t>
            </w:r>
          </w:p>
        </w:tc>
        <w:tc>
          <w:tcPr>
            <w:tcW w:w="1275" w:type="dxa"/>
          </w:tcPr>
          <w:p w14:paraId="0B6D03AD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7032B227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4</w:t>
            </w:r>
          </w:p>
        </w:tc>
        <w:tc>
          <w:tcPr>
            <w:tcW w:w="1276" w:type="dxa"/>
          </w:tcPr>
          <w:p w14:paraId="63E965BF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2</w:t>
            </w:r>
          </w:p>
        </w:tc>
        <w:tc>
          <w:tcPr>
            <w:tcW w:w="1559" w:type="dxa"/>
            <w:vAlign w:val="center"/>
          </w:tcPr>
          <w:p w14:paraId="0BF139AA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55.003568, 73.296169</w:t>
            </w:r>
          </w:p>
        </w:tc>
      </w:tr>
      <w:tr w:rsidR="00E74C2C" w:rsidRPr="00E66C4D" w14:paraId="3010AEC3" w14:textId="77777777" w:rsidTr="0074508B">
        <w:tc>
          <w:tcPr>
            <w:tcW w:w="567" w:type="dxa"/>
            <w:gridSpan w:val="2"/>
            <w:vAlign w:val="center"/>
          </w:tcPr>
          <w:p w14:paraId="224ABBE4" w14:textId="77777777" w:rsidR="00E74C2C" w:rsidRPr="00E66C4D" w:rsidRDefault="00E74C2C" w:rsidP="00E74C2C">
            <w:pPr>
              <w:pStyle w:val="a5"/>
              <w:widowControl/>
              <w:numPr>
                <w:ilvl w:val="0"/>
                <w:numId w:val="26"/>
              </w:numPr>
              <w:autoSpaceDE/>
              <w:autoSpaceDN/>
              <w:adjustRightInd/>
              <w:spacing w:after="0" w:line="240" w:lineRule="auto"/>
              <w:ind w:hanging="69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81" w:type="dxa"/>
            <w:gridSpan w:val="4"/>
          </w:tcPr>
          <w:p w14:paraId="2816E881" w14:textId="77777777" w:rsidR="00E74C2C" w:rsidRPr="00E66C4D" w:rsidRDefault="00E74C2C" w:rsidP="00E74C2C">
            <w:pPr>
              <w:tabs>
                <w:tab w:val="left" w:pos="1361"/>
              </w:tabs>
              <w:spacing w:line="322" w:lineRule="exact"/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w w:val="90"/>
                <w:sz w:val="16"/>
                <w:szCs w:val="16"/>
              </w:rPr>
              <w:t>ул.</w:t>
            </w:r>
            <w:r w:rsidRPr="00E66C4D">
              <w:rPr>
                <w:spacing w:val="-5"/>
                <w:sz w:val="16"/>
                <w:szCs w:val="16"/>
              </w:rPr>
              <w:t xml:space="preserve"> </w:t>
            </w:r>
            <w:r w:rsidRPr="00E66C4D">
              <w:rPr>
                <w:w w:val="90"/>
                <w:sz w:val="16"/>
                <w:szCs w:val="16"/>
              </w:rPr>
              <w:t>Перелета</w:t>
            </w:r>
            <w:r w:rsidRPr="00E66C4D">
              <w:rPr>
                <w:spacing w:val="16"/>
                <w:sz w:val="16"/>
                <w:szCs w:val="16"/>
              </w:rPr>
              <w:t xml:space="preserve"> </w:t>
            </w:r>
            <w:r w:rsidRPr="00E66C4D">
              <w:rPr>
                <w:color w:val="11000A"/>
                <w:w w:val="90"/>
                <w:sz w:val="16"/>
                <w:szCs w:val="16"/>
              </w:rPr>
              <w:t>—</w:t>
            </w:r>
            <w:r w:rsidRPr="00E66C4D">
              <w:rPr>
                <w:color w:val="11000A"/>
                <w:spacing w:val="-1"/>
                <w:w w:val="90"/>
                <w:sz w:val="16"/>
                <w:szCs w:val="16"/>
              </w:rPr>
              <w:t xml:space="preserve"> </w:t>
            </w:r>
            <w:r w:rsidRPr="00E66C4D">
              <w:rPr>
                <w:w w:val="90"/>
                <w:sz w:val="16"/>
                <w:szCs w:val="16"/>
              </w:rPr>
              <w:t>ул.</w:t>
            </w:r>
            <w:r w:rsidRPr="00E66C4D">
              <w:rPr>
                <w:spacing w:val="-3"/>
                <w:sz w:val="16"/>
                <w:szCs w:val="16"/>
              </w:rPr>
              <w:t xml:space="preserve"> </w:t>
            </w:r>
            <w:r w:rsidRPr="00E66C4D">
              <w:rPr>
                <w:spacing w:val="-2"/>
                <w:w w:val="90"/>
                <w:sz w:val="16"/>
                <w:szCs w:val="16"/>
              </w:rPr>
              <w:t>Крупской</w:t>
            </w:r>
          </w:p>
        </w:tc>
        <w:tc>
          <w:tcPr>
            <w:tcW w:w="1134" w:type="dxa"/>
            <w:vAlign w:val="center"/>
          </w:tcPr>
          <w:p w14:paraId="11E26C11" w14:textId="77777777" w:rsidR="00E74C2C" w:rsidRPr="00E66C4D" w:rsidRDefault="00E74C2C" w:rsidP="00E74C2C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81" w:type="dxa"/>
            <w:vAlign w:val="center"/>
          </w:tcPr>
          <w:p w14:paraId="36587B6D" w14:textId="77777777" w:rsidR="00E74C2C" w:rsidRPr="00E66C4D" w:rsidRDefault="00E74C2C" w:rsidP="00E74C2C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423" w:type="dxa"/>
            <w:vAlign w:val="center"/>
          </w:tcPr>
          <w:p w14:paraId="7B83E7B9" w14:textId="77777777" w:rsidR="00E74C2C" w:rsidRPr="00E66C4D" w:rsidRDefault="00E74C2C" w:rsidP="00E74C2C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403" w:type="dxa"/>
            <w:vAlign w:val="center"/>
          </w:tcPr>
          <w:p w14:paraId="0E5DB054" w14:textId="77777777" w:rsidR="00E74C2C" w:rsidRPr="00E66C4D" w:rsidRDefault="00E74C2C" w:rsidP="00E74C2C">
            <w:pPr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4</w:t>
            </w:r>
          </w:p>
        </w:tc>
        <w:tc>
          <w:tcPr>
            <w:tcW w:w="1276" w:type="dxa"/>
          </w:tcPr>
          <w:p w14:paraId="3B422D67" w14:textId="395D0D5F" w:rsidR="00E74C2C" w:rsidRPr="00E66C4D" w:rsidRDefault="00E74C2C" w:rsidP="00E74C2C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5" w:type="dxa"/>
          </w:tcPr>
          <w:p w14:paraId="74D4ACAB" w14:textId="314D0C1B" w:rsidR="00E74C2C" w:rsidRPr="00E66C4D" w:rsidRDefault="0074508B" w:rsidP="00E74C2C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</w:tcPr>
          <w:p w14:paraId="1DF11DAD" w14:textId="77777777" w:rsidR="00E74C2C" w:rsidRPr="00E66C4D" w:rsidRDefault="00E74C2C" w:rsidP="00E74C2C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460C2B92" w14:textId="77777777" w:rsidR="00E74C2C" w:rsidRPr="00E66C4D" w:rsidRDefault="00E74C2C" w:rsidP="00E74C2C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4</w:t>
            </w:r>
          </w:p>
        </w:tc>
        <w:tc>
          <w:tcPr>
            <w:tcW w:w="1559" w:type="dxa"/>
            <w:vAlign w:val="center"/>
          </w:tcPr>
          <w:p w14:paraId="5BF062F1" w14:textId="77777777" w:rsidR="00E74C2C" w:rsidRPr="00E66C4D" w:rsidRDefault="00E74C2C" w:rsidP="00E74C2C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55.001853, 73.299550</w:t>
            </w:r>
          </w:p>
        </w:tc>
      </w:tr>
      <w:tr w:rsidR="0074508B" w:rsidRPr="00E66C4D" w14:paraId="4314E818" w14:textId="77777777" w:rsidTr="0074508B">
        <w:tc>
          <w:tcPr>
            <w:tcW w:w="567" w:type="dxa"/>
            <w:gridSpan w:val="2"/>
            <w:vAlign w:val="center"/>
          </w:tcPr>
          <w:p w14:paraId="0B0D484F" w14:textId="77777777" w:rsidR="0074508B" w:rsidRPr="00E66C4D" w:rsidRDefault="0074508B" w:rsidP="0074508B">
            <w:pPr>
              <w:pStyle w:val="a5"/>
              <w:widowControl/>
              <w:numPr>
                <w:ilvl w:val="0"/>
                <w:numId w:val="26"/>
              </w:numPr>
              <w:autoSpaceDE/>
              <w:autoSpaceDN/>
              <w:adjustRightInd/>
              <w:spacing w:after="0" w:line="240" w:lineRule="auto"/>
              <w:ind w:hanging="69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81" w:type="dxa"/>
            <w:gridSpan w:val="4"/>
          </w:tcPr>
          <w:p w14:paraId="179BAD88" w14:textId="77777777" w:rsidR="0074508B" w:rsidRPr="00E66C4D" w:rsidRDefault="0074508B" w:rsidP="0074508B">
            <w:pPr>
              <w:tabs>
                <w:tab w:val="left" w:pos="1356"/>
              </w:tabs>
              <w:spacing w:line="319" w:lineRule="exact"/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w w:val="90"/>
                <w:sz w:val="16"/>
                <w:szCs w:val="16"/>
              </w:rPr>
              <w:t>ул.</w:t>
            </w:r>
            <w:r w:rsidRPr="00E66C4D">
              <w:rPr>
                <w:spacing w:val="-5"/>
                <w:sz w:val="16"/>
                <w:szCs w:val="16"/>
              </w:rPr>
              <w:t xml:space="preserve"> </w:t>
            </w:r>
            <w:r w:rsidRPr="00E66C4D">
              <w:rPr>
                <w:w w:val="90"/>
                <w:sz w:val="16"/>
                <w:szCs w:val="16"/>
              </w:rPr>
              <w:t>Крупской</w:t>
            </w:r>
            <w:r w:rsidRPr="00E66C4D">
              <w:rPr>
                <w:spacing w:val="16"/>
                <w:sz w:val="16"/>
                <w:szCs w:val="16"/>
              </w:rPr>
              <w:t xml:space="preserve"> </w:t>
            </w:r>
            <w:r w:rsidRPr="00E66C4D">
              <w:rPr>
                <w:color w:val="230000"/>
                <w:w w:val="90"/>
                <w:sz w:val="16"/>
                <w:szCs w:val="16"/>
              </w:rPr>
              <w:t>—</w:t>
            </w:r>
            <w:r w:rsidRPr="00E66C4D">
              <w:rPr>
                <w:color w:val="230000"/>
                <w:spacing w:val="-4"/>
                <w:sz w:val="16"/>
                <w:szCs w:val="16"/>
              </w:rPr>
              <w:t xml:space="preserve"> </w:t>
            </w:r>
            <w:r w:rsidRPr="00E66C4D">
              <w:rPr>
                <w:w w:val="90"/>
                <w:sz w:val="16"/>
                <w:szCs w:val="16"/>
              </w:rPr>
              <w:t>ул.</w:t>
            </w:r>
            <w:r w:rsidRPr="00E66C4D">
              <w:rPr>
                <w:spacing w:val="1"/>
                <w:sz w:val="16"/>
                <w:szCs w:val="16"/>
              </w:rPr>
              <w:t xml:space="preserve"> </w:t>
            </w:r>
            <w:r w:rsidRPr="00E66C4D">
              <w:rPr>
                <w:spacing w:val="-2"/>
                <w:w w:val="90"/>
                <w:sz w:val="16"/>
                <w:szCs w:val="16"/>
              </w:rPr>
              <w:t>Взлетная</w:t>
            </w:r>
          </w:p>
        </w:tc>
        <w:tc>
          <w:tcPr>
            <w:tcW w:w="1134" w:type="dxa"/>
            <w:vAlign w:val="center"/>
          </w:tcPr>
          <w:p w14:paraId="4A5D020A" w14:textId="77777777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81" w:type="dxa"/>
            <w:vAlign w:val="center"/>
          </w:tcPr>
          <w:p w14:paraId="6D2405FB" w14:textId="77777777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423" w:type="dxa"/>
            <w:vAlign w:val="center"/>
          </w:tcPr>
          <w:p w14:paraId="1A0671E9" w14:textId="77777777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403" w:type="dxa"/>
            <w:vAlign w:val="center"/>
          </w:tcPr>
          <w:p w14:paraId="044CB7B6" w14:textId="77777777" w:rsidR="0074508B" w:rsidRPr="00E66C4D" w:rsidRDefault="0074508B" w:rsidP="0074508B">
            <w:pPr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0E308036" w14:textId="499AEA7E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1</w:t>
            </w:r>
          </w:p>
        </w:tc>
        <w:tc>
          <w:tcPr>
            <w:tcW w:w="1275" w:type="dxa"/>
          </w:tcPr>
          <w:p w14:paraId="75B348D8" w14:textId="77777777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79FE6D44" w14:textId="77777777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4</w:t>
            </w:r>
          </w:p>
        </w:tc>
        <w:tc>
          <w:tcPr>
            <w:tcW w:w="1276" w:type="dxa"/>
          </w:tcPr>
          <w:p w14:paraId="30B2D200" w14:textId="77777777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2</w:t>
            </w:r>
          </w:p>
        </w:tc>
        <w:tc>
          <w:tcPr>
            <w:tcW w:w="1559" w:type="dxa"/>
            <w:vAlign w:val="center"/>
          </w:tcPr>
          <w:p w14:paraId="572F0D0F" w14:textId="77777777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55.000248, 73.304040</w:t>
            </w:r>
          </w:p>
        </w:tc>
      </w:tr>
      <w:tr w:rsidR="0074508B" w:rsidRPr="00E66C4D" w14:paraId="618BEB03" w14:textId="77777777" w:rsidTr="0074508B">
        <w:tc>
          <w:tcPr>
            <w:tcW w:w="567" w:type="dxa"/>
            <w:gridSpan w:val="2"/>
            <w:vAlign w:val="center"/>
          </w:tcPr>
          <w:p w14:paraId="1418ACED" w14:textId="77777777" w:rsidR="0074508B" w:rsidRPr="00E66C4D" w:rsidRDefault="0074508B" w:rsidP="0074508B">
            <w:pPr>
              <w:pStyle w:val="a5"/>
              <w:widowControl/>
              <w:numPr>
                <w:ilvl w:val="0"/>
                <w:numId w:val="26"/>
              </w:numPr>
              <w:autoSpaceDE/>
              <w:autoSpaceDN/>
              <w:adjustRightInd/>
              <w:spacing w:after="0" w:line="240" w:lineRule="auto"/>
              <w:ind w:hanging="69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81" w:type="dxa"/>
            <w:gridSpan w:val="4"/>
          </w:tcPr>
          <w:p w14:paraId="11AEA929" w14:textId="77777777" w:rsidR="0074508B" w:rsidRPr="00E66C4D" w:rsidRDefault="0074508B" w:rsidP="0074508B">
            <w:pPr>
              <w:tabs>
                <w:tab w:val="left" w:pos="1494"/>
              </w:tabs>
              <w:spacing w:line="319" w:lineRule="exact"/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spacing w:val="-2"/>
                <w:sz w:val="16"/>
                <w:szCs w:val="16"/>
              </w:rPr>
              <w:t>ул.</w:t>
            </w:r>
            <w:r w:rsidRPr="00E66C4D">
              <w:rPr>
                <w:spacing w:val="-15"/>
                <w:sz w:val="16"/>
                <w:szCs w:val="16"/>
              </w:rPr>
              <w:t xml:space="preserve"> </w:t>
            </w:r>
            <w:r w:rsidRPr="00E66C4D">
              <w:rPr>
                <w:spacing w:val="-2"/>
                <w:sz w:val="16"/>
                <w:szCs w:val="16"/>
              </w:rPr>
              <w:t>Крупской,</w:t>
            </w:r>
            <w:r w:rsidRPr="00E66C4D">
              <w:rPr>
                <w:spacing w:val="5"/>
                <w:sz w:val="16"/>
                <w:szCs w:val="16"/>
              </w:rPr>
              <w:t xml:space="preserve"> </w:t>
            </w:r>
            <w:r w:rsidRPr="00E66C4D">
              <w:rPr>
                <w:spacing w:val="-2"/>
                <w:sz w:val="16"/>
                <w:szCs w:val="16"/>
              </w:rPr>
              <w:t>д.</w:t>
            </w:r>
            <w:r w:rsidRPr="00E66C4D">
              <w:rPr>
                <w:spacing w:val="-12"/>
                <w:sz w:val="16"/>
                <w:szCs w:val="16"/>
              </w:rPr>
              <w:t xml:space="preserve"> </w:t>
            </w:r>
            <w:r w:rsidRPr="00E66C4D">
              <w:rPr>
                <w:spacing w:val="-2"/>
                <w:sz w:val="16"/>
                <w:szCs w:val="16"/>
              </w:rPr>
              <w:t>13/1</w:t>
            </w:r>
          </w:p>
        </w:tc>
        <w:tc>
          <w:tcPr>
            <w:tcW w:w="1134" w:type="dxa"/>
            <w:vAlign w:val="center"/>
          </w:tcPr>
          <w:p w14:paraId="749C520C" w14:textId="77777777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81" w:type="dxa"/>
            <w:vAlign w:val="center"/>
          </w:tcPr>
          <w:p w14:paraId="2C04937E" w14:textId="77777777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423" w:type="dxa"/>
            <w:vAlign w:val="center"/>
          </w:tcPr>
          <w:p w14:paraId="469B0970" w14:textId="77777777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403" w:type="dxa"/>
            <w:vAlign w:val="center"/>
          </w:tcPr>
          <w:p w14:paraId="44C5DE29" w14:textId="77777777" w:rsidR="0074508B" w:rsidRPr="00E66C4D" w:rsidRDefault="0074508B" w:rsidP="0074508B">
            <w:pPr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75E8A7E1" w14:textId="6C4C70A2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1</w:t>
            </w:r>
          </w:p>
        </w:tc>
        <w:tc>
          <w:tcPr>
            <w:tcW w:w="1275" w:type="dxa"/>
          </w:tcPr>
          <w:p w14:paraId="797D4C89" w14:textId="77777777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56EE0FE4" w14:textId="77777777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4</w:t>
            </w:r>
          </w:p>
        </w:tc>
        <w:tc>
          <w:tcPr>
            <w:tcW w:w="1276" w:type="dxa"/>
          </w:tcPr>
          <w:p w14:paraId="05E47BDE" w14:textId="77777777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2</w:t>
            </w:r>
          </w:p>
        </w:tc>
        <w:tc>
          <w:tcPr>
            <w:tcW w:w="1559" w:type="dxa"/>
            <w:vAlign w:val="center"/>
          </w:tcPr>
          <w:p w14:paraId="2970A58D" w14:textId="77777777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 xml:space="preserve">54.998863, </w:t>
            </w:r>
            <w:r w:rsidRPr="00E66C4D">
              <w:rPr>
                <w:sz w:val="16"/>
                <w:szCs w:val="16"/>
              </w:rPr>
              <w:lastRenderedPageBreak/>
              <w:t>73.307523</w:t>
            </w:r>
          </w:p>
        </w:tc>
      </w:tr>
      <w:tr w:rsidR="0074508B" w:rsidRPr="00E66C4D" w14:paraId="554B269C" w14:textId="77777777" w:rsidTr="0074508B">
        <w:trPr>
          <w:trHeight w:val="315"/>
        </w:trPr>
        <w:tc>
          <w:tcPr>
            <w:tcW w:w="567" w:type="dxa"/>
            <w:gridSpan w:val="2"/>
            <w:vAlign w:val="center"/>
          </w:tcPr>
          <w:p w14:paraId="4FC3B54B" w14:textId="77777777" w:rsidR="0074508B" w:rsidRPr="00E66C4D" w:rsidRDefault="0074508B" w:rsidP="0074508B">
            <w:pPr>
              <w:pStyle w:val="a5"/>
              <w:widowControl/>
              <w:numPr>
                <w:ilvl w:val="0"/>
                <w:numId w:val="26"/>
              </w:numPr>
              <w:autoSpaceDE/>
              <w:autoSpaceDN/>
              <w:adjustRightInd/>
              <w:spacing w:after="0" w:line="240" w:lineRule="auto"/>
              <w:ind w:hanging="69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81" w:type="dxa"/>
            <w:gridSpan w:val="4"/>
          </w:tcPr>
          <w:p w14:paraId="220EEAF8" w14:textId="77777777" w:rsidR="0074508B" w:rsidRPr="00E66C4D" w:rsidRDefault="0074508B" w:rsidP="0074508B">
            <w:pPr>
              <w:tabs>
                <w:tab w:val="left" w:pos="1494"/>
              </w:tabs>
              <w:spacing w:before="5"/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spacing w:val="-2"/>
                <w:sz w:val="16"/>
                <w:szCs w:val="16"/>
              </w:rPr>
              <w:t>ул.</w:t>
            </w:r>
            <w:r w:rsidRPr="00E66C4D">
              <w:rPr>
                <w:spacing w:val="-15"/>
                <w:sz w:val="16"/>
                <w:szCs w:val="16"/>
              </w:rPr>
              <w:t xml:space="preserve"> </w:t>
            </w:r>
            <w:r w:rsidRPr="00E66C4D">
              <w:rPr>
                <w:spacing w:val="-2"/>
                <w:sz w:val="16"/>
                <w:szCs w:val="16"/>
              </w:rPr>
              <w:t>Крупской,</w:t>
            </w:r>
            <w:r w:rsidRPr="00E66C4D">
              <w:rPr>
                <w:spacing w:val="5"/>
                <w:sz w:val="16"/>
                <w:szCs w:val="16"/>
              </w:rPr>
              <w:t xml:space="preserve"> </w:t>
            </w:r>
            <w:r w:rsidRPr="00E66C4D">
              <w:rPr>
                <w:spacing w:val="-2"/>
                <w:sz w:val="16"/>
                <w:szCs w:val="16"/>
              </w:rPr>
              <w:t>д.</w:t>
            </w:r>
            <w:r w:rsidRPr="00E66C4D">
              <w:rPr>
                <w:spacing w:val="-12"/>
                <w:sz w:val="16"/>
                <w:szCs w:val="16"/>
              </w:rPr>
              <w:t xml:space="preserve"> </w:t>
            </w:r>
            <w:r w:rsidRPr="00E66C4D">
              <w:rPr>
                <w:spacing w:val="-2"/>
                <w:sz w:val="16"/>
                <w:szCs w:val="16"/>
              </w:rPr>
              <w:t>13/4</w:t>
            </w:r>
          </w:p>
        </w:tc>
        <w:tc>
          <w:tcPr>
            <w:tcW w:w="1134" w:type="dxa"/>
            <w:vAlign w:val="center"/>
          </w:tcPr>
          <w:p w14:paraId="3158F513" w14:textId="77777777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81" w:type="dxa"/>
            <w:vAlign w:val="center"/>
          </w:tcPr>
          <w:p w14:paraId="3CBEB098" w14:textId="77777777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423" w:type="dxa"/>
            <w:vAlign w:val="center"/>
          </w:tcPr>
          <w:p w14:paraId="7A899720" w14:textId="77777777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403" w:type="dxa"/>
            <w:vAlign w:val="center"/>
          </w:tcPr>
          <w:p w14:paraId="0B7793A6" w14:textId="77777777" w:rsidR="0074508B" w:rsidRPr="00E66C4D" w:rsidRDefault="0074508B" w:rsidP="0074508B">
            <w:pPr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056805E0" w14:textId="05BDF283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1</w:t>
            </w:r>
          </w:p>
        </w:tc>
        <w:tc>
          <w:tcPr>
            <w:tcW w:w="1275" w:type="dxa"/>
          </w:tcPr>
          <w:p w14:paraId="02B60931" w14:textId="77777777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1C8B53BA" w14:textId="77777777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4</w:t>
            </w:r>
          </w:p>
        </w:tc>
        <w:tc>
          <w:tcPr>
            <w:tcW w:w="1276" w:type="dxa"/>
          </w:tcPr>
          <w:p w14:paraId="2817BF85" w14:textId="77777777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2</w:t>
            </w:r>
          </w:p>
        </w:tc>
        <w:tc>
          <w:tcPr>
            <w:tcW w:w="1559" w:type="dxa"/>
            <w:vAlign w:val="center"/>
          </w:tcPr>
          <w:p w14:paraId="321B1D98" w14:textId="77777777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54.997149, 73.310935</w:t>
            </w:r>
          </w:p>
        </w:tc>
      </w:tr>
      <w:tr w:rsidR="0074508B" w:rsidRPr="00E66C4D" w14:paraId="158E4E31" w14:textId="77777777" w:rsidTr="0074508B">
        <w:tc>
          <w:tcPr>
            <w:tcW w:w="567" w:type="dxa"/>
            <w:gridSpan w:val="2"/>
            <w:vAlign w:val="center"/>
          </w:tcPr>
          <w:p w14:paraId="3F151912" w14:textId="77777777" w:rsidR="0074508B" w:rsidRPr="00E66C4D" w:rsidRDefault="0074508B" w:rsidP="0074508B">
            <w:pPr>
              <w:pStyle w:val="a5"/>
              <w:widowControl/>
              <w:numPr>
                <w:ilvl w:val="0"/>
                <w:numId w:val="26"/>
              </w:numPr>
              <w:autoSpaceDE/>
              <w:autoSpaceDN/>
              <w:adjustRightInd/>
              <w:spacing w:after="0" w:line="240" w:lineRule="auto"/>
              <w:ind w:hanging="69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81" w:type="dxa"/>
            <w:gridSpan w:val="4"/>
          </w:tcPr>
          <w:p w14:paraId="276F9EAF" w14:textId="77777777" w:rsidR="0074508B" w:rsidRPr="00E66C4D" w:rsidRDefault="0074508B" w:rsidP="0074508B">
            <w:pPr>
              <w:tabs>
                <w:tab w:val="left" w:pos="1494"/>
              </w:tabs>
              <w:spacing w:before="4"/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w w:val="95"/>
                <w:sz w:val="16"/>
                <w:szCs w:val="16"/>
              </w:rPr>
              <w:t>ул.</w:t>
            </w:r>
            <w:r w:rsidRPr="00E66C4D">
              <w:rPr>
                <w:spacing w:val="-14"/>
                <w:w w:val="95"/>
                <w:sz w:val="16"/>
                <w:szCs w:val="16"/>
              </w:rPr>
              <w:t xml:space="preserve"> </w:t>
            </w:r>
            <w:r w:rsidRPr="00E66C4D">
              <w:rPr>
                <w:w w:val="95"/>
                <w:sz w:val="16"/>
                <w:szCs w:val="16"/>
              </w:rPr>
              <w:t>Крупской</w:t>
            </w:r>
            <w:r w:rsidRPr="00E66C4D">
              <w:rPr>
                <w:spacing w:val="-8"/>
                <w:w w:val="95"/>
                <w:sz w:val="16"/>
                <w:szCs w:val="16"/>
              </w:rPr>
              <w:t xml:space="preserve"> </w:t>
            </w:r>
            <w:r w:rsidRPr="00E66C4D">
              <w:rPr>
                <w:color w:val="00002F"/>
                <w:w w:val="90"/>
                <w:sz w:val="16"/>
                <w:szCs w:val="16"/>
              </w:rPr>
              <w:t>—</w:t>
            </w:r>
            <w:r w:rsidRPr="00E66C4D">
              <w:rPr>
                <w:color w:val="00002F"/>
                <w:spacing w:val="-11"/>
                <w:w w:val="90"/>
                <w:sz w:val="16"/>
                <w:szCs w:val="16"/>
              </w:rPr>
              <w:t xml:space="preserve"> </w:t>
            </w:r>
            <w:r w:rsidRPr="00E66C4D">
              <w:rPr>
                <w:w w:val="95"/>
                <w:sz w:val="16"/>
                <w:szCs w:val="16"/>
              </w:rPr>
              <w:t>OOT</w:t>
            </w:r>
            <w:r w:rsidRPr="00E66C4D">
              <w:rPr>
                <w:spacing w:val="-12"/>
                <w:w w:val="95"/>
                <w:sz w:val="16"/>
                <w:szCs w:val="16"/>
              </w:rPr>
              <w:t xml:space="preserve"> </w:t>
            </w:r>
            <w:r w:rsidRPr="00E66C4D">
              <w:rPr>
                <w:w w:val="95"/>
                <w:sz w:val="16"/>
                <w:szCs w:val="16"/>
              </w:rPr>
              <w:t>«Ул.</w:t>
            </w:r>
            <w:r w:rsidRPr="00E66C4D">
              <w:rPr>
                <w:spacing w:val="-13"/>
                <w:w w:val="95"/>
                <w:sz w:val="16"/>
                <w:szCs w:val="16"/>
              </w:rPr>
              <w:t xml:space="preserve"> </w:t>
            </w:r>
            <w:r w:rsidRPr="00E66C4D">
              <w:rPr>
                <w:spacing w:val="-2"/>
                <w:w w:val="95"/>
                <w:sz w:val="16"/>
                <w:szCs w:val="16"/>
              </w:rPr>
              <w:t>Шаронова»</w:t>
            </w:r>
          </w:p>
        </w:tc>
        <w:tc>
          <w:tcPr>
            <w:tcW w:w="1134" w:type="dxa"/>
            <w:vAlign w:val="center"/>
          </w:tcPr>
          <w:p w14:paraId="00275C92" w14:textId="77777777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81" w:type="dxa"/>
            <w:vAlign w:val="center"/>
          </w:tcPr>
          <w:p w14:paraId="0116FAF9" w14:textId="77777777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423" w:type="dxa"/>
            <w:vAlign w:val="center"/>
          </w:tcPr>
          <w:p w14:paraId="69A6E332" w14:textId="77777777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403" w:type="dxa"/>
            <w:vAlign w:val="center"/>
          </w:tcPr>
          <w:p w14:paraId="4266DAFB" w14:textId="77777777" w:rsidR="0074508B" w:rsidRPr="00E66C4D" w:rsidRDefault="0074508B" w:rsidP="0074508B">
            <w:pPr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7EEB97DC" w14:textId="0C7BB4E6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1</w:t>
            </w:r>
          </w:p>
        </w:tc>
        <w:tc>
          <w:tcPr>
            <w:tcW w:w="1275" w:type="dxa"/>
          </w:tcPr>
          <w:p w14:paraId="2F2DDA78" w14:textId="77777777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0D22F7B4" w14:textId="77777777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4</w:t>
            </w:r>
          </w:p>
        </w:tc>
        <w:tc>
          <w:tcPr>
            <w:tcW w:w="1276" w:type="dxa"/>
          </w:tcPr>
          <w:p w14:paraId="11855A28" w14:textId="77777777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2</w:t>
            </w:r>
          </w:p>
        </w:tc>
        <w:tc>
          <w:tcPr>
            <w:tcW w:w="1559" w:type="dxa"/>
            <w:vAlign w:val="center"/>
          </w:tcPr>
          <w:p w14:paraId="43E078FD" w14:textId="77777777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54.994208, 73.317767</w:t>
            </w:r>
          </w:p>
        </w:tc>
      </w:tr>
      <w:tr w:rsidR="0074508B" w:rsidRPr="00E66C4D" w14:paraId="043C9B06" w14:textId="77777777" w:rsidTr="0074508B">
        <w:tc>
          <w:tcPr>
            <w:tcW w:w="567" w:type="dxa"/>
            <w:gridSpan w:val="2"/>
            <w:vAlign w:val="center"/>
          </w:tcPr>
          <w:p w14:paraId="0F5A5DD5" w14:textId="77777777" w:rsidR="0074508B" w:rsidRPr="00E66C4D" w:rsidRDefault="0074508B" w:rsidP="0074508B">
            <w:pPr>
              <w:pStyle w:val="a5"/>
              <w:widowControl/>
              <w:numPr>
                <w:ilvl w:val="0"/>
                <w:numId w:val="26"/>
              </w:numPr>
              <w:autoSpaceDE/>
              <w:autoSpaceDN/>
              <w:adjustRightInd/>
              <w:spacing w:after="0" w:line="240" w:lineRule="auto"/>
              <w:ind w:hanging="69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81" w:type="dxa"/>
            <w:gridSpan w:val="4"/>
          </w:tcPr>
          <w:p w14:paraId="18CE786B" w14:textId="77777777" w:rsidR="0074508B" w:rsidRPr="00E66C4D" w:rsidRDefault="0074508B" w:rsidP="0074508B">
            <w:pPr>
              <w:tabs>
                <w:tab w:val="left" w:pos="1489"/>
              </w:tabs>
              <w:spacing w:before="4" w:line="322" w:lineRule="exact"/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spacing w:val="-2"/>
                <w:sz w:val="16"/>
                <w:szCs w:val="16"/>
              </w:rPr>
              <w:t>ул.</w:t>
            </w:r>
            <w:r w:rsidRPr="00E66C4D">
              <w:rPr>
                <w:spacing w:val="-16"/>
                <w:sz w:val="16"/>
                <w:szCs w:val="16"/>
              </w:rPr>
              <w:t xml:space="preserve"> </w:t>
            </w:r>
            <w:r w:rsidRPr="00E66C4D">
              <w:rPr>
                <w:spacing w:val="-2"/>
                <w:sz w:val="16"/>
                <w:szCs w:val="16"/>
              </w:rPr>
              <w:t>Крупской</w:t>
            </w:r>
            <w:r w:rsidRPr="00E66C4D">
              <w:rPr>
                <w:spacing w:val="-9"/>
                <w:sz w:val="16"/>
                <w:szCs w:val="16"/>
              </w:rPr>
              <w:t xml:space="preserve"> </w:t>
            </w:r>
            <w:r w:rsidRPr="00E66C4D">
              <w:rPr>
                <w:spacing w:val="-2"/>
                <w:sz w:val="16"/>
                <w:szCs w:val="16"/>
              </w:rPr>
              <w:t>(в</w:t>
            </w:r>
            <w:r w:rsidRPr="00E66C4D">
              <w:rPr>
                <w:spacing w:val="-10"/>
                <w:sz w:val="16"/>
                <w:szCs w:val="16"/>
              </w:rPr>
              <w:t xml:space="preserve"> </w:t>
            </w:r>
            <w:r w:rsidRPr="00E66C4D">
              <w:rPr>
                <w:spacing w:val="-2"/>
                <w:sz w:val="16"/>
                <w:szCs w:val="16"/>
              </w:rPr>
              <w:t>районе</w:t>
            </w:r>
            <w:r w:rsidRPr="00E66C4D">
              <w:rPr>
                <w:spacing w:val="-9"/>
                <w:sz w:val="16"/>
                <w:szCs w:val="16"/>
              </w:rPr>
              <w:t xml:space="preserve"> </w:t>
            </w:r>
            <w:r w:rsidRPr="00E66C4D">
              <w:rPr>
                <w:spacing w:val="-2"/>
                <w:sz w:val="16"/>
                <w:szCs w:val="16"/>
              </w:rPr>
              <w:t>ГСК)</w:t>
            </w:r>
          </w:p>
        </w:tc>
        <w:tc>
          <w:tcPr>
            <w:tcW w:w="1134" w:type="dxa"/>
            <w:vAlign w:val="center"/>
          </w:tcPr>
          <w:p w14:paraId="43EE51A6" w14:textId="77777777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81" w:type="dxa"/>
            <w:vAlign w:val="center"/>
          </w:tcPr>
          <w:p w14:paraId="28BF30A9" w14:textId="77777777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423" w:type="dxa"/>
            <w:vAlign w:val="center"/>
          </w:tcPr>
          <w:p w14:paraId="49BA97B0" w14:textId="77777777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403" w:type="dxa"/>
            <w:vAlign w:val="center"/>
          </w:tcPr>
          <w:p w14:paraId="165A220B" w14:textId="77777777" w:rsidR="0074508B" w:rsidRPr="00E66C4D" w:rsidRDefault="0074508B" w:rsidP="0074508B">
            <w:pPr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1AD8B114" w14:textId="66832F80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1</w:t>
            </w:r>
          </w:p>
        </w:tc>
        <w:tc>
          <w:tcPr>
            <w:tcW w:w="1275" w:type="dxa"/>
          </w:tcPr>
          <w:p w14:paraId="060DFEC5" w14:textId="77777777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61F38F60" w14:textId="77777777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4</w:t>
            </w:r>
          </w:p>
        </w:tc>
        <w:tc>
          <w:tcPr>
            <w:tcW w:w="1276" w:type="dxa"/>
          </w:tcPr>
          <w:p w14:paraId="57D03E79" w14:textId="77777777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2</w:t>
            </w:r>
          </w:p>
        </w:tc>
        <w:tc>
          <w:tcPr>
            <w:tcW w:w="1559" w:type="dxa"/>
            <w:vAlign w:val="center"/>
          </w:tcPr>
          <w:p w14:paraId="6AF997AC" w14:textId="77777777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54.993550, 73.320939</w:t>
            </w:r>
          </w:p>
        </w:tc>
      </w:tr>
      <w:tr w:rsidR="0074508B" w:rsidRPr="00E66C4D" w14:paraId="00B86EB8" w14:textId="77777777" w:rsidTr="0074508B">
        <w:tc>
          <w:tcPr>
            <w:tcW w:w="567" w:type="dxa"/>
            <w:gridSpan w:val="2"/>
            <w:vAlign w:val="center"/>
          </w:tcPr>
          <w:p w14:paraId="2413DA45" w14:textId="77777777" w:rsidR="0074508B" w:rsidRPr="00E66C4D" w:rsidRDefault="0074508B" w:rsidP="0074508B">
            <w:pPr>
              <w:pStyle w:val="a5"/>
              <w:widowControl/>
              <w:numPr>
                <w:ilvl w:val="0"/>
                <w:numId w:val="26"/>
              </w:numPr>
              <w:autoSpaceDE/>
              <w:autoSpaceDN/>
              <w:adjustRightInd/>
              <w:spacing w:after="0" w:line="240" w:lineRule="auto"/>
              <w:ind w:hanging="69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81" w:type="dxa"/>
            <w:gridSpan w:val="4"/>
          </w:tcPr>
          <w:p w14:paraId="28A95F89" w14:textId="77777777" w:rsidR="0074508B" w:rsidRPr="00E66C4D" w:rsidRDefault="0074508B" w:rsidP="0074508B">
            <w:pPr>
              <w:tabs>
                <w:tab w:val="left" w:pos="1490"/>
              </w:tabs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w w:val="95"/>
                <w:sz w:val="16"/>
                <w:szCs w:val="16"/>
              </w:rPr>
              <w:t>ул.</w:t>
            </w:r>
            <w:r w:rsidRPr="00E66C4D">
              <w:rPr>
                <w:spacing w:val="-9"/>
                <w:w w:val="95"/>
                <w:sz w:val="16"/>
                <w:szCs w:val="16"/>
              </w:rPr>
              <w:t xml:space="preserve"> </w:t>
            </w:r>
            <w:r w:rsidRPr="00E66C4D">
              <w:rPr>
                <w:w w:val="95"/>
                <w:sz w:val="16"/>
                <w:szCs w:val="16"/>
              </w:rPr>
              <w:t>Крупской</w:t>
            </w:r>
            <w:r w:rsidRPr="00E66C4D">
              <w:rPr>
                <w:spacing w:val="-3"/>
                <w:w w:val="95"/>
                <w:sz w:val="16"/>
                <w:szCs w:val="16"/>
              </w:rPr>
              <w:t xml:space="preserve"> </w:t>
            </w:r>
            <w:r w:rsidRPr="00E66C4D">
              <w:rPr>
                <w:w w:val="90"/>
                <w:sz w:val="16"/>
                <w:szCs w:val="16"/>
              </w:rPr>
              <w:t>—</w:t>
            </w:r>
            <w:r w:rsidRPr="00E66C4D">
              <w:rPr>
                <w:spacing w:val="-6"/>
                <w:w w:val="90"/>
                <w:sz w:val="16"/>
                <w:szCs w:val="16"/>
              </w:rPr>
              <w:t xml:space="preserve"> </w:t>
            </w:r>
            <w:r w:rsidRPr="00E66C4D">
              <w:rPr>
                <w:w w:val="95"/>
                <w:sz w:val="16"/>
                <w:szCs w:val="16"/>
              </w:rPr>
              <w:t>OOT</w:t>
            </w:r>
            <w:r w:rsidRPr="00E66C4D">
              <w:rPr>
                <w:spacing w:val="-6"/>
                <w:w w:val="95"/>
                <w:sz w:val="16"/>
                <w:szCs w:val="16"/>
              </w:rPr>
              <w:t xml:space="preserve"> </w:t>
            </w:r>
            <w:r w:rsidRPr="00E66C4D">
              <w:rPr>
                <w:w w:val="95"/>
                <w:sz w:val="16"/>
                <w:szCs w:val="16"/>
              </w:rPr>
              <w:t>«ул.</w:t>
            </w:r>
            <w:r w:rsidRPr="00E66C4D">
              <w:rPr>
                <w:spacing w:val="-9"/>
                <w:w w:val="95"/>
                <w:sz w:val="16"/>
                <w:szCs w:val="16"/>
              </w:rPr>
              <w:t xml:space="preserve"> </w:t>
            </w:r>
            <w:r w:rsidRPr="00E66C4D">
              <w:rPr>
                <w:w w:val="95"/>
                <w:sz w:val="16"/>
                <w:szCs w:val="16"/>
              </w:rPr>
              <w:t>2-я</w:t>
            </w:r>
            <w:r w:rsidRPr="00E66C4D">
              <w:rPr>
                <w:spacing w:val="-9"/>
                <w:w w:val="95"/>
                <w:sz w:val="16"/>
                <w:szCs w:val="16"/>
              </w:rPr>
              <w:t xml:space="preserve"> </w:t>
            </w:r>
            <w:r w:rsidRPr="00E66C4D">
              <w:rPr>
                <w:spacing w:val="-2"/>
                <w:w w:val="95"/>
                <w:sz w:val="16"/>
                <w:szCs w:val="16"/>
              </w:rPr>
              <w:t>Енисейская»</w:t>
            </w:r>
          </w:p>
        </w:tc>
        <w:tc>
          <w:tcPr>
            <w:tcW w:w="1134" w:type="dxa"/>
            <w:vAlign w:val="center"/>
          </w:tcPr>
          <w:p w14:paraId="04C2D5C7" w14:textId="77777777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81" w:type="dxa"/>
            <w:vAlign w:val="center"/>
          </w:tcPr>
          <w:p w14:paraId="418FDFF3" w14:textId="77777777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423" w:type="dxa"/>
            <w:vAlign w:val="center"/>
          </w:tcPr>
          <w:p w14:paraId="478F5102" w14:textId="77777777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403" w:type="dxa"/>
            <w:vAlign w:val="center"/>
          </w:tcPr>
          <w:p w14:paraId="60238A7F" w14:textId="77777777" w:rsidR="0074508B" w:rsidRPr="00E66C4D" w:rsidRDefault="0074508B" w:rsidP="0074508B">
            <w:pPr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4E8522FF" w14:textId="23935CB6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1</w:t>
            </w:r>
          </w:p>
        </w:tc>
        <w:tc>
          <w:tcPr>
            <w:tcW w:w="1275" w:type="dxa"/>
          </w:tcPr>
          <w:p w14:paraId="649C69F3" w14:textId="77777777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5F997CE5" w14:textId="77777777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4</w:t>
            </w:r>
          </w:p>
        </w:tc>
        <w:tc>
          <w:tcPr>
            <w:tcW w:w="1276" w:type="dxa"/>
          </w:tcPr>
          <w:p w14:paraId="1E59536E" w14:textId="77777777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2</w:t>
            </w:r>
          </w:p>
        </w:tc>
        <w:tc>
          <w:tcPr>
            <w:tcW w:w="1559" w:type="dxa"/>
            <w:vAlign w:val="center"/>
          </w:tcPr>
          <w:p w14:paraId="63E26E90" w14:textId="77777777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54.992923, 73.324177</w:t>
            </w:r>
          </w:p>
        </w:tc>
      </w:tr>
      <w:tr w:rsidR="0074508B" w:rsidRPr="00E66C4D" w14:paraId="18A94159" w14:textId="77777777" w:rsidTr="0074508B">
        <w:tc>
          <w:tcPr>
            <w:tcW w:w="567" w:type="dxa"/>
            <w:gridSpan w:val="2"/>
            <w:vAlign w:val="center"/>
          </w:tcPr>
          <w:p w14:paraId="3E7C4B9B" w14:textId="77777777" w:rsidR="0074508B" w:rsidRPr="00E66C4D" w:rsidRDefault="0074508B" w:rsidP="0074508B">
            <w:pPr>
              <w:pStyle w:val="a5"/>
              <w:widowControl/>
              <w:numPr>
                <w:ilvl w:val="0"/>
                <w:numId w:val="26"/>
              </w:numPr>
              <w:autoSpaceDE/>
              <w:autoSpaceDN/>
              <w:adjustRightInd/>
              <w:spacing w:after="0" w:line="240" w:lineRule="auto"/>
              <w:ind w:hanging="69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81" w:type="dxa"/>
            <w:gridSpan w:val="4"/>
          </w:tcPr>
          <w:p w14:paraId="416D4D14" w14:textId="77777777" w:rsidR="0074508B" w:rsidRPr="00E66C4D" w:rsidRDefault="0074508B" w:rsidP="0074508B">
            <w:pPr>
              <w:tabs>
                <w:tab w:val="left" w:pos="1489"/>
              </w:tabs>
              <w:spacing w:before="10"/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w w:val="95"/>
                <w:sz w:val="16"/>
                <w:szCs w:val="16"/>
              </w:rPr>
              <w:t>ул.</w:t>
            </w:r>
            <w:r w:rsidRPr="00E66C4D">
              <w:rPr>
                <w:spacing w:val="-14"/>
                <w:w w:val="95"/>
                <w:sz w:val="16"/>
                <w:szCs w:val="16"/>
              </w:rPr>
              <w:t xml:space="preserve"> </w:t>
            </w:r>
            <w:r w:rsidRPr="00E66C4D">
              <w:rPr>
                <w:w w:val="95"/>
                <w:sz w:val="16"/>
                <w:szCs w:val="16"/>
              </w:rPr>
              <w:t>Крупской</w:t>
            </w:r>
            <w:r w:rsidRPr="00E66C4D">
              <w:rPr>
                <w:spacing w:val="-4"/>
                <w:w w:val="95"/>
                <w:sz w:val="16"/>
                <w:szCs w:val="16"/>
              </w:rPr>
              <w:t xml:space="preserve"> </w:t>
            </w:r>
            <w:r w:rsidRPr="00E66C4D">
              <w:rPr>
                <w:color w:val="340000"/>
                <w:w w:val="90"/>
                <w:sz w:val="16"/>
                <w:szCs w:val="16"/>
              </w:rPr>
              <w:t>—</w:t>
            </w:r>
            <w:r w:rsidRPr="00E66C4D">
              <w:rPr>
                <w:color w:val="340000"/>
                <w:spacing w:val="-10"/>
                <w:w w:val="90"/>
                <w:sz w:val="16"/>
                <w:szCs w:val="16"/>
              </w:rPr>
              <w:t xml:space="preserve"> </w:t>
            </w:r>
            <w:r w:rsidRPr="00E66C4D">
              <w:rPr>
                <w:w w:val="95"/>
                <w:sz w:val="16"/>
                <w:szCs w:val="16"/>
              </w:rPr>
              <w:t>ул.</w:t>
            </w:r>
            <w:r w:rsidRPr="00E66C4D">
              <w:rPr>
                <w:spacing w:val="-11"/>
                <w:w w:val="95"/>
                <w:sz w:val="16"/>
                <w:szCs w:val="16"/>
              </w:rPr>
              <w:t xml:space="preserve"> </w:t>
            </w:r>
            <w:r w:rsidRPr="00E66C4D">
              <w:rPr>
                <w:w w:val="95"/>
                <w:sz w:val="16"/>
                <w:szCs w:val="16"/>
              </w:rPr>
              <w:t>1-я</w:t>
            </w:r>
            <w:r w:rsidRPr="00E66C4D">
              <w:rPr>
                <w:spacing w:val="-14"/>
                <w:w w:val="95"/>
                <w:sz w:val="16"/>
                <w:szCs w:val="16"/>
              </w:rPr>
              <w:t xml:space="preserve"> </w:t>
            </w:r>
            <w:r w:rsidRPr="00E66C4D">
              <w:rPr>
                <w:spacing w:val="-2"/>
                <w:w w:val="95"/>
                <w:sz w:val="16"/>
                <w:szCs w:val="16"/>
              </w:rPr>
              <w:t>Енисейская</w:t>
            </w:r>
          </w:p>
        </w:tc>
        <w:tc>
          <w:tcPr>
            <w:tcW w:w="1134" w:type="dxa"/>
            <w:vAlign w:val="center"/>
          </w:tcPr>
          <w:p w14:paraId="1932E06B" w14:textId="77777777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81" w:type="dxa"/>
            <w:vAlign w:val="center"/>
          </w:tcPr>
          <w:p w14:paraId="4FD82EC7" w14:textId="77777777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423" w:type="dxa"/>
            <w:vAlign w:val="center"/>
          </w:tcPr>
          <w:p w14:paraId="33877431" w14:textId="77777777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403" w:type="dxa"/>
            <w:vAlign w:val="center"/>
          </w:tcPr>
          <w:p w14:paraId="6E8144DA" w14:textId="77777777" w:rsidR="0074508B" w:rsidRPr="00E66C4D" w:rsidRDefault="0074508B" w:rsidP="0074508B">
            <w:pPr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2</w:t>
            </w:r>
          </w:p>
        </w:tc>
        <w:tc>
          <w:tcPr>
            <w:tcW w:w="1276" w:type="dxa"/>
          </w:tcPr>
          <w:p w14:paraId="703B6337" w14:textId="47942EFE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1</w:t>
            </w:r>
          </w:p>
        </w:tc>
        <w:tc>
          <w:tcPr>
            <w:tcW w:w="1275" w:type="dxa"/>
          </w:tcPr>
          <w:p w14:paraId="315A3748" w14:textId="77777777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6D079A33" w14:textId="77777777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57B37696" w14:textId="77777777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3</w:t>
            </w:r>
          </w:p>
        </w:tc>
        <w:tc>
          <w:tcPr>
            <w:tcW w:w="1559" w:type="dxa"/>
            <w:vAlign w:val="center"/>
          </w:tcPr>
          <w:p w14:paraId="1AD92D3D" w14:textId="77777777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54.993003, 73.327711</w:t>
            </w:r>
          </w:p>
        </w:tc>
      </w:tr>
      <w:tr w:rsidR="0074508B" w:rsidRPr="00E66C4D" w14:paraId="1495593B" w14:textId="77777777" w:rsidTr="0074508B">
        <w:tc>
          <w:tcPr>
            <w:tcW w:w="567" w:type="dxa"/>
            <w:gridSpan w:val="2"/>
            <w:vAlign w:val="center"/>
          </w:tcPr>
          <w:p w14:paraId="303CB20C" w14:textId="77777777" w:rsidR="0074508B" w:rsidRPr="00E66C4D" w:rsidRDefault="0074508B" w:rsidP="0074508B">
            <w:pPr>
              <w:pStyle w:val="a5"/>
              <w:widowControl/>
              <w:numPr>
                <w:ilvl w:val="0"/>
                <w:numId w:val="26"/>
              </w:numPr>
              <w:autoSpaceDE/>
              <w:autoSpaceDN/>
              <w:adjustRightInd/>
              <w:spacing w:after="0" w:line="240" w:lineRule="auto"/>
              <w:ind w:hanging="69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81" w:type="dxa"/>
            <w:gridSpan w:val="4"/>
          </w:tcPr>
          <w:p w14:paraId="23875179" w14:textId="77777777" w:rsidR="0074508B" w:rsidRPr="00E66C4D" w:rsidRDefault="0074508B" w:rsidP="0074508B">
            <w:pPr>
              <w:tabs>
                <w:tab w:val="left" w:pos="1489"/>
              </w:tabs>
              <w:spacing w:before="4" w:line="322" w:lineRule="exact"/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w w:val="95"/>
                <w:sz w:val="16"/>
                <w:szCs w:val="16"/>
              </w:rPr>
              <w:t>ул.</w:t>
            </w:r>
            <w:r w:rsidRPr="00E66C4D">
              <w:rPr>
                <w:spacing w:val="-11"/>
                <w:w w:val="95"/>
                <w:sz w:val="16"/>
                <w:szCs w:val="16"/>
              </w:rPr>
              <w:t xml:space="preserve"> </w:t>
            </w:r>
            <w:r w:rsidRPr="00E66C4D">
              <w:rPr>
                <w:w w:val="95"/>
                <w:sz w:val="16"/>
                <w:szCs w:val="16"/>
              </w:rPr>
              <w:t>3-я</w:t>
            </w:r>
            <w:r w:rsidRPr="00E66C4D">
              <w:rPr>
                <w:spacing w:val="-7"/>
                <w:w w:val="95"/>
                <w:sz w:val="16"/>
                <w:szCs w:val="16"/>
              </w:rPr>
              <w:t xml:space="preserve"> </w:t>
            </w:r>
            <w:r w:rsidRPr="00E66C4D">
              <w:rPr>
                <w:w w:val="95"/>
                <w:sz w:val="16"/>
                <w:szCs w:val="16"/>
              </w:rPr>
              <w:t>Островская</w:t>
            </w:r>
            <w:r w:rsidRPr="00E66C4D">
              <w:rPr>
                <w:spacing w:val="9"/>
                <w:sz w:val="16"/>
                <w:szCs w:val="16"/>
              </w:rPr>
              <w:t xml:space="preserve"> </w:t>
            </w:r>
            <w:r w:rsidRPr="00E66C4D">
              <w:rPr>
                <w:w w:val="90"/>
                <w:sz w:val="16"/>
                <w:szCs w:val="16"/>
              </w:rPr>
              <w:t>—</w:t>
            </w:r>
            <w:r w:rsidRPr="00E66C4D">
              <w:rPr>
                <w:spacing w:val="-9"/>
                <w:w w:val="90"/>
                <w:sz w:val="16"/>
                <w:szCs w:val="16"/>
              </w:rPr>
              <w:t xml:space="preserve"> </w:t>
            </w:r>
            <w:r w:rsidRPr="00E66C4D">
              <w:rPr>
                <w:w w:val="95"/>
                <w:sz w:val="16"/>
                <w:szCs w:val="16"/>
              </w:rPr>
              <w:t>OOT</w:t>
            </w:r>
            <w:r w:rsidRPr="00E66C4D">
              <w:rPr>
                <w:spacing w:val="-7"/>
                <w:w w:val="95"/>
                <w:sz w:val="16"/>
                <w:szCs w:val="16"/>
              </w:rPr>
              <w:t xml:space="preserve"> </w:t>
            </w:r>
            <w:r w:rsidRPr="00E66C4D">
              <w:rPr>
                <w:w w:val="95"/>
                <w:sz w:val="16"/>
                <w:szCs w:val="16"/>
              </w:rPr>
              <w:t>«Ул.</w:t>
            </w:r>
            <w:r w:rsidRPr="00E66C4D">
              <w:rPr>
                <w:spacing w:val="-8"/>
                <w:w w:val="95"/>
                <w:sz w:val="16"/>
                <w:szCs w:val="16"/>
              </w:rPr>
              <w:t xml:space="preserve"> </w:t>
            </w:r>
            <w:r w:rsidRPr="00E66C4D">
              <w:rPr>
                <w:w w:val="95"/>
                <w:sz w:val="16"/>
                <w:szCs w:val="16"/>
              </w:rPr>
              <w:t>3-я</w:t>
            </w:r>
            <w:r w:rsidRPr="00E66C4D">
              <w:rPr>
                <w:spacing w:val="-6"/>
                <w:w w:val="95"/>
                <w:sz w:val="16"/>
                <w:szCs w:val="16"/>
              </w:rPr>
              <w:t xml:space="preserve"> </w:t>
            </w:r>
            <w:r w:rsidRPr="00E66C4D">
              <w:rPr>
                <w:spacing w:val="-2"/>
                <w:w w:val="95"/>
                <w:sz w:val="16"/>
                <w:szCs w:val="16"/>
              </w:rPr>
              <w:t>Островская</w:t>
            </w:r>
          </w:p>
        </w:tc>
        <w:tc>
          <w:tcPr>
            <w:tcW w:w="1134" w:type="dxa"/>
            <w:vAlign w:val="center"/>
          </w:tcPr>
          <w:p w14:paraId="194D6401" w14:textId="77777777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81" w:type="dxa"/>
            <w:vAlign w:val="center"/>
          </w:tcPr>
          <w:p w14:paraId="4902340F" w14:textId="77777777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423" w:type="dxa"/>
            <w:vAlign w:val="center"/>
          </w:tcPr>
          <w:p w14:paraId="7493F80A" w14:textId="77777777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403" w:type="dxa"/>
            <w:vAlign w:val="center"/>
          </w:tcPr>
          <w:p w14:paraId="6B9F9A9B" w14:textId="77777777" w:rsidR="0074508B" w:rsidRPr="00E66C4D" w:rsidRDefault="0074508B" w:rsidP="0074508B">
            <w:pPr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64FB19A1" w14:textId="748F21BE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1</w:t>
            </w:r>
          </w:p>
        </w:tc>
        <w:tc>
          <w:tcPr>
            <w:tcW w:w="1275" w:type="dxa"/>
          </w:tcPr>
          <w:p w14:paraId="10130FEE" w14:textId="77777777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4656DA27" w14:textId="181F9E2C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4</w:t>
            </w:r>
          </w:p>
        </w:tc>
        <w:tc>
          <w:tcPr>
            <w:tcW w:w="1276" w:type="dxa"/>
          </w:tcPr>
          <w:p w14:paraId="0CFBE8F5" w14:textId="77777777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2</w:t>
            </w:r>
          </w:p>
        </w:tc>
        <w:tc>
          <w:tcPr>
            <w:tcW w:w="1559" w:type="dxa"/>
            <w:vAlign w:val="center"/>
          </w:tcPr>
          <w:p w14:paraId="3724A9DD" w14:textId="77777777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54.992363, 73.331465</w:t>
            </w:r>
          </w:p>
        </w:tc>
      </w:tr>
      <w:tr w:rsidR="0074508B" w:rsidRPr="00E66C4D" w14:paraId="7BEF418C" w14:textId="77777777" w:rsidTr="0074508B">
        <w:tc>
          <w:tcPr>
            <w:tcW w:w="567" w:type="dxa"/>
            <w:gridSpan w:val="2"/>
            <w:vAlign w:val="center"/>
          </w:tcPr>
          <w:p w14:paraId="408CED06" w14:textId="77777777" w:rsidR="0074508B" w:rsidRPr="00E66C4D" w:rsidRDefault="0074508B" w:rsidP="0074508B">
            <w:pPr>
              <w:pStyle w:val="a5"/>
              <w:widowControl/>
              <w:numPr>
                <w:ilvl w:val="0"/>
                <w:numId w:val="26"/>
              </w:numPr>
              <w:autoSpaceDE/>
              <w:autoSpaceDN/>
              <w:adjustRightInd/>
              <w:spacing w:after="0" w:line="240" w:lineRule="auto"/>
              <w:ind w:hanging="69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81" w:type="dxa"/>
            <w:gridSpan w:val="4"/>
          </w:tcPr>
          <w:p w14:paraId="796DC8AE" w14:textId="77777777" w:rsidR="0074508B" w:rsidRPr="00E66C4D" w:rsidRDefault="0074508B" w:rsidP="0074508B">
            <w:pPr>
              <w:tabs>
                <w:tab w:val="left" w:pos="1485"/>
              </w:tabs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w w:val="95"/>
                <w:sz w:val="16"/>
                <w:szCs w:val="16"/>
              </w:rPr>
              <w:t>ул.</w:t>
            </w:r>
            <w:r w:rsidRPr="00E66C4D">
              <w:rPr>
                <w:spacing w:val="-11"/>
                <w:w w:val="95"/>
                <w:sz w:val="16"/>
                <w:szCs w:val="16"/>
              </w:rPr>
              <w:t xml:space="preserve"> </w:t>
            </w:r>
            <w:r w:rsidRPr="00E66C4D">
              <w:rPr>
                <w:w w:val="95"/>
                <w:sz w:val="16"/>
                <w:szCs w:val="16"/>
              </w:rPr>
              <w:t>3-я</w:t>
            </w:r>
            <w:r w:rsidRPr="00E66C4D">
              <w:rPr>
                <w:spacing w:val="-10"/>
                <w:w w:val="95"/>
                <w:sz w:val="16"/>
                <w:szCs w:val="16"/>
              </w:rPr>
              <w:t xml:space="preserve"> </w:t>
            </w:r>
            <w:r w:rsidRPr="00E66C4D">
              <w:rPr>
                <w:w w:val="95"/>
                <w:sz w:val="16"/>
                <w:szCs w:val="16"/>
              </w:rPr>
              <w:t>Енисейская</w:t>
            </w:r>
            <w:r w:rsidRPr="00E66C4D">
              <w:rPr>
                <w:spacing w:val="2"/>
                <w:sz w:val="16"/>
                <w:szCs w:val="16"/>
              </w:rPr>
              <w:t xml:space="preserve"> </w:t>
            </w:r>
            <w:r w:rsidRPr="00E66C4D">
              <w:rPr>
                <w:color w:val="1C0500"/>
                <w:w w:val="90"/>
                <w:sz w:val="16"/>
                <w:szCs w:val="16"/>
              </w:rPr>
              <w:t>—</w:t>
            </w:r>
            <w:r w:rsidRPr="00E66C4D">
              <w:rPr>
                <w:color w:val="1C0500"/>
                <w:spacing w:val="-7"/>
                <w:w w:val="90"/>
                <w:sz w:val="16"/>
                <w:szCs w:val="16"/>
              </w:rPr>
              <w:t xml:space="preserve"> </w:t>
            </w:r>
            <w:r w:rsidRPr="00E66C4D">
              <w:rPr>
                <w:w w:val="95"/>
                <w:sz w:val="16"/>
                <w:szCs w:val="16"/>
              </w:rPr>
              <w:t>ул.</w:t>
            </w:r>
            <w:r w:rsidRPr="00E66C4D">
              <w:rPr>
                <w:spacing w:val="-10"/>
                <w:w w:val="95"/>
                <w:sz w:val="16"/>
                <w:szCs w:val="16"/>
              </w:rPr>
              <w:t xml:space="preserve"> </w:t>
            </w:r>
            <w:r w:rsidRPr="00E66C4D">
              <w:rPr>
                <w:w w:val="95"/>
                <w:sz w:val="16"/>
                <w:szCs w:val="16"/>
              </w:rPr>
              <w:t>3-я</w:t>
            </w:r>
            <w:r w:rsidRPr="00E66C4D">
              <w:rPr>
                <w:spacing w:val="-5"/>
                <w:w w:val="95"/>
                <w:sz w:val="16"/>
                <w:szCs w:val="16"/>
              </w:rPr>
              <w:t xml:space="preserve"> </w:t>
            </w:r>
            <w:r w:rsidRPr="00E66C4D">
              <w:rPr>
                <w:spacing w:val="-2"/>
                <w:w w:val="95"/>
                <w:sz w:val="16"/>
                <w:szCs w:val="16"/>
              </w:rPr>
              <w:t>Островская</w:t>
            </w:r>
          </w:p>
        </w:tc>
        <w:tc>
          <w:tcPr>
            <w:tcW w:w="1134" w:type="dxa"/>
            <w:vAlign w:val="center"/>
          </w:tcPr>
          <w:p w14:paraId="03B8C2AF" w14:textId="77777777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81" w:type="dxa"/>
            <w:vAlign w:val="center"/>
          </w:tcPr>
          <w:p w14:paraId="621176A2" w14:textId="77777777" w:rsidR="0074508B" w:rsidRPr="00E66C4D" w:rsidRDefault="0074508B" w:rsidP="0074508B">
            <w:pPr>
              <w:ind w:firstLine="34"/>
              <w:jc w:val="center"/>
              <w:rPr>
                <w:bCs/>
                <w:sz w:val="16"/>
                <w:szCs w:val="16"/>
              </w:rPr>
            </w:pPr>
            <w:r w:rsidRPr="00E66C4D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423" w:type="dxa"/>
            <w:vAlign w:val="center"/>
          </w:tcPr>
          <w:p w14:paraId="5301147E" w14:textId="77777777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403" w:type="dxa"/>
            <w:vAlign w:val="center"/>
          </w:tcPr>
          <w:p w14:paraId="6B7C1856" w14:textId="77777777" w:rsidR="0074508B" w:rsidRPr="00E66C4D" w:rsidRDefault="0074508B" w:rsidP="0074508B">
            <w:pPr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2</w:t>
            </w:r>
          </w:p>
        </w:tc>
        <w:tc>
          <w:tcPr>
            <w:tcW w:w="1276" w:type="dxa"/>
          </w:tcPr>
          <w:p w14:paraId="12BE9108" w14:textId="51F00B9C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5" w:type="dxa"/>
          </w:tcPr>
          <w:p w14:paraId="33CEA810" w14:textId="6D23D705" w:rsidR="0074508B" w:rsidRPr="00E66C4D" w:rsidRDefault="0074508B" w:rsidP="0074508B">
            <w:pPr>
              <w:tabs>
                <w:tab w:val="left" w:pos="480"/>
                <w:tab w:val="center" w:pos="546"/>
              </w:tabs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</w:tcPr>
          <w:p w14:paraId="1A124495" w14:textId="77777777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49DDC8A4" w14:textId="37B5FB89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4</w:t>
            </w:r>
          </w:p>
        </w:tc>
        <w:tc>
          <w:tcPr>
            <w:tcW w:w="1559" w:type="dxa"/>
            <w:vAlign w:val="center"/>
          </w:tcPr>
          <w:p w14:paraId="5C67247A" w14:textId="77777777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54.990203, 73.334872</w:t>
            </w:r>
          </w:p>
        </w:tc>
      </w:tr>
      <w:tr w:rsidR="0074508B" w:rsidRPr="00E66C4D" w14:paraId="3DF305AB" w14:textId="77777777" w:rsidTr="0074508B">
        <w:tc>
          <w:tcPr>
            <w:tcW w:w="567" w:type="dxa"/>
            <w:gridSpan w:val="2"/>
            <w:vAlign w:val="center"/>
          </w:tcPr>
          <w:p w14:paraId="24B280E9" w14:textId="77777777" w:rsidR="0074508B" w:rsidRPr="00E66C4D" w:rsidRDefault="0074508B" w:rsidP="0074508B">
            <w:pPr>
              <w:pStyle w:val="a5"/>
              <w:widowControl/>
              <w:numPr>
                <w:ilvl w:val="0"/>
                <w:numId w:val="26"/>
              </w:numPr>
              <w:autoSpaceDE/>
              <w:autoSpaceDN/>
              <w:adjustRightInd/>
              <w:spacing w:after="0" w:line="240" w:lineRule="auto"/>
              <w:ind w:hanging="69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81" w:type="dxa"/>
            <w:gridSpan w:val="4"/>
          </w:tcPr>
          <w:p w14:paraId="6F083798" w14:textId="77777777" w:rsidR="0074508B" w:rsidRPr="00E66C4D" w:rsidRDefault="0074508B" w:rsidP="0074508B">
            <w:pPr>
              <w:tabs>
                <w:tab w:val="left" w:pos="1488"/>
              </w:tabs>
              <w:spacing w:before="4"/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w w:val="95"/>
                <w:sz w:val="16"/>
                <w:szCs w:val="16"/>
              </w:rPr>
              <w:t>дублер</w:t>
            </w:r>
            <w:r w:rsidRPr="00E66C4D">
              <w:rPr>
                <w:spacing w:val="-9"/>
                <w:w w:val="95"/>
                <w:sz w:val="16"/>
                <w:szCs w:val="16"/>
              </w:rPr>
              <w:t xml:space="preserve"> </w:t>
            </w:r>
            <w:r w:rsidRPr="00E66C4D">
              <w:rPr>
                <w:w w:val="95"/>
                <w:sz w:val="16"/>
                <w:szCs w:val="16"/>
              </w:rPr>
              <w:t>ул.</w:t>
            </w:r>
            <w:r w:rsidRPr="00E66C4D">
              <w:rPr>
                <w:spacing w:val="-12"/>
                <w:w w:val="95"/>
                <w:sz w:val="16"/>
                <w:szCs w:val="16"/>
              </w:rPr>
              <w:t xml:space="preserve"> </w:t>
            </w:r>
            <w:r w:rsidRPr="00E66C4D">
              <w:rPr>
                <w:w w:val="95"/>
                <w:sz w:val="16"/>
                <w:szCs w:val="16"/>
              </w:rPr>
              <w:t>Лукашевича</w:t>
            </w:r>
            <w:r w:rsidRPr="00E66C4D">
              <w:rPr>
                <w:spacing w:val="-1"/>
                <w:sz w:val="16"/>
                <w:szCs w:val="16"/>
              </w:rPr>
              <w:t xml:space="preserve"> </w:t>
            </w:r>
            <w:r w:rsidRPr="00E66C4D">
              <w:rPr>
                <w:color w:val="180000"/>
                <w:w w:val="90"/>
                <w:sz w:val="16"/>
                <w:szCs w:val="16"/>
              </w:rPr>
              <w:t>—</w:t>
            </w:r>
            <w:r w:rsidRPr="00E66C4D">
              <w:rPr>
                <w:color w:val="180000"/>
                <w:spacing w:val="-10"/>
                <w:w w:val="90"/>
                <w:sz w:val="16"/>
                <w:szCs w:val="16"/>
              </w:rPr>
              <w:t xml:space="preserve"> </w:t>
            </w:r>
            <w:r w:rsidRPr="00E66C4D">
              <w:rPr>
                <w:w w:val="95"/>
                <w:sz w:val="16"/>
                <w:szCs w:val="16"/>
              </w:rPr>
              <w:t>ул.</w:t>
            </w:r>
            <w:r w:rsidRPr="00E66C4D">
              <w:rPr>
                <w:spacing w:val="-14"/>
                <w:w w:val="95"/>
                <w:sz w:val="16"/>
                <w:szCs w:val="16"/>
              </w:rPr>
              <w:t xml:space="preserve"> </w:t>
            </w:r>
            <w:r w:rsidRPr="00E66C4D">
              <w:rPr>
                <w:spacing w:val="-2"/>
                <w:w w:val="95"/>
                <w:sz w:val="16"/>
                <w:szCs w:val="16"/>
              </w:rPr>
              <w:t>Шаронова</w:t>
            </w:r>
          </w:p>
        </w:tc>
        <w:tc>
          <w:tcPr>
            <w:tcW w:w="1134" w:type="dxa"/>
            <w:vAlign w:val="center"/>
          </w:tcPr>
          <w:p w14:paraId="2949B0F7" w14:textId="77777777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81" w:type="dxa"/>
            <w:vAlign w:val="center"/>
          </w:tcPr>
          <w:p w14:paraId="0B16B931" w14:textId="77777777" w:rsidR="0074508B" w:rsidRPr="00E66C4D" w:rsidRDefault="0074508B" w:rsidP="0074508B">
            <w:pPr>
              <w:ind w:firstLine="34"/>
              <w:jc w:val="center"/>
              <w:rPr>
                <w:bCs/>
                <w:sz w:val="16"/>
                <w:szCs w:val="16"/>
              </w:rPr>
            </w:pPr>
            <w:r w:rsidRPr="00E66C4D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423" w:type="dxa"/>
            <w:vAlign w:val="center"/>
          </w:tcPr>
          <w:p w14:paraId="01CB4EE4" w14:textId="77777777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403" w:type="dxa"/>
            <w:vAlign w:val="center"/>
          </w:tcPr>
          <w:p w14:paraId="6F9E3C3E" w14:textId="77777777" w:rsidR="0074508B" w:rsidRPr="00E66C4D" w:rsidRDefault="0074508B" w:rsidP="0074508B">
            <w:pPr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2</w:t>
            </w:r>
          </w:p>
        </w:tc>
        <w:tc>
          <w:tcPr>
            <w:tcW w:w="1276" w:type="dxa"/>
          </w:tcPr>
          <w:p w14:paraId="247A184E" w14:textId="54A3212B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5" w:type="dxa"/>
          </w:tcPr>
          <w:p w14:paraId="7B03239A" w14:textId="0651C443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</w:tcPr>
          <w:p w14:paraId="4279BEC9" w14:textId="77777777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2</w:t>
            </w:r>
          </w:p>
        </w:tc>
        <w:tc>
          <w:tcPr>
            <w:tcW w:w="1276" w:type="dxa"/>
          </w:tcPr>
          <w:p w14:paraId="5398F7F7" w14:textId="33B33AC5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3</w:t>
            </w:r>
          </w:p>
        </w:tc>
        <w:tc>
          <w:tcPr>
            <w:tcW w:w="1559" w:type="dxa"/>
            <w:vAlign w:val="center"/>
          </w:tcPr>
          <w:p w14:paraId="2E6D9B7E" w14:textId="77777777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55.012377, 73.297505</w:t>
            </w:r>
          </w:p>
        </w:tc>
      </w:tr>
      <w:tr w:rsidR="0074508B" w:rsidRPr="00E66C4D" w14:paraId="2C17927A" w14:textId="77777777" w:rsidTr="0074508B">
        <w:tc>
          <w:tcPr>
            <w:tcW w:w="567" w:type="dxa"/>
            <w:gridSpan w:val="2"/>
            <w:vAlign w:val="center"/>
          </w:tcPr>
          <w:p w14:paraId="2F2D433E" w14:textId="77777777" w:rsidR="0074508B" w:rsidRPr="00E66C4D" w:rsidRDefault="0074508B" w:rsidP="0074508B">
            <w:pPr>
              <w:pStyle w:val="a5"/>
              <w:widowControl/>
              <w:numPr>
                <w:ilvl w:val="0"/>
                <w:numId w:val="26"/>
              </w:numPr>
              <w:autoSpaceDE/>
              <w:autoSpaceDN/>
              <w:adjustRightInd/>
              <w:spacing w:after="0" w:line="240" w:lineRule="auto"/>
              <w:ind w:hanging="69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81" w:type="dxa"/>
            <w:gridSpan w:val="4"/>
          </w:tcPr>
          <w:p w14:paraId="76797E5B" w14:textId="77777777" w:rsidR="0074508B" w:rsidRPr="00E66C4D" w:rsidRDefault="0074508B" w:rsidP="0074508B">
            <w:pPr>
              <w:tabs>
                <w:tab w:val="left" w:pos="1492"/>
              </w:tabs>
              <w:spacing w:before="5" w:line="322" w:lineRule="exact"/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w w:val="95"/>
                <w:sz w:val="16"/>
                <w:szCs w:val="16"/>
              </w:rPr>
              <w:t>дублер</w:t>
            </w:r>
            <w:r w:rsidRPr="00E66C4D">
              <w:rPr>
                <w:spacing w:val="-9"/>
                <w:w w:val="95"/>
                <w:sz w:val="16"/>
                <w:szCs w:val="16"/>
              </w:rPr>
              <w:t xml:space="preserve"> </w:t>
            </w:r>
            <w:r w:rsidRPr="00E66C4D">
              <w:rPr>
                <w:w w:val="95"/>
                <w:sz w:val="16"/>
                <w:szCs w:val="16"/>
              </w:rPr>
              <w:t>ул.</w:t>
            </w:r>
            <w:r w:rsidRPr="00E66C4D">
              <w:rPr>
                <w:spacing w:val="-14"/>
                <w:w w:val="95"/>
                <w:sz w:val="16"/>
                <w:szCs w:val="16"/>
              </w:rPr>
              <w:t xml:space="preserve"> </w:t>
            </w:r>
            <w:r w:rsidRPr="00E66C4D">
              <w:rPr>
                <w:w w:val="95"/>
                <w:sz w:val="16"/>
                <w:szCs w:val="16"/>
              </w:rPr>
              <w:t>Лукашевича</w:t>
            </w:r>
            <w:r w:rsidRPr="00E66C4D">
              <w:rPr>
                <w:spacing w:val="1"/>
                <w:sz w:val="16"/>
                <w:szCs w:val="16"/>
              </w:rPr>
              <w:t xml:space="preserve"> </w:t>
            </w:r>
            <w:r w:rsidRPr="00E66C4D">
              <w:rPr>
                <w:color w:val="1A0000"/>
                <w:w w:val="90"/>
                <w:sz w:val="16"/>
                <w:szCs w:val="16"/>
              </w:rPr>
              <w:t>—</w:t>
            </w:r>
            <w:r w:rsidRPr="00E66C4D">
              <w:rPr>
                <w:color w:val="1A0000"/>
                <w:spacing w:val="-11"/>
                <w:w w:val="90"/>
                <w:sz w:val="16"/>
                <w:szCs w:val="16"/>
              </w:rPr>
              <w:t xml:space="preserve"> </w:t>
            </w:r>
            <w:r w:rsidRPr="00E66C4D">
              <w:rPr>
                <w:w w:val="95"/>
                <w:sz w:val="16"/>
                <w:szCs w:val="16"/>
              </w:rPr>
              <w:t>G-Drive</w:t>
            </w:r>
            <w:r w:rsidRPr="00E66C4D">
              <w:rPr>
                <w:spacing w:val="-9"/>
                <w:w w:val="95"/>
                <w:sz w:val="16"/>
                <w:szCs w:val="16"/>
              </w:rPr>
              <w:t xml:space="preserve"> </w:t>
            </w:r>
            <w:r w:rsidRPr="00E66C4D">
              <w:rPr>
                <w:spacing w:val="-2"/>
                <w:w w:val="95"/>
                <w:sz w:val="16"/>
                <w:szCs w:val="16"/>
              </w:rPr>
              <w:t>Арена</w:t>
            </w:r>
          </w:p>
        </w:tc>
        <w:tc>
          <w:tcPr>
            <w:tcW w:w="1134" w:type="dxa"/>
            <w:vAlign w:val="center"/>
          </w:tcPr>
          <w:p w14:paraId="2DF16B49" w14:textId="77777777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81" w:type="dxa"/>
            <w:vAlign w:val="center"/>
          </w:tcPr>
          <w:p w14:paraId="21AD9DAC" w14:textId="77777777" w:rsidR="0074508B" w:rsidRPr="00E66C4D" w:rsidRDefault="0074508B" w:rsidP="0074508B">
            <w:pPr>
              <w:ind w:firstLine="34"/>
              <w:jc w:val="center"/>
              <w:rPr>
                <w:bCs/>
                <w:sz w:val="16"/>
                <w:szCs w:val="16"/>
              </w:rPr>
            </w:pPr>
            <w:r w:rsidRPr="00E66C4D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423" w:type="dxa"/>
            <w:vAlign w:val="center"/>
          </w:tcPr>
          <w:p w14:paraId="1C869445" w14:textId="77777777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403" w:type="dxa"/>
            <w:vAlign w:val="center"/>
          </w:tcPr>
          <w:p w14:paraId="71F2EB29" w14:textId="77777777" w:rsidR="0074508B" w:rsidRPr="00E66C4D" w:rsidRDefault="0074508B" w:rsidP="0074508B">
            <w:pPr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0F348AC5" w14:textId="21F0743E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5" w:type="dxa"/>
          </w:tcPr>
          <w:p w14:paraId="6DBC593E" w14:textId="61585CA0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</w:tcPr>
          <w:p w14:paraId="6DB889C5" w14:textId="77777777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2</w:t>
            </w:r>
          </w:p>
        </w:tc>
        <w:tc>
          <w:tcPr>
            <w:tcW w:w="1276" w:type="dxa"/>
          </w:tcPr>
          <w:p w14:paraId="5B8A3A48" w14:textId="77777777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2</w:t>
            </w:r>
          </w:p>
        </w:tc>
        <w:tc>
          <w:tcPr>
            <w:tcW w:w="1559" w:type="dxa"/>
            <w:vAlign w:val="center"/>
          </w:tcPr>
          <w:p w14:paraId="60EAD5C3" w14:textId="77777777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55.010268, 73.294052</w:t>
            </w:r>
          </w:p>
        </w:tc>
      </w:tr>
      <w:tr w:rsidR="00613DF6" w:rsidRPr="00E66C4D" w14:paraId="6ABEF7F1" w14:textId="77777777" w:rsidTr="0074508B">
        <w:tc>
          <w:tcPr>
            <w:tcW w:w="567" w:type="dxa"/>
            <w:gridSpan w:val="2"/>
            <w:vAlign w:val="center"/>
          </w:tcPr>
          <w:p w14:paraId="1F5B16BB" w14:textId="77777777" w:rsidR="00613DF6" w:rsidRPr="00E66C4D" w:rsidRDefault="00613DF6" w:rsidP="00613DF6">
            <w:pPr>
              <w:pStyle w:val="a5"/>
              <w:widowControl/>
              <w:numPr>
                <w:ilvl w:val="0"/>
                <w:numId w:val="26"/>
              </w:numPr>
              <w:autoSpaceDE/>
              <w:autoSpaceDN/>
              <w:adjustRightInd/>
              <w:spacing w:after="0" w:line="240" w:lineRule="auto"/>
              <w:ind w:hanging="69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81" w:type="dxa"/>
            <w:gridSpan w:val="4"/>
          </w:tcPr>
          <w:p w14:paraId="0483D78F" w14:textId="77777777" w:rsidR="00613DF6" w:rsidRPr="00E66C4D" w:rsidRDefault="00613DF6" w:rsidP="00613DF6">
            <w:pPr>
              <w:tabs>
                <w:tab w:val="left" w:pos="1490"/>
              </w:tabs>
              <w:spacing w:line="322" w:lineRule="exact"/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spacing w:val="-2"/>
                <w:sz w:val="16"/>
                <w:szCs w:val="16"/>
              </w:rPr>
              <w:t>ул.</w:t>
            </w:r>
            <w:r w:rsidRPr="00E66C4D">
              <w:rPr>
                <w:spacing w:val="-15"/>
                <w:sz w:val="16"/>
                <w:szCs w:val="16"/>
              </w:rPr>
              <w:t xml:space="preserve"> </w:t>
            </w:r>
            <w:r w:rsidRPr="00E66C4D">
              <w:rPr>
                <w:spacing w:val="-2"/>
                <w:sz w:val="16"/>
                <w:szCs w:val="16"/>
              </w:rPr>
              <w:t>Орджоникидзе,</w:t>
            </w:r>
            <w:r w:rsidRPr="00E66C4D">
              <w:rPr>
                <w:spacing w:val="6"/>
                <w:sz w:val="16"/>
                <w:szCs w:val="16"/>
              </w:rPr>
              <w:t xml:space="preserve"> </w:t>
            </w:r>
            <w:r w:rsidRPr="00E66C4D">
              <w:rPr>
                <w:spacing w:val="-2"/>
                <w:sz w:val="16"/>
                <w:szCs w:val="16"/>
              </w:rPr>
              <w:t>д.</w:t>
            </w:r>
            <w:r w:rsidRPr="00E66C4D">
              <w:rPr>
                <w:spacing w:val="-15"/>
                <w:sz w:val="16"/>
                <w:szCs w:val="16"/>
              </w:rPr>
              <w:t xml:space="preserve"> </w:t>
            </w:r>
            <w:r w:rsidRPr="00E66C4D">
              <w:rPr>
                <w:spacing w:val="-5"/>
                <w:sz w:val="16"/>
                <w:szCs w:val="16"/>
              </w:rPr>
              <w:t>5</w:t>
            </w:r>
          </w:p>
        </w:tc>
        <w:tc>
          <w:tcPr>
            <w:tcW w:w="1134" w:type="dxa"/>
            <w:vAlign w:val="center"/>
          </w:tcPr>
          <w:p w14:paraId="50F13156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81" w:type="dxa"/>
            <w:vAlign w:val="center"/>
          </w:tcPr>
          <w:p w14:paraId="4FFE8669" w14:textId="77777777" w:rsidR="00613DF6" w:rsidRPr="00E66C4D" w:rsidRDefault="00613DF6" w:rsidP="00613DF6">
            <w:pPr>
              <w:ind w:firstLine="34"/>
              <w:jc w:val="center"/>
              <w:rPr>
                <w:bCs/>
                <w:sz w:val="16"/>
                <w:szCs w:val="16"/>
              </w:rPr>
            </w:pPr>
            <w:r w:rsidRPr="00E66C4D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423" w:type="dxa"/>
            <w:vAlign w:val="center"/>
          </w:tcPr>
          <w:p w14:paraId="72773FA3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403" w:type="dxa"/>
            <w:vAlign w:val="center"/>
          </w:tcPr>
          <w:p w14:paraId="63D133B8" w14:textId="77777777" w:rsidR="00613DF6" w:rsidRPr="00E66C4D" w:rsidRDefault="00613DF6" w:rsidP="00613DF6">
            <w:pPr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6BB9FC13" w14:textId="3D1119D3" w:rsidR="00613DF6" w:rsidRPr="00E66C4D" w:rsidRDefault="0074508B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1</w:t>
            </w:r>
          </w:p>
        </w:tc>
        <w:tc>
          <w:tcPr>
            <w:tcW w:w="1275" w:type="dxa"/>
          </w:tcPr>
          <w:p w14:paraId="590843C3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2D1C682F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2</w:t>
            </w:r>
          </w:p>
        </w:tc>
        <w:tc>
          <w:tcPr>
            <w:tcW w:w="1276" w:type="dxa"/>
          </w:tcPr>
          <w:p w14:paraId="35D58C78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2</w:t>
            </w:r>
          </w:p>
        </w:tc>
        <w:tc>
          <w:tcPr>
            <w:tcW w:w="1559" w:type="dxa"/>
            <w:vAlign w:val="center"/>
          </w:tcPr>
          <w:p w14:paraId="5C7AB6AD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54.993265, 73.364687</w:t>
            </w:r>
          </w:p>
        </w:tc>
      </w:tr>
      <w:tr w:rsidR="0074508B" w:rsidRPr="00E66C4D" w14:paraId="304E03F3" w14:textId="77777777" w:rsidTr="0074508B">
        <w:tc>
          <w:tcPr>
            <w:tcW w:w="567" w:type="dxa"/>
            <w:gridSpan w:val="2"/>
            <w:vAlign w:val="center"/>
          </w:tcPr>
          <w:p w14:paraId="3B3AC460" w14:textId="77777777" w:rsidR="0074508B" w:rsidRPr="00E66C4D" w:rsidRDefault="0074508B" w:rsidP="0074508B">
            <w:pPr>
              <w:pStyle w:val="a5"/>
              <w:widowControl/>
              <w:numPr>
                <w:ilvl w:val="0"/>
                <w:numId w:val="26"/>
              </w:numPr>
              <w:autoSpaceDE/>
              <w:autoSpaceDN/>
              <w:adjustRightInd/>
              <w:spacing w:after="0" w:line="240" w:lineRule="auto"/>
              <w:ind w:hanging="69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81" w:type="dxa"/>
            <w:gridSpan w:val="4"/>
          </w:tcPr>
          <w:p w14:paraId="588C58F6" w14:textId="77777777" w:rsidR="0074508B" w:rsidRPr="00E66C4D" w:rsidRDefault="0074508B" w:rsidP="0074508B">
            <w:pPr>
              <w:tabs>
                <w:tab w:val="left" w:pos="1490"/>
              </w:tabs>
              <w:spacing w:line="319" w:lineRule="exact"/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w w:val="95"/>
                <w:sz w:val="16"/>
                <w:szCs w:val="16"/>
              </w:rPr>
              <w:t>ул.</w:t>
            </w:r>
            <w:r w:rsidRPr="00E66C4D">
              <w:rPr>
                <w:spacing w:val="-14"/>
                <w:w w:val="95"/>
                <w:sz w:val="16"/>
                <w:szCs w:val="16"/>
              </w:rPr>
              <w:t xml:space="preserve"> </w:t>
            </w:r>
            <w:r w:rsidRPr="00E66C4D">
              <w:rPr>
                <w:w w:val="95"/>
                <w:sz w:val="16"/>
                <w:szCs w:val="16"/>
              </w:rPr>
              <w:t>Орджоникидзе</w:t>
            </w:r>
            <w:r w:rsidRPr="00E66C4D">
              <w:rPr>
                <w:spacing w:val="5"/>
                <w:sz w:val="16"/>
                <w:szCs w:val="16"/>
              </w:rPr>
              <w:t xml:space="preserve"> </w:t>
            </w:r>
            <w:r w:rsidRPr="00E66C4D">
              <w:rPr>
                <w:w w:val="90"/>
                <w:sz w:val="16"/>
                <w:szCs w:val="16"/>
              </w:rPr>
              <w:t>—</w:t>
            </w:r>
            <w:r w:rsidRPr="00E66C4D">
              <w:rPr>
                <w:spacing w:val="-11"/>
                <w:w w:val="90"/>
                <w:sz w:val="16"/>
                <w:szCs w:val="16"/>
              </w:rPr>
              <w:t xml:space="preserve"> </w:t>
            </w:r>
            <w:r w:rsidRPr="00E66C4D">
              <w:rPr>
                <w:w w:val="95"/>
                <w:sz w:val="16"/>
                <w:szCs w:val="16"/>
              </w:rPr>
              <w:t>ул.</w:t>
            </w:r>
            <w:r w:rsidRPr="00E66C4D">
              <w:rPr>
                <w:spacing w:val="-13"/>
                <w:w w:val="95"/>
                <w:sz w:val="16"/>
                <w:szCs w:val="16"/>
              </w:rPr>
              <w:t xml:space="preserve"> </w:t>
            </w:r>
            <w:r w:rsidRPr="00E66C4D">
              <w:rPr>
                <w:w w:val="95"/>
                <w:sz w:val="16"/>
                <w:szCs w:val="16"/>
              </w:rPr>
              <w:t>7-я</w:t>
            </w:r>
            <w:r w:rsidRPr="00E66C4D">
              <w:rPr>
                <w:spacing w:val="-14"/>
                <w:w w:val="95"/>
                <w:sz w:val="16"/>
                <w:szCs w:val="16"/>
              </w:rPr>
              <w:t xml:space="preserve"> </w:t>
            </w:r>
            <w:r w:rsidRPr="00E66C4D">
              <w:rPr>
                <w:spacing w:val="-2"/>
                <w:w w:val="95"/>
                <w:sz w:val="16"/>
                <w:szCs w:val="16"/>
              </w:rPr>
              <w:t>Северная</w:t>
            </w:r>
          </w:p>
        </w:tc>
        <w:tc>
          <w:tcPr>
            <w:tcW w:w="1134" w:type="dxa"/>
            <w:vAlign w:val="center"/>
          </w:tcPr>
          <w:p w14:paraId="1B3DB727" w14:textId="77777777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81" w:type="dxa"/>
            <w:vAlign w:val="center"/>
          </w:tcPr>
          <w:p w14:paraId="29A80838" w14:textId="77777777" w:rsidR="0074508B" w:rsidRPr="00E66C4D" w:rsidRDefault="0074508B" w:rsidP="0074508B">
            <w:pPr>
              <w:ind w:firstLine="34"/>
              <w:jc w:val="center"/>
              <w:rPr>
                <w:bCs/>
                <w:sz w:val="16"/>
                <w:szCs w:val="16"/>
              </w:rPr>
            </w:pPr>
            <w:r w:rsidRPr="00E66C4D">
              <w:rPr>
                <w:bCs/>
                <w:sz w:val="16"/>
                <w:szCs w:val="16"/>
              </w:rPr>
              <w:t>4</w:t>
            </w:r>
          </w:p>
        </w:tc>
        <w:tc>
          <w:tcPr>
            <w:tcW w:w="1423" w:type="dxa"/>
            <w:vAlign w:val="center"/>
          </w:tcPr>
          <w:p w14:paraId="2E5016E6" w14:textId="77777777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403" w:type="dxa"/>
            <w:vAlign w:val="center"/>
          </w:tcPr>
          <w:p w14:paraId="518B4521" w14:textId="77777777" w:rsidR="0074508B" w:rsidRPr="00E66C4D" w:rsidRDefault="0074508B" w:rsidP="0074508B">
            <w:pPr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66E7D914" w14:textId="31F091E1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5" w:type="dxa"/>
          </w:tcPr>
          <w:p w14:paraId="677FC927" w14:textId="218AE21A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</w:tcPr>
          <w:p w14:paraId="2C54C4CC" w14:textId="77777777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4B0E819A" w14:textId="77777777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4</w:t>
            </w:r>
          </w:p>
        </w:tc>
        <w:tc>
          <w:tcPr>
            <w:tcW w:w="1559" w:type="dxa"/>
            <w:vAlign w:val="center"/>
          </w:tcPr>
          <w:p w14:paraId="068ED354" w14:textId="77777777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55.009015, 73.364933</w:t>
            </w:r>
          </w:p>
        </w:tc>
      </w:tr>
      <w:tr w:rsidR="0074508B" w:rsidRPr="00E66C4D" w14:paraId="0CF94254" w14:textId="77777777" w:rsidTr="0074508B">
        <w:tc>
          <w:tcPr>
            <w:tcW w:w="567" w:type="dxa"/>
            <w:gridSpan w:val="2"/>
            <w:vAlign w:val="center"/>
          </w:tcPr>
          <w:p w14:paraId="3BFA513A" w14:textId="77777777" w:rsidR="0074508B" w:rsidRPr="00E66C4D" w:rsidRDefault="0074508B" w:rsidP="0074508B">
            <w:pPr>
              <w:pStyle w:val="a5"/>
              <w:widowControl/>
              <w:numPr>
                <w:ilvl w:val="0"/>
                <w:numId w:val="26"/>
              </w:numPr>
              <w:autoSpaceDE/>
              <w:autoSpaceDN/>
              <w:adjustRightInd/>
              <w:spacing w:after="0" w:line="240" w:lineRule="auto"/>
              <w:ind w:hanging="69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81" w:type="dxa"/>
            <w:gridSpan w:val="4"/>
          </w:tcPr>
          <w:p w14:paraId="0D0AF0A5" w14:textId="77777777" w:rsidR="0074508B" w:rsidRPr="00E66C4D" w:rsidRDefault="0074508B" w:rsidP="0074508B">
            <w:pPr>
              <w:tabs>
                <w:tab w:val="left" w:pos="1495"/>
              </w:tabs>
              <w:spacing w:line="319" w:lineRule="exact"/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w w:val="90"/>
                <w:sz w:val="16"/>
                <w:szCs w:val="16"/>
              </w:rPr>
              <w:t>ул.</w:t>
            </w:r>
            <w:r w:rsidRPr="00E66C4D">
              <w:rPr>
                <w:spacing w:val="-6"/>
                <w:sz w:val="16"/>
                <w:szCs w:val="16"/>
              </w:rPr>
              <w:t xml:space="preserve"> </w:t>
            </w:r>
            <w:r w:rsidRPr="00E66C4D">
              <w:rPr>
                <w:w w:val="90"/>
                <w:sz w:val="16"/>
                <w:szCs w:val="16"/>
              </w:rPr>
              <w:t>Герцена</w:t>
            </w:r>
            <w:r w:rsidRPr="00E66C4D">
              <w:rPr>
                <w:spacing w:val="11"/>
                <w:sz w:val="16"/>
                <w:szCs w:val="16"/>
              </w:rPr>
              <w:t xml:space="preserve"> </w:t>
            </w:r>
            <w:r w:rsidRPr="00E66C4D">
              <w:rPr>
                <w:color w:val="180000"/>
                <w:w w:val="90"/>
                <w:sz w:val="16"/>
                <w:szCs w:val="16"/>
              </w:rPr>
              <w:t>—</w:t>
            </w:r>
            <w:r w:rsidRPr="00E66C4D">
              <w:rPr>
                <w:color w:val="180000"/>
                <w:spacing w:val="-1"/>
                <w:w w:val="90"/>
                <w:sz w:val="16"/>
                <w:szCs w:val="16"/>
              </w:rPr>
              <w:t xml:space="preserve"> </w:t>
            </w:r>
            <w:r w:rsidRPr="00E66C4D">
              <w:rPr>
                <w:w w:val="90"/>
                <w:sz w:val="16"/>
                <w:szCs w:val="16"/>
              </w:rPr>
              <w:t>ул.</w:t>
            </w:r>
            <w:r w:rsidRPr="00E66C4D">
              <w:rPr>
                <w:spacing w:val="-2"/>
                <w:sz w:val="16"/>
                <w:szCs w:val="16"/>
              </w:rPr>
              <w:t xml:space="preserve"> </w:t>
            </w:r>
            <w:r w:rsidRPr="00E66C4D">
              <w:rPr>
                <w:spacing w:val="-2"/>
                <w:w w:val="90"/>
                <w:sz w:val="16"/>
                <w:szCs w:val="16"/>
              </w:rPr>
              <w:t>Яковлева</w:t>
            </w:r>
          </w:p>
        </w:tc>
        <w:tc>
          <w:tcPr>
            <w:tcW w:w="1134" w:type="dxa"/>
            <w:vAlign w:val="center"/>
          </w:tcPr>
          <w:p w14:paraId="77BEA3DC" w14:textId="77777777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81" w:type="dxa"/>
            <w:vAlign w:val="center"/>
          </w:tcPr>
          <w:p w14:paraId="67A1186B" w14:textId="77777777" w:rsidR="0074508B" w:rsidRPr="00E66C4D" w:rsidRDefault="0074508B" w:rsidP="0074508B">
            <w:pPr>
              <w:ind w:firstLine="34"/>
              <w:jc w:val="center"/>
              <w:rPr>
                <w:bCs/>
                <w:sz w:val="16"/>
                <w:szCs w:val="16"/>
              </w:rPr>
            </w:pPr>
            <w:r w:rsidRPr="00E66C4D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423" w:type="dxa"/>
            <w:vAlign w:val="center"/>
          </w:tcPr>
          <w:p w14:paraId="2A32B77C" w14:textId="77777777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403" w:type="dxa"/>
            <w:vAlign w:val="center"/>
          </w:tcPr>
          <w:p w14:paraId="76B5D820" w14:textId="77777777" w:rsidR="0074508B" w:rsidRPr="00E66C4D" w:rsidRDefault="0074508B" w:rsidP="0074508B">
            <w:pPr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</w:tcPr>
          <w:p w14:paraId="393139CA" w14:textId="51D6E839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5" w:type="dxa"/>
          </w:tcPr>
          <w:p w14:paraId="3082BF18" w14:textId="640BB523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</w:tcPr>
          <w:p w14:paraId="22E9C4DA" w14:textId="77777777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7D319D75" w14:textId="77777777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4</w:t>
            </w:r>
          </w:p>
        </w:tc>
        <w:tc>
          <w:tcPr>
            <w:tcW w:w="1559" w:type="dxa"/>
            <w:vAlign w:val="center"/>
          </w:tcPr>
          <w:p w14:paraId="73728F88" w14:textId="77777777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54.998923, 73.373057</w:t>
            </w:r>
          </w:p>
        </w:tc>
      </w:tr>
      <w:tr w:rsidR="0074508B" w:rsidRPr="00E66C4D" w14:paraId="261EDD35" w14:textId="77777777" w:rsidTr="0074508B">
        <w:tc>
          <w:tcPr>
            <w:tcW w:w="567" w:type="dxa"/>
            <w:gridSpan w:val="2"/>
            <w:vAlign w:val="center"/>
          </w:tcPr>
          <w:p w14:paraId="517255F9" w14:textId="77777777" w:rsidR="0074508B" w:rsidRPr="00E66C4D" w:rsidRDefault="0074508B" w:rsidP="0074508B">
            <w:pPr>
              <w:pStyle w:val="a5"/>
              <w:widowControl/>
              <w:numPr>
                <w:ilvl w:val="0"/>
                <w:numId w:val="26"/>
              </w:numPr>
              <w:autoSpaceDE/>
              <w:autoSpaceDN/>
              <w:adjustRightInd/>
              <w:spacing w:after="0" w:line="240" w:lineRule="auto"/>
              <w:ind w:hanging="69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81" w:type="dxa"/>
            <w:gridSpan w:val="4"/>
          </w:tcPr>
          <w:p w14:paraId="2A5919E9" w14:textId="77777777" w:rsidR="0074508B" w:rsidRPr="00E66C4D" w:rsidRDefault="0074508B" w:rsidP="0074508B">
            <w:pPr>
              <w:tabs>
                <w:tab w:val="left" w:pos="1490"/>
              </w:tabs>
              <w:spacing w:before="4" w:line="322" w:lineRule="exact"/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w w:val="90"/>
                <w:sz w:val="16"/>
                <w:szCs w:val="16"/>
              </w:rPr>
              <w:t>ул.</w:t>
            </w:r>
            <w:r w:rsidRPr="00E66C4D">
              <w:rPr>
                <w:spacing w:val="-5"/>
                <w:sz w:val="16"/>
                <w:szCs w:val="16"/>
              </w:rPr>
              <w:t xml:space="preserve"> </w:t>
            </w:r>
            <w:r w:rsidRPr="00E66C4D">
              <w:rPr>
                <w:w w:val="90"/>
                <w:sz w:val="16"/>
                <w:szCs w:val="16"/>
              </w:rPr>
              <w:t>Герцена</w:t>
            </w:r>
            <w:r w:rsidRPr="00E66C4D">
              <w:rPr>
                <w:spacing w:val="19"/>
                <w:sz w:val="16"/>
                <w:szCs w:val="16"/>
              </w:rPr>
              <w:t xml:space="preserve"> </w:t>
            </w:r>
            <w:r w:rsidRPr="00E66C4D">
              <w:rPr>
                <w:color w:val="130000"/>
                <w:w w:val="90"/>
                <w:sz w:val="16"/>
                <w:szCs w:val="16"/>
              </w:rPr>
              <w:t>—</w:t>
            </w:r>
            <w:r w:rsidRPr="00E66C4D">
              <w:rPr>
                <w:color w:val="130000"/>
                <w:spacing w:val="-1"/>
                <w:w w:val="90"/>
                <w:sz w:val="16"/>
                <w:szCs w:val="16"/>
              </w:rPr>
              <w:t xml:space="preserve"> </w:t>
            </w:r>
            <w:r w:rsidRPr="00E66C4D">
              <w:rPr>
                <w:w w:val="90"/>
                <w:sz w:val="16"/>
                <w:szCs w:val="16"/>
              </w:rPr>
              <w:t>ул.</w:t>
            </w:r>
            <w:r w:rsidRPr="00E66C4D">
              <w:rPr>
                <w:sz w:val="16"/>
                <w:szCs w:val="16"/>
              </w:rPr>
              <w:t xml:space="preserve"> </w:t>
            </w:r>
            <w:r w:rsidRPr="00E66C4D">
              <w:rPr>
                <w:spacing w:val="-2"/>
                <w:w w:val="90"/>
                <w:sz w:val="16"/>
                <w:szCs w:val="16"/>
              </w:rPr>
              <w:t>Октябрьская</w:t>
            </w:r>
          </w:p>
        </w:tc>
        <w:tc>
          <w:tcPr>
            <w:tcW w:w="1134" w:type="dxa"/>
            <w:vAlign w:val="center"/>
          </w:tcPr>
          <w:p w14:paraId="3743BB10" w14:textId="77777777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81" w:type="dxa"/>
            <w:vAlign w:val="center"/>
          </w:tcPr>
          <w:p w14:paraId="3C6C303A" w14:textId="77777777" w:rsidR="0074508B" w:rsidRPr="00E66C4D" w:rsidRDefault="0074508B" w:rsidP="0074508B">
            <w:pPr>
              <w:ind w:firstLine="34"/>
              <w:jc w:val="center"/>
              <w:rPr>
                <w:bCs/>
                <w:sz w:val="16"/>
                <w:szCs w:val="16"/>
              </w:rPr>
            </w:pPr>
            <w:r w:rsidRPr="00E66C4D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423" w:type="dxa"/>
            <w:vAlign w:val="center"/>
          </w:tcPr>
          <w:p w14:paraId="1D82EBA0" w14:textId="77777777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403" w:type="dxa"/>
            <w:vAlign w:val="center"/>
          </w:tcPr>
          <w:p w14:paraId="429628B3" w14:textId="77777777" w:rsidR="0074508B" w:rsidRPr="00E66C4D" w:rsidRDefault="0074508B" w:rsidP="0074508B">
            <w:pPr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</w:tcPr>
          <w:p w14:paraId="15A4311F" w14:textId="624D7534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5" w:type="dxa"/>
          </w:tcPr>
          <w:p w14:paraId="56FD40C9" w14:textId="5FA370E6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</w:tcPr>
          <w:p w14:paraId="4CAB46A5" w14:textId="77777777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61C209CC" w14:textId="77777777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4</w:t>
            </w:r>
          </w:p>
        </w:tc>
        <w:tc>
          <w:tcPr>
            <w:tcW w:w="1559" w:type="dxa"/>
            <w:vAlign w:val="center"/>
          </w:tcPr>
          <w:p w14:paraId="6BFEB97D" w14:textId="77777777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 xml:space="preserve">55.000220, </w:t>
            </w:r>
            <w:r w:rsidRPr="00E66C4D">
              <w:rPr>
                <w:sz w:val="16"/>
                <w:szCs w:val="16"/>
              </w:rPr>
              <w:lastRenderedPageBreak/>
              <w:t>73.373218</w:t>
            </w:r>
          </w:p>
        </w:tc>
      </w:tr>
      <w:tr w:rsidR="0074508B" w:rsidRPr="00E66C4D" w14:paraId="41C814F1" w14:textId="77777777" w:rsidTr="0074508B">
        <w:tc>
          <w:tcPr>
            <w:tcW w:w="567" w:type="dxa"/>
            <w:gridSpan w:val="2"/>
            <w:vAlign w:val="center"/>
          </w:tcPr>
          <w:p w14:paraId="09190A35" w14:textId="77777777" w:rsidR="0074508B" w:rsidRPr="00E66C4D" w:rsidRDefault="0074508B" w:rsidP="0074508B">
            <w:pPr>
              <w:pStyle w:val="a5"/>
              <w:widowControl/>
              <w:numPr>
                <w:ilvl w:val="0"/>
                <w:numId w:val="26"/>
              </w:numPr>
              <w:autoSpaceDE/>
              <w:autoSpaceDN/>
              <w:adjustRightInd/>
              <w:spacing w:after="0" w:line="240" w:lineRule="auto"/>
              <w:ind w:hanging="69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81" w:type="dxa"/>
            <w:gridSpan w:val="4"/>
          </w:tcPr>
          <w:p w14:paraId="20A93F77" w14:textId="77777777" w:rsidR="0074508B" w:rsidRPr="00E66C4D" w:rsidRDefault="0074508B" w:rsidP="0074508B">
            <w:pPr>
              <w:tabs>
                <w:tab w:val="left" w:pos="1495"/>
              </w:tabs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w w:val="95"/>
                <w:sz w:val="16"/>
                <w:szCs w:val="16"/>
              </w:rPr>
              <w:t>ул.</w:t>
            </w:r>
            <w:r w:rsidRPr="00E66C4D">
              <w:rPr>
                <w:spacing w:val="-14"/>
                <w:w w:val="95"/>
                <w:sz w:val="16"/>
                <w:szCs w:val="16"/>
              </w:rPr>
              <w:t xml:space="preserve"> </w:t>
            </w:r>
            <w:r w:rsidRPr="00E66C4D">
              <w:rPr>
                <w:w w:val="95"/>
                <w:sz w:val="16"/>
                <w:szCs w:val="16"/>
              </w:rPr>
              <w:t>Герцена</w:t>
            </w:r>
            <w:r w:rsidRPr="00E66C4D">
              <w:rPr>
                <w:spacing w:val="-11"/>
                <w:w w:val="95"/>
                <w:sz w:val="16"/>
                <w:szCs w:val="16"/>
              </w:rPr>
              <w:t xml:space="preserve"> </w:t>
            </w:r>
            <w:r w:rsidRPr="00E66C4D">
              <w:rPr>
                <w:color w:val="00011A"/>
                <w:w w:val="90"/>
                <w:sz w:val="16"/>
                <w:szCs w:val="16"/>
              </w:rPr>
              <w:t>—</w:t>
            </w:r>
            <w:r w:rsidRPr="00E66C4D">
              <w:rPr>
                <w:color w:val="00011A"/>
                <w:spacing w:val="-10"/>
                <w:w w:val="90"/>
                <w:sz w:val="16"/>
                <w:szCs w:val="16"/>
              </w:rPr>
              <w:t xml:space="preserve"> </w:t>
            </w:r>
            <w:r w:rsidRPr="00E66C4D">
              <w:rPr>
                <w:w w:val="95"/>
                <w:sz w:val="16"/>
                <w:szCs w:val="16"/>
              </w:rPr>
              <w:t>ул.</w:t>
            </w:r>
            <w:r w:rsidRPr="00E66C4D">
              <w:rPr>
                <w:spacing w:val="-10"/>
                <w:w w:val="95"/>
                <w:sz w:val="16"/>
                <w:szCs w:val="16"/>
              </w:rPr>
              <w:t xml:space="preserve"> </w:t>
            </w:r>
            <w:r w:rsidRPr="00E66C4D">
              <w:rPr>
                <w:w w:val="95"/>
                <w:sz w:val="16"/>
                <w:szCs w:val="16"/>
              </w:rPr>
              <w:t>3-я</w:t>
            </w:r>
            <w:r w:rsidRPr="00E66C4D">
              <w:rPr>
                <w:spacing w:val="-11"/>
                <w:w w:val="95"/>
                <w:sz w:val="16"/>
                <w:szCs w:val="16"/>
              </w:rPr>
              <w:t xml:space="preserve"> </w:t>
            </w:r>
            <w:r w:rsidRPr="00E66C4D">
              <w:rPr>
                <w:spacing w:val="-2"/>
                <w:w w:val="95"/>
                <w:sz w:val="16"/>
                <w:szCs w:val="16"/>
              </w:rPr>
              <w:t>Северная</w:t>
            </w:r>
          </w:p>
        </w:tc>
        <w:tc>
          <w:tcPr>
            <w:tcW w:w="1134" w:type="dxa"/>
            <w:vAlign w:val="center"/>
          </w:tcPr>
          <w:p w14:paraId="17F47227" w14:textId="77777777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81" w:type="dxa"/>
            <w:vAlign w:val="center"/>
          </w:tcPr>
          <w:p w14:paraId="17CC054E" w14:textId="77777777" w:rsidR="0074508B" w:rsidRPr="00E66C4D" w:rsidRDefault="0074508B" w:rsidP="0074508B">
            <w:pPr>
              <w:ind w:firstLine="34"/>
              <w:jc w:val="center"/>
              <w:rPr>
                <w:bCs/>
                <w:sz w:val="16"/>
                <w:szCs w:val="16"/>
              </w:rPr>
            </w:pPr>
            <w:r w:rsidRPr="00E66C4D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423" w:type="dxa"/>
            <w:vAlign w:val="center"/>
          </w:tcPr>
          <w:p w14:paraId="08F45196" w14:textId="77777777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403" w:type="dxa"/>
            <w:vAlign w:val="center"/>
          </w:tcPr>
          <w:p w14:paraId="1FEAAF93" w14:textId="77777777" w:rsidR="0074508B" w:rsidRPr="00E66C4D" w:rsidRDefault="0074508B" w:rsidP="0074508B">
            <w:pPr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2</w:t>
            </w:r>
          </w:p>
        </w:tc>
        <w:tc>
          <w:tcPr>
            <w:tcW w:w="1276" w:type="dxa"/>
          </w:tcPr>
          <w:p w14:paraId="095E6A34" w14:textId="40A51371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5" w:type="dxa"/>
          </w:tcPr>
          <w:p w14:paraId="061D1187" w14:textId="55CD8967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</w:tcPr>
          <w:p w14:paraId="24362A35" w14:textId="77777777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2</w:t>
            </w:r>
          </w:p>
        </w:tc>
        <w:tc>
          <w:tcPr>
            <w:tcW w:w="1276" w:type="dxa"/>
          </w:tcPr>
          <w:p w14:paraId="4CFDF5A4" w14:textId="77777777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4</w:t>
            </w:r>
          </w:p>
        </w:tc>
        <w:tc>
          <w:tcPr>
            <w:tcW w:w="1559" w:type="dxa"/>
            <w:vAlign w:val="center"/>
          </w:tcPr>
          <w:p w14:paraId="45C56BDF" w14:textId="77777777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55.005574, 73.373883</w:t>
            </w:r>
          </w:p>
        </w:tc>
      </w:tr>
      <w:tr w:rsidR="0074508B" w:rsidRPr="00E66C4D" w14:paraId="03F3AB15" w14:textId="77777777" w:rsidTr="0074508B">
        <w:tc>
          <w:tcPr>
            <w:tcW w:w="567" w:type="dxa"/>
            <w:gridSpan w:val="2"/>
            <w:vAlign w:val="center"/>
          </w:tcPr>
          <w:p w14:paraId="33D82D9B" w14:textId="77777777" w:rsidR="0074508B" w:rsidRPr="00E66C4D" w:rsidRDefault="0074508B" w:rsidP="0074508B">
            <w:pPr>
              <w:pStyle w:val="a5"/>
              <w:widowControl/>
              <w:numPr>
                <w:ilvl w:val="0"/>
                <w:numId w:val="26"/>
              </w:numPr>
              <w:autoSpaceDE/>
              <w:autoSpaceDN/>
              <w:adjustRightInd/>
              <w:spacing w:after="0" w:line="240" w:lineRule="auto"/>
              <w:ind w:hanging="69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81" w:type="dxa"/>
            <w:gridSpan w:val="4"/>
          </w:tcPr>
          <w:p w14:paraId="075A54CD" w14:textId="77777777" w:rsidR="0074508B" w:rsidRPr="00E66C4D" w:rsidRDefault="0074508B" w:rsidP="0074508B">
            <w:pPr>
              <w:tabs>
                <w:tab w:val="left" w:pos="1495"/>
              </w:tabs>
              <w:spacing w:before="4" w:line="322" w:lineRule="exact"/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w w:val="95"/>
                <w:sz w:val="16"/>
                <w:szCs w:val="16"/>
              </w:rPr>
              <w:t>ул.</w:t>
            </w:r>
            <w:r w:rsidRPr="00E66C4D">
              <w:rPr>
                <w:spacing w:val="-14"/>
                <w:w w:val="95"/>
                <w:sz w:val="16"/>
                <w:szCs w:val="16"/>
              </w:rPr>
              <w:t xml:space="preserve"> </w:t>
            </w:r>
            <w:r w:rsidRPr="00E66C4D">
              <w:rPr>
                <w:w w:val="95"/>
                <w:sz w:val="16"/>
                <w:szCs w:val="16"/>
              </w:rPr>
              <w:t>Герцена</w:t>
            </w:r>
            <w:r w:rsidRPr="00E66C4D">
              <w:rPr>
                <w:spacing w:val="-10"/>
                <w:w w:val="95"/>
                <w:sz w:val="16"/>
                <w:szCs w:val="16"/>
              </w:rPr>
              <w:t xml:space="preserve"> </w:t>
            </w:r>
            <w:r w:rsidRPr="00E66C4D">
              <w:rPr>
                <w:color w:val="180001"/>
                <w:w w:val="90"/>
                <w:sz w:val="16"/>
                <w:szCs w:val="16"/>
              </w:rPr>
              <w:t>—</w:t>
            </w:r>
            <w:r w:rsidRPr="00E66C4D">
              <w:rPr>
                <w:color w:val="180001"/>
                <w:spacing w:val="-10"/>
                <w:w w:val="90"/>
                <w:sz w:val="16"/>
                <w:szCs w:val="16"/>
              </w:rPr>
              <w:t xml:space="preserve"> </w:t>
            </w:r>
            <w:r w:rsidRPr="00E66C4D">
              <w:rPr>
                <w:w w:val="95"/>
                <w:sz w:val="16"/>
                <w:szCs w:val="16"/>
              </w:rPr>
              <w:t>ул.</w:t>
            </w:r>
            <w:r w:rsidRPr="00E66C4D">
              <w:rPr>
                <w:spacing w:val="-11"/>
                <w:w w:val="95"/>
                <w:sz w:val="16"/>
                <w:szCs w:val="16"/>
              </w:rPr>
              <w:t xml:space="preserve"> </w:t>
            </w:r>
            <w:r w:rsidRPr="00E66C4D">
              <w:rPr>
                <w:w w:val="95"/>
                <w:sz w:val="16"/>
                <w:szCs w:val="16"/>
              </w:rPr>
              <w:t>7-я</w:t>
            </w:r>
            <w:r w:rsidRPr="00E66C4D">
              <w:rPr>
                <w:spacing w:val="-11"/>
                <w:w w:val="95"/>
                <w:sz w:val="16"/>
                <w:szCs w:val="16"/>
              </w:rPr>
              <w:t xml:space="preserve"> </w:t>
            </w:r>
            <w:r w:rsidRPr="00E66C4D">
              <w:rPr>
                <w:spacing w:val="-2"/>
                <w:w w:val="95"/>
                <w:sz w:val="16"/>
                <w:szCs w:val="16"/>
              </w:rPr>
              <w:t>Северная</w:t>
            </w:r>
          </w:p>
        </w:tc>
        <w:tc>
          <w:tcPr>
            <w:tcW w:w="1134" w:type="dxa"/>
            <w:vAlign w:val="center"/>
          </w:tcPr>
          <w:p w14:paraId="2F73E682" w14:textId="77777777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81" w:type="dxa"/>
            <w:vAlign w:val="center"/>
          </w:tcPr>
          <w:p w14:paraId="0C5EDF3F" w14:textId="77777777" w:rsidR="0074508B" w:rsidRPr="00E66C4D" w:rsidRDefault="0074508B" w:rsidP="0074508B">
            <w:pPr>
              <w:ind w:firstLine="34"/>
              <w:jc w:val="center"/>
              <w:rPr>
                <w:bCs/>
                <w:sz w:val="16"/>
                <w:szCs w:val="16"/>
              </w:rPr>
            </w:pPr>
            <w:r w:rsidRPr="00E66C4D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423" w:type="dxa"/>
            <w:vAlign w:val="center"/>
          </w:tcPr>
          <w:p w14:paraId="2EA73B72" w14:textId="77777777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403" w:type="dxa"/>
            <w:vAlign w:val="center"/>
          </w:tcPr>
          <w:p w14:paraId="60A049CC" w14:textId="77777777" w:rsidR="0074508B" w:rsidRPr="00E66C4D" w:rsidRDefault="0074508B" w:rsidP="0074508B">
            <w:pPr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4</w:t>
            </w:r>
          </w:p>
        </w:tc>
        <w:tc>
          <w:tcPr>
            <w:tcW w:w="1276" w:type="dxa"/>
          </w:tcPr>
          <w:p w14:paraId="003BF898" w14:textId="330F2192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5" w:type="dxa"/>
          </w:tcPr>
          <w:p w14:paraId="17BC9EC3" w14:textId="798AF939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</w:tcPr>
          <w:p w14:paraId="3A235384" w14:textId="77777777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7847CB65" w14:textId="77777777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4</w:t>
            </w:r>
          </w:p>
        </w:tc>
        <w:tc>
          <w:tcPr>
            <w:tcW w:w="1559" w:type="dxa"/>
            <w:vAlign w:val="center"/>
          </w:tcPr>
          <w:p w14:paraId="7552C8F1" w14:textId="77777777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55.008958, 73.374268</w:t>
            </w:r>
          </w:p>
        </w:tc>
      </w:tr>
      <w:tr w:rsidR="0074508B" w:rsidRPr="00E66C4D" w14:paraId="285414B7" w14:textId="77777777" w:rsidTr="0074508B">
        <w:tc>
          <w:tcPr>
            <w:tcW w:w="567" w:type="dxa"/>
            <w:gridSpan w:val="2"/>
            <w:vAlign w:val="center"/>
          </w:tcPr>
          <w:p w14:paraId="35F6FCE7" w14:textId="77777777" w:rsidR="0074508B" w:rsidRPr="00E66C4D" w:rsidRDefault="0074508B" w:rsidP="0074508B">
            <w:pPr>
              <w:pStyle w:val="a5"/>
              <w:widowControl/>
              <w:numPr>
                <w:ilvl w:val="0"/>
                <w:numId w:val="26"/>
              </w:numPr>
              <w:autoSpaceDE/>
              <w:autoSpaceDN/>
              <w:adjustRightInd/>
              <w:spacing w:after="0" w:line="240" w:lineRule="auto"/>
              <w:ind w:hanging="69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81" w:type="dxa"/>
            <w:gridSpan w:val="4"/>
          </w:tcPr>
          <w:p w14:paraId="5F50ED34" w14:textId="77777777" w:rsidR="0074508B" w:rsidRPr="00E66C4D" w:rsidRDefault="0074508B" w:rsidP="0074508B">
            <w:pPr>
              <w:tabs>
                <w:tab w:val="left" w:pos="1495"/>
              </w:tabs>
              <w:spacing w:line="322" w:lineRule="exact"/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w w:val="95"/>
                <w:sz w:val="16"/>
                <w:szCs w:val="16"/>
              </w:rPr>
              <w:t>ул.</w:t>
            </w:r>
            <w:r w:rsidRPr="00E66C4D">
              <w:rPr>
                <w:spacing w:val="-14"/>
                <w:w w:val="95"/>
                <w:sz w:val="16"/>
                <w:szCs w:val="16"/>
              </w:rPr>
              <w:t xml:space="preserve"> </w:t>
            </w:r>
            <w:r w:rsidRPr="00E66C4D">
              <w:rPr>
                <w:w w:val="95"/>
                <w:sz w:val="16"/>
                <w:szCs w:val="16"/>
              </w:rPr>
              <w:t>Маршала</w:t>
            </w:r>
            <w:r w:rsidRPr="00E66C4D">
              <w:rPr>
                <w:spacing w:val="-7"/>
                <w:w w:val="95"/>
                <w:sz w:val="16"/>
                <w:szCs w:val="16"/>
              </w:rPr>
              <w:t xml:space="preserve"> </w:t>
            </w:r>
            <w:r w:rsidRPr="00E66C4D">
              <w:rPr>
                <w:w w:val="95"/>
                <w:sz w:val="16"/>
                <w:szCs w:val="16"/>
              </w:rPr>
              <w:t>Жукова</w:t>
            </w:r>
            <w:r w:rsidRPr="00E66C4D">
              <w:rPr>
                <w:spacing w:val="-5"/>
                <w:w w:val="95"/>
                <w:sz w:val="16"/>
                <w:szCs w:val="16"/>
              </w:rPr>
              <w:t xml:space="preserve"> </w:t>
            </w:r>
            <w:r w:rsidRPr="00E66C4D">
              <w:rPr>
                <w:color w:val="000028"/>
                <w:w w:val="90"/>
                <w:sz w:val="16"/>
                <w:szCs w:val="16"/>
              </w:rPr>
              <w:t>—</w:t>
            </w:r>
            <w:r w:rsidRPr="00E66C4D">
              <w:rPr>
                <w:color w:val="000028"/>
                <w:spacing w:val="-11"/>
                <w:w w:val="90"/>
                <w:sz w:val="16"/>
                <w:szCs w:val="16"/>
              </w:rPr>
              <w:t xml:space="preserve"> </w:t>
            </w:r>
            <w:r w:rsidRPr="00E66C4D">
              <w:rPr>
                <w:w w:val="95"/>
                <w:sz w:val="16"/>
                <w:szCs w:val="16"/>
              </w:rPr>
              <w:t>ул.</w:t>
            </w:r>
            <w:r w:rsidRPr="00E66C4D">
              <w:rPr>
                <w:spacing w:val="-14"/>
                <w:w w:val="95"/>
                <w:sz w:val="16"/>
                <w:szCs w:val="16"/>
              </w:rPr>
              <w:t xml:space="preserve"> </w:t>
            </w:r>
            <w:r w:rsidRPr="00E66C4D">
              <w:rPr>
                <w:spacing w:val="-2"/>
                <w:w w:val="95"/>
                <w:sz w:val="16"/>
                <w:szCs w:val="16"/>
              </w:rPr>
              <w:t>Потанина</w:t>
            </w:r>
          </w:p>
        </w:tc>
        <w:tc>
          <w:tcPr>
            <w:tcW w:w="1134" w:type="dxa"/>
            <w:vAlign w:val="center"/>
          </w:tcPr>
          <w:p w14:paraId="3EA8C213" w14:textId="77777777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81" w:type="dxa"/>
            <w:vAlign w:val="center"/>
          </w:tcPr>
          <w:p w14:paraId="6B2A391A" w14:textId="77777777" w:rsidR="0074508B" w:rsidRPr="00E66C4D" w:rsidRDefault="0074508B" w:rsidP="0074508B">
            <w:pPr>
              <w:ind w:firstLine="34"/>
              <w:jc w:val="center"/>
              <w:rPr>
                <w:bCs/>
                <w:sz w:val="16"/>
                <w:szCs w:val="16"/>
              </w:rPr>
            </w:pPr>
            <w:r w:rsidRPr="00E66C4D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423" w:type="dxa"/>
            <w:vAlign w:val="center"/>
          </w:tcPr>
          <w:p w14:paraId="4DDD915B" w14:textId="77777777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403" w:type="dxa"/>
            <w:vAlign w:val="center"/>
          </w:tcPr>
          <w:p w14:paraId="481E3416" w14:textId="77777777" w:rsidR="0074508B" w:rsidRPr="00E66C4D" w:rsidRDefault="0074508B" w:rsidP="0074508B">
            <w:pPr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49C11CA3" w14:textId="4E18C516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1</w:t>
            </w:r>
          </w:p>
        </w:tc>
        <w:tc>
          <w:tcPr>
            <w:tcW w:w="1275" w:type="dxa"/>
          </w:tcPr>
          <w:p w14:paraId="10748198" w14:textId="77777777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609C58AB" w14:textId="77777777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2</w:t>
            </w:r>
          </w:p>
        </w:tc>
        <w:tc>
          <w:tcPr>
            <w:tcW w:w="1276" w:type="dxa"/>
          </w:tcPr>
          <w:p w14:paraId="690277A7" w14:textId="77777777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2</w:t>
            </w:r>
          </w:p>
        </w:tc>
        <w:tc>
          <w:tcPr>
            <w:tcW w:w="1559" w:type="dxa"/>
            <w:vAlign w:val="center"/>
          </w:tcPr>
          <w:p w14:paraId="1EB53236" w14:textId="77777777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54.968468, 73.390188</w:t>
            </w:r>
          </w:p>
        </w:tc>
      </w:tr>
      <w:tr w:rsidR="0074508B" w:rsidRPr="00E66C4D" w14:paraId="0382DD26" w14:textId="77777777" w:rsidTr="0074508B">
        <w:tc>
          <w:tcPr>
            <w:tcW w:w="567" w:type="dxa"/>
            <w:gridSpan w:val="2"/>
            <w:vAlign w:val="center"/>
          </w:tcPr>
          <w:p w14:paraId="3CAB74D1" w14:textId="77777777" w:rsidR="0074508B" w:rsidRPr="00E66C4D" w:rsidRDefault="0074508B" w:rsidP="0074508B">
            <w:pPr>
              <w:pStyle w:val="a5"/>
              <w:widowControl/>
              <w:numPr>
                <w:ilvl w:val="0"/>
                <w:numId w:val="26"/>
              </w:numPr>
              <w:autoSpaceDE/>
              <w:autoSpaceDN/>
              <w:adjustRightInd/>
              <w:spacing w:after="0" w:line="240" w:lineRule="auto"/>
              <w:ind w:hanging="69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81" w:type="dxa"/>
            <w:gridSpan w:val="4"/>
          </w:tcPr>
          <w:p w14:paraId="18AD4295" w14:textId="77777777" w:rsidR="0074508B" w:rsidRPr="00E66C4D" w:rsidRDefault="0074508B" w:rsidP="0074508B">
            <w:pPr>
              <w:tabs>
                <w:tab w:val="left" w:pos="1495"/>
              </w:tabs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w w:val="95"/>
                <w:sz w:val="16"/>
                <w:szCs w:val="16"/>
              </w:rPr>
              <w:t>ул.</w:t>
            </w:r>
            <w:r w:rsidRPr="00E66C4D">
              <w:rPr>
                <w:spacing w:val="-14"/>
                <w:w w:val="95"/>
                <w:sz w:val="16"/>
                <w:szCs w:val="16"/>
              </w:rPr>
              <w:t xml:space="preserve"> </w:t>
            </w:r>
            <w:r w:rsidRPr="00E66C4D">
              <w:rPr>
                <w:w w:val="95"/>
                <w:sz w:val="16"/>
                <w:szCs w:val="16"/>
              </w:rPr>
              <w:t>Маршала</w:t>
            </w:r>
            <w:r w:rsidRPr="00E66C4D">
              <w:rPr>
                <w:spacing w:val="-7"/>
                <w:w w:val="95"/>
                <w:sz w:val="16"/>
                <w:szCs w:val="16"/>
              </w:rPr>
              <w:t xml:space="preserve"> </w:t>
            </w:r>
            <w:r w:rsidRPr="00E66C4D">
              <w:rPr>
                <w:w w:val="95"/>
                <w:sz w:val="16"/>
                <w:szCs w:val="16"/>
              </w:rPr>
              <w:t>Жукова</w:t>
            </w:r>
            <w:r w:rsidRPr="00E66C4D">
              <w:rPr>
                <w:spacing w:val="-6"/>
                <w:w w:val="95"/>
                <w:sz w:val="16"/>
                <w:szCs w:val="16"/>
              </w:rPr>
              <w:t xml:space="preserve"> </w:t>
            </w:r>
            <w:r w:rsidRPr="00E66C4D">
              <w:rPr>
                <w:color w:val="1C0000"/>
                <w:w w:val="90"/>
                <w:sz w:val="16"/>
                <w:szCs w:val="16"/>
              </w:rPr>
              <w:t>—</w:t>
            </w:r>
            <w:r w:rsidRPr="00E66C4D">
              <w:rPr>
                <w:color w:val="1C0000"/>
                <w:spacing w:val="-10"/>
                <w:w w:val="90"/>
                <w:sz w:val="16"/>
                <w:szCs w:val="16"/>
              </w:rPr>
              <w:t xml:space="preserve"> </w:t>
            </w:r>
            <w:r w:rsidRPr="00E66C4D">
              <w:rPr>
                <w:w w:val="95"/>
                <w:sz w:val="16"/>
                <w:szCs w:val="16"/>
              </w:rPr>
              <w:t>ул.</w:t>
            </w:r>
            <w:r w:rsidRPr="00E66C4D">
              <w:rPr>
                <w:spacing w:val="-14"/>
                <w:w w:val="95"/>
                <w:sz w:val="16"/>
                <w:szCs w:val="16"/>
              </w:rPr>
              <w:t xml:space="preserve"> </w:t>
            </w:r>
            <w:r w:rsidRPr="00E66C4D">
              <w:rPr>
                <w:spacing w:val="-2"/>
                <w:w w:val="95"/>
                <w:sz w:val="16"/>
                <w:szCs w:val="16"/>
              </w:rPr>
              <w:t>Ермака</w:t>
            </w:r>
          </w:p>
        </w:tc>
        <w:tc>
          <w:tcPr>
            <w:tcW w:w="1134" w:type="dxa"/>
            <w:vAlign w:val="center"/>
          </w:tcPr>
          <w:p w14:paraId="49DFFAA3" w14:textId="77777777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81" w:type="dxa"/>
            <w:vAlign w:val="center"/>
          </w:tcPr>
          <w:p w14:paraId="309F1502" w14:textId="77777777" w:rsidR="0074508B" w:rsidRPr="00E66C4D" w:rsidRDefault="0074508B" w:rsidP="0074508B">
            <w:pPr>
              <w:ind w:firstLine="34"/>
              <w:jc w:val="center"/>
              <w:rPr>
                <w:bCs/>
                <w:sz w:val="16"/>
                <w:szCs w:val="16"/>
              </w:rPr>
            </w:pPr>
            <w:r w:rsidRPr="00E66C4D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423" w:type="dxa"/>
            <w:vAlign w:val="center"/>
          </w:tcPr>
          <w:p w14:paraId="61F5C6BD" w14:textId="77777777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403" w:type="dxa"/>
            <w:vAlign w:val="center"/>
          </w:tcPr>
          <w:p w14:paraId="2CD638C6" w14:textId="77777777" w:rsidR="0074508B" w:rsidRPr="00E66C4D" w:rsidRDefault="0074508B" w:rsidP="0074508B">
            <w:pPr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314CBDED" w14:textId="6C0FB3AD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1</w:t>
            </w:r>
          </w:p>
        </w:tc>
        <w:tc>
          <w:tcPr>
            <w:tcW w:w="1275" w:type="dxa"/>
          </w:tcPr>
          <w:p w14:paraId="681EF733" w14:textId="77777777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06FE5206" w14:textId="77777777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2</w:t>
            </w:r>
          </w:p>
        </w:tc>
        <w:tc>
          <w:tcPr>
            <w:tcW w:w="1276" w:type="dxa"/>
          </w:tcPr>
          <w:p w14:paraId="659D5245" w14:textId="77777777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2</w:t>
            </w:r>
          </w:p>
        </w:tc>
        <w:tc>
          <w:tcPr>
            <w:tcW w:w="1559" w:type="dxa"/>
            <w:vAlign w:val="center"/>
          </w:tcPr>
          <w:p w14:paraId="5F6A13B5" w14:textId="77777777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54.965402, 73.392047</w:t>
            </w:r>
          </w:p>
        </w:tc>
      </w:tr>
      <w:tr w:rsidR="00E74C2C" w:rsidRPr="00E66C4D" w14:paraId="17675D74" w14:textId="77777777" w:rsidTr="0074508B">
        <w:tc>
          <w:tcPr>
            <w:tcW w:w="567" w:type="dxa"/>
            <w:gridSpan w:val="2"/>
            <w:vAlign w:val="center"/>
          </w:tcPr>
          <w:p w14:paraId="4E6ABED7" w14:textId="77777777" w:rsidR="00E74C2C" w:rsidRPr="00E66C4D" w:rsidRDefault="00E74C2C" w:rsidP="00E74C2C">
            <w:pPr>
              <w:pStyle w:val="a5"/>
              <w:widowControl/>
              <w:numPr>
                <w:ilvl w:val="0"/>
                <w:numId w:val="26"/>
              </w:numPr>
              <w:autoSpaceDE/>
              <w:autoSpaceDN/>
              <w:adjustRightInd/>
              <w:spacing w:after="0" w:line="240" w:lineRule="auto"/>
              <w:ind w:hanging="69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81" w:type="dxa"/>
            <w:gridSpan w:val="4"/>
          </w:tcPr>
          <w:p w14:paraId="7028153F" w14:textId="77777777" w:rsidR="00E74C2C" w:rsidRPr="00E66C4D" w:rsidRDefault="00E74C2C" w:rsidP="00E74C2C">
            <w:pPr>
              <w:tabs>
                <w:tab w:val="left" w:pos="1495"/>
              </w:tabs>
              <w:spacing w:before="5" w:line="317" w:lineRule="exact"/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w w:val="95"/>
                <w:sz w:val="16"/>
                <w:szCs w:val="16"/>
              </w:rPr>
              <w:t>ул.</w:t>
            </w:r>
            <w:r w:rsidRPr="00E66C4D">
              <w:rPr>
                <w:spacing w:val="-12"/>
                <w:w w:val="95"/>
                <w:sz w:val="16"/>
                <w:szCs w:val="16"/>
              </w:rPr>
              <w:t xml:space="preserve"> </w:t>
            </w:r>
            <w:r w:rsidRPr="00E66C4D">
              <w:rPr>
                <w:w w:val="95"/>
                <w:sz w:val="16"/>
                <w:szCs w:val="16"/>
              </w:rPr>
              <w:t>7-я</w:t>
            </w:r>
            <w:r w:rsidRPr="00E66C4D">
              <w:rPr>
                <w:spacing w:val="-14"/>
                <w:w w:val="95"/>
                <w:sz w:val="16"/>
                <w:szCs w:val="16"/>
              </w:rPr>
              <w:t xml:space="preserve"> </w:t>
            </w:r>
            <w:r w:rsidRPr="00E66C4D">
              <w:rPr>
                <w:w w:val="95"/>
                <w:sz w:val="16"/>
                <w:szCs w:val="16"/>
              </w:rPr>
              <w:t>Северная</w:t>
            </w:r>
            <w:r w:rsidRPr="00E66C4D">
              <w:rPr>
                <w:spacing w:val="-6"/>
                <w:w w:val="95"/>
                <w:sz w:val="16"/>
                <w:szCs w:val="16"/>
              </w:rPr>
              <w:t xml:space="preserve"> </w:t>
            </w:r>
            <w:r w:rsidRPr="00E66C4D">
              <w:rPr>
                <w:color w:val="160000"/>
                <w:w w:val="90"/>
                <w:sz w:val="16"/>
                <w:szCs w:val="16"/>
              </w:rPr>
              <w:t>—</w:t>
            </w:r>
            <w:r w:rsidRPr="00E66C4D">
              <w:rPr>
                <w:color w:val="160000"/>
                <w:spacing w:val="-10"/>
                <w:w w:val="90"/>
                <w:sz w:val="16"/>
                <w:szCs w:val="16"/>
              </w:rPr>
              <w:t xml:space="preserve"> </w:t>
            </w:r>
            <w:r w:rsidRPr="00E66C4D">
              <w:rPr>
                <w:w w:val="95"/>
                <w:sz w:val="16"/>
                <w:szCs w:val="16"/>
              </w:rPr>
              <w:t>ул.</w:t>
            </w:r>
            <w:r w:rsidRPr="00E66C4D">
              <w:rPr>
                <w:spacing w:val="-14"/>
                <w:w w:val="95"/>
                <w:sz w:val="16"/>
                <w:szCs w:val="16"/>
              </w:rPr>
              <w:t xml:space="preserve"> </w:t>
            </w:r>
            <w:r w:rsidRPr="00E66C4D">
              <w:rPr>
                <w:spacing w:val="-2"/>
                <w:w w:val="95"/>
                <w:sz w:val="16"/>
                <w:szCs w:val="16"/>
              </w:rPr>
              <w:t>Волховстроя</w:t>
            </w:r>
          </w:p>
        </w:tc>
        <w:tc>
          <w:tcPr>
            <w:tcW w:w="1134" w:type="dxa"/>
            <w:vAlign w:val="center"/>
          </w:tcPr>
          <w:p w14:paraId="4CC3F53E" w14:textId="77777777" w:rsidR="00E74C2C" w:rsidRPr="00E66C4D" w:rsidRDefault="00E74C2C" w:rsidP="00E74C2C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81" w:type="dxa"/>
            <w:vAlign w:val="center"/>
          </w:tcPr>
          <w:p w14:paraId="14A41FF8" w14:textId="77777777" w:rsidR="00E74C2C" w:rsidRPr="00E66C4D" w:rsidRDefault="00E74C2C" w:rsidP="00E74C2C">
            <w:pPr>
              <w:ind w:firstLine="34"/>
              <w:jc w:val="center"/>
              <w:rPr>
                <w:bCs/>
                <w:sz w:val="16"/>
                <w:szCs w:val="16"/>
              </w:rPr>
            </w:pPr>
            <w:r w:rsidRPr="00E66C4D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423" w:type="dxa"/>
            <w:vAlign w:val="center"/>
          </w:tcPr>
          <w:p w14:paraId="776B3BC4" w14:textId="77777777" w:rsidR="00E74C2C" w:rsidRPr="00E66C4D" w:rsidRDefault="00E74C2C" w:rsidP="00E74C2C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403" w:type="dxa"/>
            <w:vAlign w:val="center"/>
          </w:tcPr>
          <w:p w14:paraId="67E0C3C3" w14:textId="77777777" w:rsidR="00E74C2C" w:rsidRPr="00E66C4D" w:rsidRDefault="00E74C2C" w:rsidP="00E74C2C">
            <w:pPr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4</w:t>
            </w:r>
          </w:p>
        </w:tc>
        <w:tc>
          <w:tcPr>
            <w:tcW w:w="1276" w:type="dxa"/>
          </w:tcPr>
          <w:p w14:paraId="34C30FE5" w14:textId="6C7D28B0" w:rsidR="00E74C2C" w:rsidRPr="00E66C4D" w:rsidRDefault="00E74C2C" w:rsidP="00E74C2C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5" w:type="dxa"/>
          </w:tcPr>
          <w:p w14:paraId="3A4587ED" w14:textId="3B151178" w:rsidR="00E74C2C" w:rsidRPr="00E66C4D" w:rsidRDefault="0074508B" w:rsidP="00E74C2C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</w:tcPr>
          <w:p w14:paraId="187C70BB" w14:textId="77777777" w:rsidR="00E74C2C" w:rsidRPr="00E66C4D" w:rsidRDefault="00E74C2C" w:rsidP="00E74C2C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78FD8368" w14:textId="77777777" w:rsidR="00E74C2C" w:rsidRPr="00E66C4D" w:rsidRDefault="00E74C2C" w:rsidP="00E74C2C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4</w:t>
            </w:r>
          </w:p>
        </w:tc>
        <w:tc>
          <w:tcPr>
            <w:tcW w:w="1559" w:type="dxa"/>
            <w:vAlign w:val="center"/>
          </w:tcPr>
          <w:p w14:paraId="30A725F1" w14:textId="77777777" w:rsidR="00E74C2C" w:rsidRPr="00E66C4D" w:rsidRDefault="00E74C2C" w:rsidP="00E74C2C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55.007485, 73.349947</w:t>
            </w:r>
          </w:p>
        </w:tc>
      </w:tr>
      <w:tr w:rsidR="00E74C2C" w:rsidRPr="00E66C4D" w14:paraId="6DB2573E" w14:textId="77777777" w:rsidTr="0074508B">
        <w:tc>
          <w:tcPr>
            <w:tcW w:w="567" w:type="dxa"/>
            <w:gridSpan w:val="2"/>
            <w:vAlign w:val="center"/>
          </w:tcPr>
          <w:p w14:paraId="7378E8E1" w14:textId="77777777" w:rsidR="00E74C2C" w:rsidRPr="00E66C4D" w:rsidRDefault="00E74C2C" w:rsidP="00E74C2C">
            <w:pPr>
              <w:pStyle w:val="a5"/>
              <w:widowControl/>
              <w:numPr>
                <w:ilvl w:val="0"/>
                <w:numId w:val="26"/>
              </w:numPr>
              <w:autoSpaceDE/>
              <w:autoSpaceDN/>
              <w:adjustRightInd/>
              <w:spacing w:after="0" w:line="240" w:lineRule="auto"/>
              <w:ind w:hanging="69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81" w:type="dxa"/>
            <w:gridSpan w:val="4"/>
          </w:tcPr>
          <w:p w14:paraId="008AF35B" w14:textId="77777777" w:rsidR="00E74C2C" w:rsidRPr="00E66C4D" w:rsidRDefault="00E74C2C" w:rsidP="00E74C2C">
            <w:pPr>
              <w:tabs>
                <w:tab w:val="left" w:pos="1495"/>
              </w:tabs>
              <w:spacing w:line="317" w:lineRule="exact"/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w w:val="95"/>
                <w:sz w:val="16"/>
                <w:szCs w:val="16"/>
              </w:rPr>
              <w:t>ул.</w:t>
            </w:r>
            <w:r w:rsidRPr="00E66C4D">
              <w:rPr>
                <w:spacing w:val="-11"/>
                <w:w w:val="95"/>
                <w:sz w:val="16"/>
                <w:szCs w:val="16"/>
              </w:rPr>
              <w:t xml:space="preserve"> </w:t>
            </w:r>
            <w:r w:rsidRPr="00E66C4D">
              <w:rPr>
                <w:w w:val="95"/>
                <w:sz w:val="16"/>
                <w:szCs w:val="16"/>
              </w:rPr>
              <w:t>7-я</w:t>
            </w:r>
            <w:r w:rsidRPr="00E66C4D">
              <w:rPr>
                <w:spacing w:val="-14"/>
                <w:w w:val="95"/>
                <w:sz w:val="16"/>
                <w:szCs w:val="16"/>
              </w:rPr>
              <w:t xml:space="preserve"> </w:t>
            </w:r>
            <w:r w:rsidRPr="00E66C4D">
              <w:rPr>
                <w:w w:val="95"/>
                <w:sz w:val="16"/>
                <w:szCs w:val="16"/>
              </w:rPr>
              <w:t>Северная</w:t>
            </w:r>
            <w:r w:rsidRPr="00E66C4D">
              <w:rPr>
                <w:spacing w:val="-8"/>
                <w:w w:val="95"/>
                <w:sz w:val="16"/>
                <w:szCs w:val="16"/>
              </w:rPr>
              <w:t xml:space="preserve"> </w:t>
            </w:r>
            <w:r w:rsidRPr="00E66C4D">
              <w:rPr>
                <w:color w:val="280000"/>
                <w:w w:val="90"/>
                <w:sz w:val="16"/>
                <w:szCs w:val="16"/>
              </w:rPr>
              <w:t>—</w:t>
            </w:r>
            <w:r w:rsidRPr="00E66C4D">
              <w:rPr>
                <w:color w:val="280000"/>
                <w:spacing w:val="-10"/>
                <w:w w:val="90"/>
                <w:sz w:val="16"/>
                <w:szCs w:val="16"/>
              </w:rPr>
              <w:t xml:space="preserve"> </w:t>
            </w:r>
            <w:r w:rsidRPr="00E66C4D">
              <w:rPr>
                <w:w w:val="95"/>
                <w:sz w:val="16"/>
                <w:szCs w:val="16"/>
              </w:rPr>
              <w:t>ул.</w:t>
            </w:r>
            <w:r w:rsidRPr="00E66C4D">
              <w:rPr>
                <w:spacing w:val="-12"/>
                <w:w w:val="95"/>
                <w:sz w:val="16"/>
                <w:szCs w:val="16"/>
              </w:rPr>
              <w:t xml:space="preserve"> </w:t>
            </w:r>
            <w:r w:rsidRPr="00E66C4D">
              <w:rPr>
                <w:spacing w:val="-2"/>
                <w:w w:val="95"/>
                <w:sz w:val="16"/>
                <w:szCs w:val="16"/>
              </w:rPr>
              <w:t>Перекоповская</w:t>
            </w:r>
          </w:p>
        </w:tc>
        <w:tc>
          <w:tcPr>
            <w:tcW w:w="1134" w:type="dxa"/>
            <w:vAlign w:val="center"/>
          </w:tcPr>
          <w:p w14:paraId="6DA6A806" w14:textId="77777777" w:rsidR="00E74C2C" w:rsidRPr="00E66C4D" w:rsidRDefault="00E74C2C" w:rsidP="00E74C2C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81" w:type="dxa"/>
            <w:vAlign w:val="center"/>
          </w:tcPr>
          <w:p w14:paraId="2D88D057" w14:textId="77777777" w:rsidR="00E74C2C" w:rsidRPr="00E66C4D" w:rsidRDefault="00E74C2C" w:rsidP="00E74C2C">
            <w:pPr>
              <w:ind w:firstLine="34"/>
              <w:jc w:val="center"/>
              <w:rPr>
                <w:bCs/>
                <w:sz w:val="16"/>
                <w:szCs w:val="16"/>
              </w:rPr>
            </w:pPr>
            <w:r w:rsidRPr="00E66C4D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423" w:type="dxa"/>
            <w:vAlign w:val="center"/>
          </w:tcPr>
          <w:p w14:paraId="74AD56AB" w14:textId="77777777" w:rsidR="00E74C2C" w:rsidRPr="00E66C4D" w:rsidRDefault="00E74C2C" w:rsidP="00E74C2C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403" w:type="dxa"/>
            <w:vAlign w:val="center"/>
          </w:tcPr>
          <w:p w14:paraId="38E2DFBF" w14:textId="77777777" w:rsidR="00E74C2C" w:rsidRPr="00E66C4D" w:rsidRDefault="00E74C2C" w:rsidP="00E74C2C">
            <w:pPr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72AE8584" w14:textId="27AA5DA5" w:rsidR="00E74C2C" w:rsidRPr="00E66C4D" w:rsidRDefault="0074508B" w:rsidP="00E74C2C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1</w:t>
            </w:r>
          </w:p>
        </w:tc>
        <w:tc>
          <w:tcPr>
            <w:tcW w:w="1275" w:type="dxa"/>
          </w:tcPr>
          <w:p w14:paraId="2C44FEB5" w14:textId="0D6E2B9B" w:rsidR="00E74C2C" w:rsidRPr="00E66C4D" w:rsidRDefault="00E74C2C" w:rsidP="00E74C2C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6DEC3301" w14:textId="77777777" w:rsidR="00E74C2C" w:rsidRPr="00E66C4D" w:rsidRDefault="00E74C2C" w:rsidP="00E74C2C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2</w:t>
            </w:r>
          </w:p>
        </w:tc>
        <w:tc>
          <w:tcPr>
            <w:tcW w:w="1276" w:type="dxa"/>
          </w:tcPr>
          <w:p w14:paraId="196D919F" w14:textId="77777777" w:rsidR="00E74C2C" w:rsidRPr="00E66C4D" w:rsidRDefault="00E74C2C" w:rsidP="00E74C2C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2</w:t>
            </w:r>
          </w:p>
        </w:tc>
        <w:tc>
          <w:tcPr>
            <w:tcW w:w="1559" w:type="dxa"/>
            <w:vAlign w:val="center"/>
          </w:tcPr>
          <w:p w14:paraId="1B7835BD" w14:textId="77777777" w:rsidR="00E74C2C" w:rsidRPr="00E66C4D" w:rsidRDefault="00E74C2C" w:rsidP="00E74C2C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55.008300, 73.353411</w:t>
            </w:r>
          </w:p>
        </w:tc>
      </w:tr>
      <w:tr w:rsidR="0074508B" w:rsidRPr="00E66C4D" w14:paraId="4466432E" w14:textId="77777777" w:rsidTr="0074508B">
        <w:trPr>
          <w:trHeight w:val="491"/>
        </w:trPr>
        <w:tc>
          <w:tcPr>
            <w:tcW w:w="567" w:type="dxa"/>
            <w:gridSpan w:val="2"/>
            <w:vAlign w:val="center"/>
          </w:tcPr>
          <w:p w14:paraId="6DC9DF94" w14:textId="77777777" w:rsidR="0074508B" w:rsidRPr="00E66C4D" w:rsidRDefault="0074508B" w:rsidP="0074508B">
            <w:pPr>
              <w:pStyle w:val="a5"/>
              <w:widowControl/>
              <w:numPr>
                <w:ilvl w:val="0"/>
                <w:numId w:val="26"/>
              </w:numPr>
              <w:autoSpaceDE/>
              <w:autoSpaceDN/>
              <w:adjustRightInd/>
              <w:spacing w:after="0" w:line="240" w:lineRule="auto"/>
              <w:ind w:hanging="69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81" w:type="dxa"/>
            <w:gridSpan w:val="4"/>
          </w:tcPr>
          <w:p w14:paraId="74932CEB" w14:textId="77777777" w:rsidR="0074508B" w:rsidRPr="00E66C4D" w:rsidRDefault="0074508B" w:rsidP="0074508B">
            <w:pPr>
              <w:tabs>
                <w:tab w:val="left" w:pos="1514"/>
              </w:tabs>
              <w:spacing w:before="268"/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spacing w:val="-2"/>
                <w:w w:val="95"/>
                <w:sz w:val="16"/>
                <w:szCs w:val="16"/>
              </w:rPr>
              <w:t>ул.</w:t>
            </w:r>
            <w:r w:rsidRPr="00E66C4D">
              <w:rPr>
                <w:spacing w:val="-10"/>
                <w:w w:val="95"/>
                <w:sz w:val="16"/>
                <w:szCs w:val="16"/>
              </w:rPr>
              <w:t xml:space="preserve"> </w:t>
            </w:r>
            <w:r w:rsidRPr="00E66C4D">
              <w:rPr>
                <w:spacing w:val="-2"/>
                <w:w w:val="95"/>
                <w:sz w:val="16"/>
                <w:szCs w:val="16"/>
              </w:rPr>
              <w:t>7-я</w:t>
            </w:r>
            <w:r w:rsidRPr="00E66C4D">
              <w:rPr>
                <w:spacing w:val="-6"/>
                <w:w w:val="95"/>
                <w:sz w:val="16"/>
                <w:szCs w:val="16"/>
              </w:rPr>
              <w:t xml:space="preserve"> </w:t>
            </w:r>
            <w:r w:rsidRPr="00E66C4D">
              <w:rPr>
                <w:spacing w:val="-2"/>
                <w:w w:val="95"/>
                <w:sz w:val="16"/>
                <w:szCs w:val="16"/>
              </w:rPr>
              <w:t>Северная</w:t>
            </w:r>
            <w:r w:rsidRPr="00E66C4D">
              <w:rPr>
                <w:spacing w:val="7"/>
                <w:sz w:val="16"/>
                <w:szCs w:val="16"/>
              </w:rPr>
              <w:t xml:space="preserve"> </w:t>
            </w:r>
            <w:r w:rsidRPr="00E66C4D">
              <w:rPr>
                <w:spacing w:val="-2"/>
                <w:w w:val="90"/>
                <w:sz w:val="16"/>
                <w:szCs w:val="16"/>
              </w:rPr>
              <w:t>—</w:t>
            </w:r>
            <w:r w:rsidRPr="00E66C4D">
              <w:rPr>
                <w:spacing w:val="-8"/>
                <w:w w:val="90"/>
                <w:sz w:val="16"/>
                <w:szCs w:val="16"/>
              </w:rPr>
              <w:t xml:space="preserve"> </w:t>
            </w:r>
            <w:r w:rsidRPr="00E66C4D">
              <w:rPr>
                <w:spacing w:val="-2"/>
                <w:w w:val="95"/>
                <w:sz w:val="16"/>
                <w:szCs w:val="16"/>
              </w:rPr>
              <w:t>ул.</w:t>
            </w:r>
            <w:r w:rsidRPr="00E66C4D">
              <w:rPr>
                <w:spacing w:val="-11"/>
                <w:w w:val="95"/>
                <w:sz w:val="16"/>
                <w:szCs w:val="16"/>
              </w:rPr>
              <w:t xml:space="preserve"> </w:t>
            </w:r>
            <w:r w:rsidRPr="00E66C4D">
              <w:rPr>
                <w:spacing w:val="-2"/>
                <w:w w:val="95"/>
                <w:sz w:val="16"/>
                <w:szCs w:val="16"/>
              </w:rPr>
              <w:t>Вавилова</w:t>
            </w:r>
          </w:p>
        </w:tc>
        <w:tc>
          <w:tcPr>
            <w:tcW w:w="1134" w:type="dxa"/>
            <w:vAlign w:val="center"/>
          </w:tcPr>
          <w:p w14:paraId="4D2F32D3" w14:textId="77777777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81" w:type="dxa"/>
            <w:vAlign w:val="center"/>
          </w:tcPr>
          <w:p w14:paraId="26BDA172" w14:textId="77777777" w:rsidR="0074508B" w:rsidRPr="00E66C4D" w:rsidRDefault="0074508B" w:rsidP="0074508B">
            <w:pPr>
              <w:ind w:firstLine="34"/>
              <w:jc w:val="center"/>
              <w:rPr>
                <w:bCs/>
                <w:sz w:val="16"/>
                <w:szCs w:val="16"/>
              </w:rPr>
            </w:pPr>
            <w:r w:rsidRPr="00E66C4D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423" w:type="dxa"/>
            <w:vAlign w:val="center"/>
          </w:tcPr>
          <w:p w14:paraId="53E74F41" w14:textId="77777777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403" w:type="dxa"/>
            <w:vAlign w:val="center"/>
          </w:tcPr>
          <w:p w14:paraId="6BD85D55" w14:textId="77777777" w:rsidR="0074508B" w:rsidRPr="00E66C4D" w:rsidRDefault="0074508B" w:rsidP="0074508B">
            <w:pPr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</w:tcPr>
          <w:p w14:paraId="66817538" w14:textId="0CC32061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5" w:type="dxa"/>
          </w:tcPr>
          <w:p w14:paraId="0F7AE28D" w14:textId="2E2D3B63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</w:tcPr>
          <w:p w14:paraId="785202B3" w14:textId="77777777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7D3E982A" w14:textId="77777777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4</w:t>
            </w:r>
          </w:p>
        </w:tc>
        <w:tc>
          <w:tcPr>
            <w:tcW w:w="1559" w:type="dxa"/>
            <w:vAlign w:val="center"/>
          </w:tcPr>
          <w:p w14:paraId="65608F4C" w14:textId="77777777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55.009066, 73.362508</w:t>
            </w:r>
          </w:p>
        </w:tc>
      </w:tr>
      <w:tr w:rsidR="0074508B" w:rsidRPr="00E66C4D" w14:paraId="44DB3CFA" w14:textId="77777777" w:rsidTr="0074508B">
        <w:tc>
          <w:tcPr>
            <w:tcW w:w="567" w:type="dxa"/>
            <w:gridSpan w:val="2"/>
            <w:vAlign w:val="center"/>
          </w:tcPr>
          <w:p w14:paraId="222C1D1F" w14:textId="77777777" w:rsidR="0074508B" w:rsidRPr="00E66C4D" w:rsidRDefault="0074508B" w:rsidP="0074508B">
            <w:pPr>
              <w:pStyle w:val="a5"/>
              <w:widowControl/>
              <w:numPr>
                <w:ilvl w:val="0"/>
                <w:numId w:val="26"/>
              </w:numPr>
              <w:autoSpaceDE/>
              <w:autoSpaceDN/>
              <w:adjustRightInd/>
              <w:spacing w:after="0" w:line="240" w:lineRule="auto"/>
              <w:ind w:hanging="69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81" w:type="dxa"/>
            <w:gridSpan w:val="4"/>
          </w:tcPr>
          <w:p w14:paraId="1165E6D6" w14:textId="77777777" w:rsidR="0074508B" w:rsidRPr="00E66C4D" w:rsidRDefault="0074508B" w:rsidP="0074508B">
            <w:pPr>
              <w:tabs>
                <w:tab w:val="left" w:pos="1514"/>
              </w:tabs>
              <w:spacing w:before="9"/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spacing w:val="-2"/>
                <w:w w:val="95"/>
                <w:sz w:val="16"/>
                <w:szCs w:val="16"/>
              </w:rPr>
              <w:t>ул.</w:t>
            </w:r>
            <w:r w:rsidRPr="00E66C4D">
              <w:rPr>
                <w:spacing w:val="-10"/>
                <w:w w:val="95"/>
                <w:sz w:val="16"/>
                <w:szCs w:val="16"/>
              </w:rPr>
              <w:t xml:space="preserve"> </w:t>
            </w:r>
            <w:r w:rsidRPr="00E66C4D">
              <w:rPr>
                <w:spacing w:val="-2"/>
                <w:w w:val="95"/>
                <w:sz w:val="16"/>
                <w:szCs w:val="16"/>
              </w:rPr>
              <w:t>7-я</w:t>
            </w:r>
            <w:r w:rsidRPr="00E66C4D">
              <w:rPr>
                <w:spacing w:val="-7"/>
                <w:w w:val="95"/>
                <w:sz w:val="16"/>
                <w:szCs w:val="16"/>
              </w:rPr>
              <w:t xml:space="preserve"> </w:t>
            </w:r>
            <w:r w:rsidRPr="00E66C4D">
              <w:rPr>
                <w:spacing w:val="-2"/>
                <w:w w:val="95"/>
                <w:sz w:val="16"/>
                <w:szCs w:val="16"/>
              </w:rPr>
              <w:t>Северная</w:t>
            </w:r>
            <w:r w:rsidRPr="00E66C4D">
              <w:rPr>
                <w:spacing w:val="6"/>
                <w:sz w:val="16"/>
                <w:szCs w:val="16"/>
              </w:rPr>
              <w:t xml:space="preserve"> </w:t>
            </w:r>
            <w:r w:rsidRPr="00E66C4D">
              <w:rPr>
                <w:color w:val="11000A"/>
                <w:spacing w:val="-2"/>
                <w:w w:val="90"/>
                <w:sz w:val="16"/>
                <w:szCs w:val="16"/>
              </w:rPr>
              <w:t>—</w:t>
            </w:r>
            <w:r w:rsidRPr="00E66C4D">
              <w:rPr>
                <w:color w:val="11000A"/>
                <w:spacing w:val="-9"/>
                <w:w w:val="90"/>
                <w:sz w:val="16"/>
                <w:szCs w:val="16"/>
              </w:rPr>
              <w:t xml:space="preserve"> </w:t>
            </w:r>
            <w:r w:rsidRPr="00E66C4D">
              <w:rPr>
                <w:spacing w:val="-2"/>
                <w:w w:val="95"/>
                <w:sz w:val="16"/>
                <w:szCs w:val="16"/>
              </w:rPr>
              <w:t>ул.</w:t>
            </w:r>
            <w:r w:rsidRPr="00E66C4D">
              <w:rPr>
                <w:spacing w:val="-12"/>
                <w:w w:val="95"/>
                <w:sz w:val="16"/>
                <w:szCs w:val="16"/>
              </w:rPr>
              <w:t xml:space="preserve"> </w:t>
            </w:r>
            <w:r w:rsidRPr="00E66C4D">
              <w:rPr>
                <w:spacing w:val="-2"/>
                <w:w w:val="95"/>
                <w:sz w:val="16"/>
                <w:szCs w:val="16"/>
              </w:rPr>
              <w:t>Тарская</w:t>
            </w:r>
          </w:p>
        </w:tc>
        <w:tc>
          <w:tcPr>
            <w:tcW w:w="1134" w:type="dxa"/>
            <w:vAlign w:val="center"/>
          </w:tcPr>
          <w:p w14:paraId="0D55588B" w14:textId="77777777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81" w:type="dxa"/>
            <w:vAlign w:val="center"/>
          </w:tcPr>
          <w:p w14:paraId="1E3273D6" w14:textId="77777777" w:rsidR="0074508B" w:rsidRPr="00E66C4D" w:rsidRDefault="0074508B" w:rsidP="0074508B">
            <w:pPr>
              <w:ind w:firstLine="34"/>
              <w:jc w:val="center"/>
              <w:rPr>
                <w:bCs/>
                <w:sz w:val="16"/>
                <w:szCs w:val="16"/>
              </w:rPr>
            </w:pPr>
            <w:r w:rsidRPr="00E66C4D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423" w:type="dxa"/>
            <w:vAlign w:val="center"/>
          </w:tcPr>
          <w:p w14:paraId="10929A15" w14:textId="77777777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403" w:type="dxa"/>
            <w:vAlign w:val="center"/>
          </w:tcPr>
          <w:p w14:paraId="632DDA17" w14:textId="77777777" w:rsidR="0074508B" w:rsidRPr="00E66C4D" w:rsidRDefault="0074508B" w:rsidP="0074508B">
            <w:pPr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2</w:t>
            </w:r>
          </w:p>
        </w:tc>
        <w:tc>
          <w:tcPr>
            <w:tcW w:w="1276" w:type="dxa"/>
          </w:tcPr>
          <w:p w14:paraId="7114829D" w14:textId="5E23255C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5" w:type="dxa"/>
          </w:tcPr>
          <w:p w14:paraId="3AE3AE35" w14:textId="3AB11D3C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</w:tcPr>
          <w:p w14:paraId="4B9EF3C1" w14:textId="77777777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2BFA1E6A" w14:textId="77777777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4</w:t>
            </w:r>
          </w:p>
        </w:tc>
        <w:tc>
          <w:tcPr>
            <w:tcW w:w="1559" w:type="dxa"/>
            <w:vAlign w:val="center"/>
          </w:tcPr>
          <w:p w14:paraId="356D802E" w14:textId="77777777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55.009031, 73.368518</w:t>
            </w:r>
          </w:p>
        </w:tc>
      </w:tr>
      <w:tr w:rsidR="0074508B" w:rsidRPr="00E66C4D" w14:paraId="74D40068" w14:textId="77777777" w:rsidTr="0074508B">
        <w:tc>
          <w:tcPr>
            <w:tcW w:w="567" w:type="dxa"/>
            <w:gridSpan w:val="2"/>
            <w:vAlign w:val="center"/>
          </w:tcPr>
          <w:p w14:paraId="29BF1B9D" w14:textId="77777777" w:rsidR="0074508B" w:rsidRPr="00E66C4D" w:rsidRDefault="0074508B" w:rsidP="0074508B">
            <w:pPr>
              <w:pStyle w:val="a5"/>
              <w:widowControl/>
              <w:numPr>
                <w:ilvl w:val="0"/>
                <w:numId w:val="26"/>
              </w:numPr>
              <w:autoSpaceDE/>
              <w:autoSpaceDN/>
              <w:adjustRightInd/>
              <w:spacing w:after="0" w:line="240" w:lineRule="auto"/>
              <w:ind w:hanging="69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81" w:type="dxa"/>
            <w:gridSpan w:val="4"/>
          </w:tcPr>
          <w:p w14:paraId="239312E1" w14:textId="77777777" w:rsidR="0074508B" w:rsidRPr="00E66C4D" w:rsidRDefault="0074508B" w:rsidP="0074508B">
            <w:pPr>
              <w:tabs>
                <w:tab w:val="left" w:pos="1509"/>
              </w:tabs>
              <w:spacing w:before="10"/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w w:val="90"/>
                <w:sz w:val="16"/>
                <w:szCs w:val="16"/>
              </w:rPr>
              <w:t>ул.</w:t>
            </w:r>
            <w:r w:rsidRPr="00E66C4D">
              <w:rPr>
                <w:spacing w:val="-3"/>
                <w:sz w:val="16"/>
                <w:szCs w:val="16"/>
              </w:rPr>
              <w:t xml:space="preserve"> </w:t>
            </w:r>
            <w:r w:rsidRPr="00E66C4D">
              <w:rPr>
                <w:w w:val="90"/>
                <w:sz w:val="16"/>
                <w:szCs w:val="16"/>
              </w:rPr>
              <w:t>Конева</w:t>
            </w:r>
            <w:r w:rsidRPr="00E66C4D">
              <w:rPr>
                <w:spacing w:val="1"/>
                <w:sz w:val="16"/>
                <w:szCs w:val="16"/>
              </w:rPr>
              <w:t xml:space="preserve"> </w:t>
            </w:r>
            <w:r w:rsidRPr="00E66C4D">
              <w:rPr>
                <w:w w:val="90"/>
                <w:sz w:val="16"/>
                <w:szCs w:val="16"/>
              </w:rPr>
              <w:t>—</w:t>
            </w:r>
            <w:r w:rsidRPr="00E66C4D">
              <w:rPr>
                <w:spacing w:val="-7"/>
                <w:sz w:val="16"/>
                <w:szCs w:val="16"/>
              </w:rPr>
              <w:t xml:space="preserve"> </w:t>
            </w:r>
            <w:r w:rsidRPr="00E66C4D">
              <w:rPr>
                <w:w w:val="90"/>
                <w:sz w:val="16"/>
                <w:szCs w:val="16"/>
              </w:rPr>
              <w:t>ул.</w:t>
            </w:r>
            <w:r w:rsidRPr="00E66C4D">
              <w:rPr>
                <w:spacing w:val="1"/>
                <w:sz w:val="16"/>
                <w:szCs w:val="16"/>
              </w:rPr>
              <w:t xml:space="preserve"> </w:t>
            </w:r>
            <w:r w:rsidRPr="00E66C4D">
              <w:rPr>
                <w:spacing w:val="-2"/>
                <w:w w:val="90"/>
                <w:sz w:val="16"/>
                <w:szCs w:val="16"/>
              </w:rPr>
              <w:t>Ватутина</w:t>
            </w:r>
          </w:p>
        </w:tc>
        <w:tc>
          <w:tcPr>
            <w:tcW w:w="1134" w:type="dxa"/>
            <w:vAlign w:val="center"/>
          </w:tcPr>
          <w:p w14:paraId="5C480818" w14:textId="77777777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81" w:type="dxa"/>
            <w:vAlign w:val="center"/>
          </w:tcPr>
          <w:p w14:paraId="526B7010" w14:textId="77777777" w:rsidR="0074508B" w:rsidRPr="00E66C4D" w:rsidRDefault="0074508B" w:rsidP="0074508B">
            <w:pPr>
              <w:ind w:firstLine="34"/>
              <w:jc w:val="center"/>
              <w:rPr>
                <w:bCs/>
                <w:sz w:val="16"/>
                <w:szCs w:val="16"/>
              </w:rPr>
            </w:pPr>
            <w:r w:rsidRPr="00E66C4D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423" w:type="dxa"/>
            <w:vAlign w:val="center"/>
          </w:tcPr>
          <w:p w14:paraId="7EB6EC80" w14:textId="77777777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403" w:type="dxa"/>
            <w:vAlign w:val="center"/>
          </w:tcPr>
          <w:p w14:paraId="4A9BF0C5" w14:textId="77777777" w:rsidR="0074508B" w:rsidRPr="00E66C4D" w:rsidRDefault="0074508B" w:rsidP="0074508B">
            <w:pPr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4</w:t>
            </w:r>
          </w:p>
        </w:tc>
        <w:tc>
          <w:tcPr>
            <w:tcW w:w="1276" w:type="dxa"/>
          </w:tcPr>
          <w:p w14:paraId="5B70A296" w14:textId="4341AD56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5" w:type="dxa"/>
          </w:tcPr>
          <w:p w14:paraId="0B1A3959" w14:textId="28047B15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</w:tcPr>
          <w:p w14:paraId="0816D18B" w14:textId="77777777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6E717C89" w14:textId="38A31A48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6</w:t>
            </w:r>
          </w:p>
        </w:tc>
        <w:tc>
          <w:tcPr>
            <w:tcW w:w="1559" w:type="dxa"/>
            <w:vAlign w:val="center"/>
          </w:tcPr>
          <w:p w14:paraId="12C39912" w14:textId="77777777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54.973646, 73.304362</w:t>
            </w:r>
          </w:p>
        </w:tc>
      </w:tr>
      <w:tr w:rsidR="00613DF6" w:rsidRPr="00E66C4D" w14:paraId="2292C77E" w14:textId="77777777" w:rsidTr="0074508B">
        <w:tc>
          <w:tcPr>
            <w:tcW w:w="567" w:type="dxa"/>
            <w:gridSpan w:val="2"/>
            <w:vAlign w:val="center"/>
          </w:tcPr>
          <w:p w14:paraId="042090D1" w14:textId="77777777" w:rsidR="00613DF6" w:rsidRPr="00E66C4D" w:rsidRDefault="00613DF6" w:rsidP="00613DF6">
            <w:pPr>
              <w:pStyle w:val="a5"/>
              <w:widowControl/>
              <w:numPr>
                <w:ilvl w:val="0"/>
                <w:numId w:val="26"/>
              </w:numPr>
              <w:autoSpaceDE/>
              <w:autoSpaceDN/>
              <w:adjustRightInd/>
              <w:spacing w:after="0" w:line="240" w:lineRule="auto"/>
              <w:ind w:hanging="69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81" w:type="dxa"/>
            <w:gridSpan w:val="4"/>
          </w:tcPr>
          <w:p w14:paraId="70605F4A" w14:textId="77777777" w:rsidR="00613DF6" w:rsidRPr="00E66C4D" w:rsidRDefault="00613DF6" w:rsidP="00613DF6">
            <w:pPr>
              <w:tabs>
                <w:tab w:val="left" w:pos="1504"/>
              </w:tabs>
              <w:spacing w:before="4"/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ул.</w:t>
            </w:r>
            <w:r w:rsidRPr="00E66C4D">
              <w:rPr>
                <w:spacing w:val="-18"/>
                <w:sz w:val="16"/>
                <w:szCs w:val="16"/>
              </w:rPr>
              <w:t xml:space="preserve"> </w:t>
            </w:r>
            <w:r w:rsidRPr="00E66C4D">
              <w:rPr>
                <w:sz w:val="16"/>
                <w:szCs w:val="16"/>
              </w:rPr>
              <w:t>Конева,</w:t>
            </w:r>
            <w:r w:rsidRPr="00E66C4D">
              <w:rPr>
                <w:spacing w:val="-6"/>
                <w:sz w:val="16"/>
                <w:szCs w:val="16"/>
              </w:rPr>
              <w:t xml:space="preserve"> </w:t>
            </w:r>
            <w:r w:rsidRPr="00E66C4D">
              <w:rPr>
                <w:sz w:val="16"/>
                <w:szCs w:val="16"/>
              </w:rPr>
              <w:t>д.</w:t>
            </w:r>
            <w:r w:rsidRPr="00E66C4D">
              <w:rPr>
                <w:spacing w:val="-17"/>
                <w:sz w:val="16"/>
                <w:szCs w:val="16"/>
              </w:rPr>
              <w:t xml:space="preserve"> </w:t>
            </w:r>
            <w:r w:rsidRPr="00E66C4D">
              <w:rPr>
                <w:spacing w:val="-5"/>
                <w:sz w:val="16"/>
                <w:szCs w:val="16"/>
              </w:rPr>
              <w:t>32</w:t>
            </w:r>
          </w:p>
        </w:tc>
        <w:tc>
          <w:tcPr>
            <w:tcW w:w="1134" w:type="dxa"/>
            <w:vAlign w:val="center"/>
          </w:tcPr>
          <w:p w14:paraId="3C349105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81" w:type="dxa"/>
            <w:vAlign w:val="center"/>
          </w:tcPr>
          <w:p w14:paraId="47AC3F76" w14:textId="77777777" w:rsidR="00613DF6" w:rsidRPr="00E66C4D" w:rsidRDefault="00613DF6" w:rsidP="00613DF6">
            <w:pPr>
              <w:ind w:firstLine="34"/>
              <w:jc w:val="center"/>
              <w:rPr>
                <w:bCs/>
                <w:sz w:val="16"/>
                <w:szCs w:val="16"/>
              </w:rPr>
            </w:pPr>
            <w:r w:rsidRPr="00E66C4D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423" w:type="dxa"/>
            <w:vAlign w:val="center"/>
          </w:tcPr>
          <w:p w14:paraId="360B791F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403" w:type="dxa"/>
            <w:vAlign w:val="center"/>
          </w:tcPr>
          <w:p w14:paraId="71325946" w14:textId="77777777" w:rsidR="00613DF6" w:rsidRPr="00E66C4D" w:rsidRDefault="00613DF6" w:rsidP="00613DF6">
            <w:pPr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3397C96B" w14:textId="4BB22A95" w:rsidR="00613DF6" w:rsidRPr="00E66C4D" w:rsidRDefault="0074508B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1</w:t>
            </w:r>
          </w:p>
        </w:tc>
        <w:tc>
          <w:tcPr>
            <w:tcW w:w="1275" w:type="dxa"/>
          </w:tcPr>
          <w:p w14:paraId="6116D26E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4393A785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4</w:t>
            </w:r>
          </w:p>
        </w:tc>
        <w:tc>
          <w:tcPr>
            <w:tcW w:w="1276" w:type="dxa"/>
          </w:tcPr>
          <w:p w14:paraId="128E5FD4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2</w:t>
            </w:r>
          </w:p>
        </w:tc>
        <w:tc>
          <w:tcPr>
            <w:tcW w:w="1559" w:type="dxa"/>
            <w:vAlign w:val="center"/>
          </w:tcPr>
          <w:p w14:paraId="7AFEF891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54.975174, 73.309498</w:t>
            </w:r>
          </w:p>
        </w:tc>
      </w:tr>
      <w:tr w:rsidR="00E74C2C" w:rsidRPr="00E66C4D" w14:paraId="57BA6E9C" w14:textId="77777777" w:rsidTr="0074508B">
        <w:tc>
          <w:tcPr>
            <w:tcW w:w="567" w:type="dxa"/>
            <w:gridSpan w:val="2"/>
            <w:vAlign w:val="center"/>
          </w:tcPr>
          <w:p w14:paraId="73FBE724" w14:textId="77777777" w:rsidR="00E74C2C" w:rsidRPr="00E66C4D" w:rsidRDefault="00E74C2C" w:rsidP="00E74C2C">
            <w:pPr>
              <w:pStyle w:val="a5"/>
              <w:widowControl/>
              <w:numPr>
                <w:ilvl w:val="0"/>
                <w:numId w:val="26"/>
              </w:numPr>
              <w:autoSpaceDE/>
              <w:autoSpaceDN/>
              <w:adjustRightInd/>
              <w:spacing w:after="0" w:line="240" w:lineRule="auto"/>
              <w:ind w:hanging="69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81" w:type="dxa"/>
            <w:gridSpan w:val="4"/>
          </w:tcPr>
          <w:p w14:paraId="21DF3D07" w14:textId="77777777" w:rsidR="00E74C2C" w:rsidRPr="00E66C4D" w:rsidRDefault="00E74C2C" w:rsidP="00E74C2C">
            <w:pPr>
              <w:tabs>
                <w:tab w:val="left" w:pos="1509"/>
              </w:tabs>
              <w:spacing w:before="9" w:line="319" w:lineRule="exact"/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w w:val="95"/>
                <w:sz w:val="16"/>
                <w:szCs w:val="16"/>
              </w:rPr>
              <w:t>ул.</w:t>
            </w:r>
            <w:r w:rsidRPr="00E66C4D">
              <w:rPr>
                <w:spacing w:val="-14"/>
                <w:w w:val="95"/>
                <w:sz w:val="16"/>
                <w:szCs w:val="16"/>
              </w:rPr>
              <w:t xml:space="preserve"> </w:t>
            </w:r>
            <w:r w:rsidRPr="00E66C4D">
              <w:rPr>
                <w:w w:val="95"/>
                <w:sz w:val="16"/>
                <w:szCs w:val="16"/>
              </w:rPr>
              <w:t>Конева</w:t>
            </w:r>
            <w:r w:rsidRPr="00E66C4D">
              <w:rPr>
                <w:spacing w:val="-9"/>
                <w:w w:val="95"/>
                <w:sz w:val="16"/>
                <w:szCs w:val="16"/>
              </w:rPr>
              <w:t xml:space="preserve"> </w:t>
            </w:r>
            <w:r w:rsidRPr="00E66C4D">
              <w:rPr>
                <w:color w:val="00051C"/>
                <w:w w:val="90"/>
                <w:sz w:val="16"/>
                <w:szCs w:val="16"/>
              </w:rPr>
              <w:t>—</w:t>
            </w:r>
            <w:r w:rsidRPr="00E66C4D">
              <w:rPr>
                <w:color w:val="00051C"/>
                <w:spacing w:val="-10"/>
                <w:w w:val="90"/>
                <w:sz w:val="16"/>
                <w:szCs w:val="16"/>
              </w:rPr>
              <w:t xml:space="preserve"> </w:t>
            </w:r>
            <w:r w:rsidRPr="00E66C4D">
              <w:rPr>
                <w:w w:val="95"/>
                <w:sz w:val="16"/>
                <w:szCs w:val="16"/>
              </w:rPr>
              <w:t>объездная</w:t>
            </w:r>
            <w:r w:rsidRPr="00E66C4D">
              <w:rPr>
                <w:spacing w:val="-4"/>
                <w:w w:val="95"/>
                <w:sz w:val="16"/>
                <w:szCs w:val="16"/>
              </w:rPr>
              <w:t xml:space="preserve"> </w:t>
            </w:r>
            <w:r w:rsidRPr="00E66C4D">
              <w:rPr>
                <w:w w:val="95"/>
                <w:sz w:val="16"/>
                <w:szCs w:val="16"/>
              </w:rPr>
              <w:t>ТЦ</w:t>
            </w:r>
            <w:r w:rsidRPr="00E66C4D">
              <w:rPr>
                <w:spacing w:val="-12"/>
                <w:w w:val="95"/>
                <w:sz w:val="16"/>
                <w:szCs w:val="16"/>
              </w:rPr>
              <w:t xml:space="preserve"> </w:t>
            </w:r>
            <w:r w:rsidRPr="00E66C4D">
              <w:rPr>
                <w:spacing w:val="-2"/>
                <w:w w:val="95"/>
                <w:sz w:val="16"/>
                <w:szCs w:val="16"/>
              </w:rPr>
              <w:t>«Континент»</w:t>
            </w:r>
          </w:p>
        </w:tc>
        <w:tc>
          <w:tcPr>
            <w:tcW w:w="1134" w:type="dxa"/>
            <w:vAlign w:val="center"/>
          </w:tcPr>
          <w:p w14:paraId="0C34ED38" w14:textId="77777777" w:rsidR="00E74C2C" w:rsidRPr="00E66C4D" w:rsidRDefault="00E74C2C" w:rsidP="00E74C2C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81" w:type="dxa"/>
            <w:vAlign w:val="center"/>
          </w:tcPr>
          <w:p w14:paraId="657D2F3E" w14:textId="77777777" w:rsidR="00E74C2C" w:rsidRPr="00E66C4D" w:rsidRDefault="00E74C2C" w:rsidP="00E74C2C">
            <w:pPr>
              <w:ind w:firstLine="34"/>
              <w:jc w:val="center"/>
              <w:rPr>
                <w:bCs/>
                <w:sz w:val="16"/>
                <w:szCs w:val="16"/>
              </w:rPr>
            </w:pPr>
            <w:r w:rsidRPr="00E66C4D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423" w:type="dxa"/>
            <w:vAlign w:val="center"/>
          </w:tcPr>
          <w:p w14:paraId="0E8A5CAE" w14:textId="77777777" w:rsidR="00E74C2C" w:rsidRPr="00E66C4D" w:rsidRDefault="00E74C2C" w:rsidP="00E74C2C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403" w:type="dxa"/>
            <w:vAlign w:val="center"/>
          </w:tcPr>
          <w:p w14:paraId="6D123C0D" w14:textId="77777777" w:rsidR="00E74C2C" w:rsidRPr="00E66C4D" w:rsidRDefault="00E74C2C" w:rsidP="00E74C2C">
            <w:pPr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4</w:t>
            </w:r>
          </w:p>
        </w:tc>
        <w:tc>
          <w:tcPr>
            <w:tcW w:w="1276" w:type="dxa"/>
          </w:tcPr>
          <w:p w14:paraId="6F96AB71" w14:textId="3BE4CF8D" w:rsidR="00E74C2C" w:rsidRPr="00E66C4D" w:rsidRDefault="00E74C2C" w:rsidP="00E74C2C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5" w:type="dxa"/>
          </w:tcPr>
          <w:p w14:paraId="023BFD79" w14:textId="7B81264D" w:rsidR="00E74C2C" w:rsidRPr="00E66C4D" w:rsidRDefault="0074508B" w:rsidP="00E74C2C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</w:tcPr>
          <w:p w14:paraId="5277C254" w14:textId="77777777" w:rsidR="00E74C2C" w:rsidRPr="00E66C4D" w:rsidRDefault="00E74C2C" w:rsidP="00E74C2C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5766F346" w14:textId="3EAC98C1" w:rsidR="00E74C2C" w:rsidRPr="00E66C4D" w:rsidRDefault="002858A6" w:rsidP="00E74C2C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6</w:t>
            </w:r>
          </w:p>
        </w:tc>
        <w:tc>
          <w:tcPr>
            <w:tcW w:w="1559" w:type="dxa"/>
            <w:vAlign w:val="center"/>
          </w:tcPr>
          <w:p w14:paraId="238F9E58" w14:textId="77777777" w:rsidR="00E74C2C" w:rsidRPr="00E66C4D" w:rsidRDefault="00E74C2C" w:rsidP="00E74C2C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54.978943, 73.319715</w:t>
            </w:r>
          </w:p>
        </w:tc>
      </w:tr>
      <w:tr w:rsidR="00613DF6" w:rsidRPr="00E66C4D" w14:paraId="6AE40F22" w14:textId="77777777" w:rsidTr="0074508B">
        <w:tc>
          <w:tcPr>
            <w:tcW w:w="567" w:type="dxa"/>
            <w:gridSpan w:val="2"/>
            <w:vAlign w:val="center"/>
          </w:tcPr>
          <w:p w14:paraId="26322BF1" w14:textId="77777777" w:rsidR="00613DF6" w:rsidRPr="00E66C4D" w:rsidRDefault="00613DF6" w:rsidP="00613DF6">
            <w:pPr>
              <w:pStyle w:val="a5"/>
              <w:widowControl/>
              <w:numPr>
                <w:ilvl w:val="0"/>
                <w:numId w:val="26"/>
              </w:numPr>
              <w:autoSpaceDE/>
              <w:autoSpaceDN/>
              <w:adjustRightInd/>
              <w:spacing w:after="0" w:line="240" w:lineRule="auto"/>
              <w:ind w:hanging="69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81" w:type="dxa"/>
            <w:gridSpan w:val="4"/>
          </w:tcPr>
          <w:p w14:paraId="6DCC8B26" w14:textId="77777777" w:rsidR="00613DF6" w:rsidRPr="00E66C4D" w:rsidRDefault="00613DF6" w:rsidP="00613DF6">
            <w:pPr>
              <w:tabs>
                <w:tab w:val="left" w:pos="1503"/>
              </w:tabs>
              <w:spacing w:line="319" w:lineRule="exact"/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ул.</w:t>
            </w:r>
            <w:r w:rsidRPr="00E66C4D">
              <w:rPr>
                <w:spacing w:val="-17"/>
                <w:sz w:val="16"/>
                <w:szCs w:val="16"/>
              </w:rPr>
              <w:t xml:space="preserve"> </w:t>
            </w:r>
            <w:r w:rsidRPr="00E66C4D">
              <w:rPr>
                <w:sz w:val="16"/>
                <w:szCs w:val="16"/>
              </w:rPr>
              <w:t>Конева,</w:t>
            </w:r>
            <w:r w:rsidRPr="00E66C4D">
              <w:rPr>
                <w:spacing w:val="-6"/>
                <w:sz w:val="16"/>
                <w:szCs w:val="16"/>
              </w:rPr>
              <w:t xml:space="preserve"> </w:t>
            </w:r>
            <w:r w:rsidRPr="00E66C4D">
              <w:rPr>
                <w:sz w:val="16"/>
                <w:szCs w:val="16"/>
              </w:rPr>
              <w:t>д.</w:t>
            </w:r>
            <w:r w:rsidRPr="00E66C4D">
              <w:rPr>
                <w:spacing w:val="-17"/>
                <w:sz w:val="16"/>
                <w:szCs w:val="16"/>
              </w:rPr>
              <w:t xml:space="preserve"> </w:t>
            </w:r>
            <w:r w:rsidRPr="00E66C4D">
              <w:rPr>
                <w:spacing w:val="-5"/>
                <w:sz w:val="16"/>
                <w:szCs w:val="16"/>
              </w:rPr>
              <w:t>26</w:t>
            </w:r>
          </w:p>
        </w:tc>
        <w:tc>
          <w:tcPr>
            <w:tcW w:w="1134" w:type="dxa"/>
            <w:vAlign w:val="center"/>
          </w:tcPr>
          <w:p w14:paraId="5B031F66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81" w:type="dxa"/>
            <w:vAlign w:val="center"/>
          </w:tcPr>
          <w:p w14:paraId="21D869CB" w14:textId="77777777" w:rsidR="00613DF6" w:rsidRPr="00E66C4D" w:rsidRDefault="00613DF6" w:rsidP="00613DF6">
            <w:pPr>
              <w:ind w:firstLine="34"/>
              <w:jc w:val="center"/>
              <w:rPr>
                <w:bCs/>
                <w:sz w:val="16"/>
                <w:szCs w:val="16"/>
              </w:rPr>
            </w:pPr>
            <w:r w:rsidRPr="00E66C4D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423" w:type="dxa"/>
            <w:vAlign w:val="center"/>
          </w:tcPr>
          <w:p w14:paraId="065F4D24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403" w:type="dxa"/>
            <w:vAlign w:val="center"/>
          </w:tcPr>
          <w:p w14:paraId="111F20FE" w14:textId="77777777" w:rsidR="00613DF6" w:rsidRPr="00E66C4D" w:rsidRDefault="00613DF6" w:rsidP="00613DF6">
            <w:pPr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72416B9D" w14:textId="4048269E" w:rsidR="00613DF6" w:rsidRPr="00E66C4D" w:rsidRDefault="0074508B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1</w:t>
            </w:r>
          </w:p>
        </w:tc>
        <w:tc>
          <w:tcPr>
            <w:tcW w:w="1275" w:type="dxa"/>
          </w:tcPr>
          <w:p w14:paraId="52CA60D8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38F20D38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4</w:t>
            </w:r>
          </w:p>
        </w:tc>
        <w:tc>
          <w:tcPr>
            <w:tcW w:w="1276" w:type="dxa"/>
          </w:tcPr>
          <w:p w14:paraId="38F1F383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2</w:t>
            </w:r>
          </w:p>
        </w:tc>
        <w:tc>
          <w:tcPr>
            <w:tcW w:w="1559" w:type="dxa"/>
            <w:vAlign w:val="center"/>
          </w:tcPr>
          <w:p w14:paraId="3517BE16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54.976475, 73.313204</w:t>
            </w:r>
          </w:p>
        </w:tc>
      </w:tr>
      <w:tr w:rsidR="00613DF6" w:rsidRPr="00E66C4D" w14:paraId="19AD35E2" w14:textId="77777777" w:rsidTr="0074508B">
        <w:tc>
          <w:tcPr>
            <w:tcW w:w="567" w:type="dxa"/>
            <w:gridSpan w:val="2"/>
            <w:vAlign w:val="center"/>
          </w:tcPr>
          <w:p w14:paraId="4A256D95" w14:textId="77777777" w:rsidR="00613DF6" w:rsidRPr="00E66C4D" w:rsidRDefault="00613DF6" w:rsidP="00613DF6">
            <w:pPr>
              <w:pStyle w:val="a5"/>
              <w:widowControl/>
              <w:numPr>
                <w:ilvl w:val="0"/>
                <w:numId w:val="26"/>
              </w:numPr>
              <w:autoSpaceDE/>
              <w:autoSpaceDN/>
              <w:adjustRightInd/>
              <w:spacing w:after="0" w:line="240" w:lineRule="auto"/>
              <w:ind w:hanging="69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81" w:type="dxa"/>
            <w:gridSpan w:val="4"/>
          </w:tcPr>
          <w:p w14:paraId="18E9CC11" w14:textId="77777777" w:rsidR="00613DF6" w:rsidRPr="00E66C4D" w:rsidRDefault="00613DF6" w:rsidP="00613DF6">
            <w:pPr>
              <w:tabs>
                <w:tab w:val="left" w:pos="1504"/>
              </w:tabs>
              <w:spacing w:before="9" w:line="319" w:lineRule="exact"/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w w:val="95"/>
                <w:sz w:val="16"/>
                <w:szCs w:val="16"/>
              </w:rPr>
              <w:t>ул.</w:t>
            </w:r>
            <w:r w:rsidRPr="00E66C4D">
              <w:rPr>
                <w:spacing w:val="-14"/>
                <w:w w:val="95"/>
                <w:sz w:val="16"/>
                <w:szCs w:val="16"/>
              </w:rPr>
              <w:t xml:space="preserve"> </w:t>
            </w:r>
            <w:r w:rsidRPr="00E66C4D">
              <w:rPr>
                <w:w w:val="95"/>
                <w:sz w:val="16"/>
                <w:szCs w:val="16"/>
              </w:rPr>
              <w:t>Енисейская</w:t>
            </w:r>
            <w:r w:rsidRPr="00E66C4D">
              <w:rPr>
                <w:spacing w:val="-6"/>
                <w:w w:val="95"/>
                <w:sz w:val="16"/>
                <w:szCs w:val="16"/>
              </w:rPr>
              <w:t xml:space="preserve"> </w:t>
            </w:r>
            <w:r w:rsidRPr="00E66C4D">
              <w:rPr>
                <w:color w:val="2F0C05"/>
                <w:w w:val="90"/>
                <w:sz w:val="16"/>
                <w:szCs w:val="16"/>
              </w:rPr>
              <w:t>—</w:t>
            </w:r>
            <w:r w:rsidRPr="00E66C4D">
              <w:rPr>
                <w:color w:val="2F0C05"/>
                <w:spacing w:val="-10"/>
                <w:w w:val="90"/>
                <w:sz w:val="16"/>
                <w:szCs w:val="16"/>
              </w:rPr>
              <w:t xml:space="preserve"> </w:t>
            </w:r>
            <w:r w:rsidRPr="00E66C4D">
              <w:rPr>
                <w:w w:val="95"/>
                <w:sz w:val="16"/>
                <w:szCs w:val="16"/>
              </w:rPr>
              <w:t>объездная</w:t>
            </w:r>
            <w:r w:rsidRPr="00E66C4D">
              <w:rPr>
                <w:spacing w:val="-4"/>
                <w:sz w:val="16"/>
                <w:szCs w:val="16"/>
              </w:rPr>
              <w:t xml:space="preserve"> </w:t>
            </w:r>
            <w:r w:rsidRPr="00E66C4D">
              <w:rPr>
                <w:w w:val="95"/>
                <w:sz w:val="16"/>
                <w:szCs w:val="16"/>
              </w:rPr>
              <w:t>ТЦ</w:t>
            </w:r>
            <w:r w:rsidRPr="00E66C4D">
              <w:rPr>
                <w:spacing w:val="-11"/>
                <w:w w:val="95"/>
                <w:sz w:val="16"/>
                <w:szCs w:val="16"/>
              </w:rPr>
              <w:t xml:space="preserve"> </w:t>
            </w:r>
            <w:r w:rsidRPr="00E66C4D">
              <w:rPr>
                <w:spacing w:val="-2"/>
                <w:w w:val="95"/>
                <w:sz w:val="16"/>
                <w:szCs w:val="16"/>
              </w:rPr>
              <w:lastRenderedPageBreak/>
              <w:t>«Континент»</w:t>
            </w:r>
          </w:p>
        </w:tc>
        <w:tc>
          <w:tcPr>
            <w:tcW w:w="1134" w:type="dxa"/>
            <w:vAlign w:val="center"/>
          </w:tcPr>
          <w:p w14:paraId="5C4660F8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lastRenderedPageBreak/>
              <w:t>-</w:t>
            </w:r>
          </w:p>
        </w:tc>
        <w:tc>
          <w:tcPr>
            <w:tcW w:w="1281" w:type="dxa"/>
            <w:vAlign w:val="center"/>
          </w:tcPr>
          <w:p w14:paraId="1302FE29" w14:textId="77777777" w:rsidR="00613DF6" w:rsidRPr="00E66C4D" w:rsidRDefault="00613DF6" w:rsidP="00613DF6">
            <w:pPr>
              <w:ind w:firstLine="34"/>
              <w:jc w:val="center"/>
              <w:rPr>
                <w:bCs/>
                <w:sz w:val="16"/>
                <w:szCs w:val="16"/>
              </w:rPr>
            </w:pPr>
            <w:r w:rsidRPr="00E66C4D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423" w:type="dxa"/>
            <w:vAlign w:val="center"/>
          </w:tcPr>
          <w:p w14:paraId="74DD2C3B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403" w:type="dxa"/>
            <w:vAlign w:val="center"/>
          </w:tcPr>
          <w:p w14:paraId="63F6BC42" w14:textId="77777777" w:rsidR="00613DF6" w:rsidRPr="00E66C4D" w:rsidRDefault="00613DF6" w:rsidP="00613DF6">
            <w:pPr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3</w:t>
            </w:r>
          </w:p>
        </w:tc>
        <w:tc>
          <w:tcPr>
            <w:tcW w:w="1276" w:type="dxa"/>
          </w:tcPr>
          <w:p w14:paraId="0BA10E51" w14:textId="77589684" w:rsidR="00613DF6" w:rsidRPr="00E66C4D" w:rsidRDefault="0074508B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1</w:t>
            </w:r>
          </w:p>
        </w:tc>
        <w:tc>
          <w:tcPr>
            <w:tcW w:w="1275" w:type="dxa"/>
          </w:tcPr>
          <w:p w14:paraId="3CAEE0D7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1BF4606A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092380DA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3</w:t>
            </w:r>
          </w:p>
        </w:tc>
        <w:tc>
          <w:tcPr>
            <w:tcW w:w="1559" w:type="dxa"/>
            <w:vAlign w:val="center"/>
          </w:tcPr>
          <w:p w14:paraId="3212E378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54.972769, 73.342059</w:t>
            </w:r>
          </w:p>
        </w:tc>
      </w:tr>
      <w:tr w:rsidR="0074508B" w:rsidRPr="00E66C4D" w14:paraId="4760D0F1" w14:textId="77777777" w:rsidTr="0074508B">
        <w:tc>
          <w:tcPr>
            <w:tcW w:w="567" w:type="dxa"/>
            <w:gridSpan w:val="2"/>
            <w:vAlign w:val="center"/>
          </w:tcPr>
          <w:p w14:paraId="24F8D6ED" w14:textId="77777777" w:rsidR="0074508B" w:rsidRPr="00E66C4D" w:rsidRDefault="0074508B" w:rsidP="0074508B">
            <w:pPr>
              <w:pStyle w:val="a5"/>
              <w:widowControl/>
              <w:numPr>
                <w:ilvl w:val="0"/>
                <w:numId w:val="26"/>
              </w:numPr>
              <w:autoSpaceDE/>
              <w:autoSpaceDN/>
              <w:adjustRightInd/>
              <w:spacing w:after="0" w:line="240" w:lineRule="auto"/>
              <w:ind w:hanging="69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81" w:type="dxa"/>
            <w:gridSpan w:val="4"/>
          </w:tcPr>
          <w:p w14:paraId="795A01EF" w14:textId="77777777" w:rsidR="0074508B" w:rsidRPr="00E66C4D" w:rsidRDefault="0074508B" w:rsidP="0074508B">
            <w:pPr>
              <w:tabs>
                <w:tab w:val="left" w:pos="1499"/>
              </w:tabs>
              <w:spacing w:line="319" w:lineRule="exact"/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w w:val="90"/>
                <w:sz w:val="16"/>
                <w:szCs w:val="16"/>
              </w:rPr>
              <w:t>ул.</w:t>
            </w:r>
            <w:r w:rsidRPr="00E66C4D">
              <w:rPr>
                <w:spacing w:val="6"/>
                <w:sz w:val="16"/>
                <w:szCs w:val="16"/>
              </w:rPr>
              <w:t xml:space="preserve"> </w:t>
            </w:r>
            <w:r w:rsidRPr="00E66C4D">
              <w:rPr>
                <w:w w:val="90"/>
                <w:sz w:val="16"/>
                <w:szCs w:val="16"/>
              </w:rPr>
              <w:t>Волгоградская</w:t>
            </w:r>
            <w:r w:rsidRPr="00E66C4D">
              <w:rPr>
                <w:spacing w:val="39"/>
                <w:sz w:val="16"/>
                <w:szCs w:val="16"/>
              </w:rPr>
              <w:t xml:space="preserve"> </w:t>
            </w:r>
            <w:r w:rsidRPr="00E66C4D">
              <w:rPr>
                <w:color w:val="000826"/>
                <w:w w:val="90"/>
                <w:sz w:val="16"/>
                <w:szCs w:val="16"/>
              </w:rPr>
              <w:t>—</w:t>
            </w:r>
            <w:r w:rsidRPr="00E66C4D">
              <w:rPr>
                <w:color w:val="000826"/>
                <w:spacing w:val="1"/>
                <w:sz w:val="16"/>
                <w:szCs w:val="16"/>
              </w:rPr>
              <w:t xml:space="preserve"> </w:t>
            </w:r>
            <w:r w:rsidRPr="00E66C4D">
              <w:rPr>
                <w:w w:val="90"/>
                <w:sz w:val="16"/>
                <w:szCs w:val="16"/>
              </w:rPr>
              <w:t>ул.</w:t>
            </w:r>
            <w:r w:rsidRPr="00E66C4D">
              <w:rPr>
                <w:spacing w:val="4"/>
                <w:sz w:val="16"/>
                <w:szCs w:val="16"/>
              </w:rPr>
              <w:t xml:space="preserve"> </w:t>
            </w:r>
            <w:r w:rsidRPr="00E66C4D">
              <w:rPr>
                <w:spacing w:val="-2"/>
                <w:w w:val="90"/>
                <w:sz w:val="16"/>
                <w:szCs w:val="16"/>
              </w:rPr>
              <w:t>Кондратюка</w:t>
            </w:r>
          </w:p>
        </w:tc>
        <w:tc>
          <w:tcPr>
            <w:tcW w:w="1134" w:type="dxa"/>
            <w:vAlign w:val="center"/>
          </w:tcPr>
          <w:p w14:paraId="0D0924BD" w14:textId="77777777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81" w:type="dxa"/>
            <w:vAlign w:val="center"/>
          </w:tcPr>
          <w:p w14:paraId="32D32454" w14:textId="77777777" w:rsidR="0074508B" w:rsidRPr="00E66C4D" w:rsidRDefault="0074508B" w:rsidP="0074508B">
            <w:pPr>
              <w:ind w:firstLine="34"/>
              <w:jc w:val="center"/>
              <w:rPr>
                <w:bCs/>
                <w:sz w:val="16"/>
                <w:szCs w:val="16"/>
              </w:rPr>
            </w:pPr>
            <w:r w:rsidRPr="00E66C4D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423" w:type="dxa"/>
            <w:vAlign w:val="center"/>
          </w:tcPr>
          <w:p w14:paraId="692570CC" w14:textId="77777777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403" w:type="dxa"/>
            <w:vAlign w:val="center"/>
          </w:tcPr>
          <w:p w14:paraId="5C652A7C" w14:textId="77777777" w:rsidR="0074508B" w:rsidRPr="00E66C4D" w:rsidRDefault="0074508B" w:rsidP="0074508B">
            <w:pPr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2</w:t>
            </w:r>
          </w:p>
        </w:tc>
        <w:tc>
          <w:tcPr>
            <w:tcW w:w="1276" w:type="dxa"/>
          </w:tcPr>
          <w:p w14:paraId="301BB1DC" w14:textId="34DA3212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5" w:type="dxa"/>
          </w:tcPr>
          <w:p w14:paraId="31832475" w14:textId="5C929197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</w:tcPr>
          <w:p w14:paraId="0F1A66B0" w14:textId="77777777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02E21AAC" w14:textId="77777777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4</w:t>
            </w:r>
          </w:p>
        </w:tc>
        <w:tc>
          <w:tcPr>
            <w:tcW w:w="1559" w:type="dxa"/>
            <w:vAlign w:val="center"/>
          </w:tcPr>
          <w:p w14:paraId="3725FCD2" w14:textId="77777777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54.990670, 73.231239</w:t>
            </w:r>
          </w:p>
        </w:tc>
      </w:tr>
      <w:tr w:rsidR="0074508B" w:rsidRPr="00E66C4D" w14:paraId="7E3940B2" w14:textId="77777777" w:rsidTr="0074508B">
        <w:tc>
          <w:tcPr>
            <w:tcW w:w="567" w:type="dxa"/>
            <w:gridSpan w:val="2"/>
            <w:vAlign w:val="center"/>
          </w:tcPr>
          <w:p w14:paraId="683C976C" w14:textId="77777777" w:rsidR="0074508B" w:rsidRPr="00E66C4D" w:rsidRDefault="0074508B" w:rsidP="0074508B">
            <w:pPr>
              <w:pStyle w:val="a5"/>
              <w:widowControl/>
              <w:numPr>
                <w:ilvl w:val="0"/>
                <w:numId w:val="26"/>
              </w:numPr>
              <w:autoSpaceDE/>
              <w:autoSpaceDN/>
              <w:adjustRightInd/>
              <w:spacing w:after="0" w:line="240" w:lineRule="auto"/>
              <w:ind w:hanging="69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81" w:type="dxa"/>
            <w:gridSpan w:val="4"/>
          </w:tcPr>
          <w:p w14:paraId="7789FD52" w14:textId="77777777" w:rsidR="0074508B" w:rsidRPr="00E66C4D" w:rsidRDefault="0074508B" w:rsidP="0074508B">
            <w:pPr>
              <w:tabs>
                <w:tab w:val="left" w:pos="1504"/>
              </w:tabs>
              <w:spacing w:before="5" w:line="319" w:lineRule="exact"/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w w:val="90"/>
                <w:sz w:val="16"/>
                <w:szCs w:val="16"/>
              </w:rPr>
              <w:t>ул.</w:t>
            </w:r>
            <w:r w:rsidRPr="00E66C4D">
              <w:rPr>
                <w:spacing w:val="9"/>
                <w:sz w:val="16"/>
                <w:szCs w:val="16"/>
              </w:rPr>
              <w:t xml:space="preserve"> </w:t>
            </w:r>
            <w:r w:rsidRPr="00E66C4D">
              <w:rPr>
                <w:w w:val="90"/>
                <w:sz w:val="16"/>
                <w:szCs w:val="16"/>
              </w:rPr>
              <w:t>Волгоградская</w:t>
            </w:r>
            <w:r w:rsidRPr="00E66C4D">
              <w:rPr>
                <w:spacing w:val="38"/>
                <w:sz w:val="16"/>
                <w:szCs w:val="16"/>
              </w:rPr>
              <w:t xml:space="preserve"> </w:t>
            </w:r>
            <w:r w:rsidRPr="00E66C4D">
              <w:rPr>
                <w:w w:val="90"/>
                <w:sz w:val="16"/>
                <w:szCs w:val="16"/>
              </w:rPr>
              <w:t>—</w:t>
            </w:r>
            <w:r w:rsidRPr="00E66C4D">
              <w:rPr>
                <w:spacing w:val="-3"/>
                <w:sz w:val="16"/>
                <w:szCs w:val="16"/>
              </w:rPr>
              <w:t xml:space="preserve"> </w:t>
            </w:r>
            <w:r w:rsidRPr="00E66C4D">
              <w:rPr>
                <w:w w:val="90"/>
                <w:sz w:val="16"/>
                <w:szCs w:val="16"/>
              </w:rPr>
              <w:t>ул.</w:t>
            </w:r>
            <w:r w:rsidRPr="00E66C4D">
              <w:rPr>
                <w:spacing w:val="3"/>
                <w:sz w:val="16"/>
                <w:szCs w:val="16"/>
              </w:rPr>
              <w:t xml:space="preserve"> </w:t>
            </w:r>
            <w:r w:rsidRPr="00E66C4D">
              <w:rPr>
                <w:spacing w:val="-2"/>
                <w:w w:val="90"/>
                <w:sz w:val="16"/>
                <w:szCs w:val="16"/>
              </w:rPr>
              <w:t>Коттеджная</w:t>
            </w:r>
          </w:p>
        </w:tc>
        <w:tc>
          <w:tcPr>
            <w:tcW w:w="1134" w:type="dxa"/>
            <w:vAlign w:val="center"/>
          </w:tcPr>
          <w:p w14:paraId="03C832FF" w14:textId="77777777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81" w:type="dxa"/>
            <w:vAlign w:val="center"/>
          </w:tcPr>
          <w:p w14:paraId="32590C05" w14:textId="77777777" w:rsidR="0074508B" w:rsidRPr="00E66C4D" w:rsidRDefault="0074508B" w:rsidP="0074508B">
            <w:pPr>
              <w:ind w:firstLine="34"/>
              <w:jc w:val="center"/>
              <w:rPr>
                <w:bCs/>
                <w:sz w:val="16"/>
                <w:szCs w:val="16"/>
              </w:rPr>
            </w:pPr>
            <w:r w:rsidRPr="00E66C4D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423" w:type="dxa"/>
            <w:vAlign w:val="center"/>
          </w:tcPr>
          <w:p w14:paraId="1D2EFC2D" w14:textId="77777777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403" w:type="dxa"/>
            <w:vAlign w:val="center"/>
          </w:tcPr>
          <w:p w14:paraId="2E8D1474" w14:textId="77777777" w:rsidR="0074508B" w:rsidRPr="00E66C4D" w:rsidRDefault="0074508B" w:rsidP="0074508B">
            <w:pPr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2</w:t>
            </w:r>
          </w:p>
        </w:tc>
        <w:tc>
          <w:tcPr>
            <w:tcW w:w="1276" w:type="dxa"/>
          </w:tcPr>
          <w:p w14:paraId="75567244" w14:textId="00DFB3AC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5" w:type="dxa"/>
          </w:tcPr>
          <w:p w14:paraId="106A8986" w14:textId="4E13EBAA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</w:tcPr>
          <w:p w14:paraId="622AA608" w14:textId="77777777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4</w:t>
            </w:r>
          </w:p>
        </w:tc>
        <w:tc>
          <w:tcPr>
            <w:tcW w:w="1276" w:type="dxa"/>
          </w:tcPr>
          <w:p w14:paraId="19305E45" w14:textId="77777777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2</w:t>
            </w:r>
          </w:p>
        </w:tc>
        <w:tc>
          <w:tcPr>
            <w:tcW w:w="1559" w:type="dxa"/>
            <w:vAlign w:val="center"/>
          </w:tcPr>
          <w:p w14:paraId="6F9D3CFA" w14:textId="77777777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54.992184, 73.226740</w:t>
            </w:r>
          </w:p>
        </w:tc>
      </w:tr>
      <w:tr w:rsidR="0074508B" w:rsidRPr="00E66C4D" w14:paraId="409508E2" w14:textId="77777777" w:rsidTr="0074508B">
        <w:tc>
          <w:tcPr>
            <w:tcW w:w="567" w:type="dxa"/>
            <w:gridSpan w:val="2"/>
            <w:vAlign w:val="center"/>
          </w:tcPr>
          <w:p w14:paraId="7573F2DC" w14:textId="77777777" w:rsidR="0074508B" w:rsidRPr="00E66C4D" w:rsidRDefault="0074508B" w:rsidP="0074508B">
            <w:pPr>
              <w:pStyle w:val="a5"/>
              <w:widowControl/>
              <w:numPr>
                <w:ilvl w:val="0"/>
                <w:numId w:val="26"/>
              </w:numPr>
              <w:autoSpaceDE/>
              <w:autoSpaceDN/>
              <w:adjustRightInd/>
              <w:spacing w:after="0" w:line="240" w:lineRule="auto"/>
              <w:ind w:hanging="69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81" w:type="dxa"/>
            <w:gridSpan w:val="4"/>
          </w:tcPr>
          <w:p w14:paraId="7C38C80C" w14:textId="77777777" w:rsidR="0074508B" w:rsidRPr="00E66C4D" w:rsidRDefault="0074508B" w:rsidP="0074508B">
            <w:pPr>
              <w:tabs>
                <w:tab w:val="left" w:pos="1504"/>
              </w:tabs>
              <w:spacing w:line="319" w:lineRule="exact"/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w w:val="90"/>
                <w:sz w:val="16"/>
                <w:szCs w:val="16"/>
              </w:rPr>
              <w:t>ул.</w:t>
            </w:r>
            <w:r w:rsidRPr="00E66C4D">
              <w:rPr>
                <w:spacing w:val="-7"/>
                <w:sz w:val="16"/>
                <w:szCs w:val="16"/>
              </w:rPr>
              <w:t xml:space="preserve"> </w:t>
            </w:r>
            <w:r w:rsidRPr="00E66C4D">
              <w:rPr>
                <w:w w:val="90"/>
                <w:sz w:val="16"/>
                <w:szCs w:val="16"/>
              </w:rPr>
              <w:t>Волгоградская</w:t>
            </w:r>
            <w:r w:rsidRPr="00E66C4D">
              <w:rPr>
                <w:spacing w:val="35"/>
                <w:sz w:val="16"/>
                <w:szCs w:val="16"/>
              </w:rPr>
              <w:t xml:space="preserve"> </w:t>
            </w:r>
            <w:r w:rsidRPr="00E66C4D">
              <w:rPr>
                <w:w w:val="90"/>
                <w:sz w:val="16"/>
                <w:szCs w:val="16"/>
              </w:rPr>
              <w:t>—</w:t>
            </w:r>
            <w:r w:rsidRPr="00E66C4D">
              <w:rPr>
                <w:spacing w:val="-3"/>
                <w:sz w:val="16"/>
                <w:szCs w:val="16"/>
              </w:rPr>
              <w:t xml:space="preserve"> </w:t>
            </w:r>
            <w:r w:rsidRPr="00E66C4D">
              <w:rPr>
                <w:spacing w:val="-2"/>
                <w:w w:val="90"/>
                <w:sz w:val="16"/>
                <w:szCs w:val="16"/>
              </w:rPr>
              <w:t>«Бауцентр»</w:t>
            </w:r>
          </w:p>
        </w:tc>
        <w:tc>
          <w:tcPr>
            <w:tcW w:w="1134" w:type="dxa"/>
            <w:vAlign w:val="center"/>
          </w:tcPr>
          <w:p w14:paraId="295F6461" w14:textId="77777777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81" w:type="dxa"/>
            <w:vAlign w:val="center"/>
          </w:tcPr>
          <w:p w14:paraId="4B9AA5FE" w14:textId="77777777" w:rsidR="0074508B" w:rsidRPr="00E66C4D" w:rsidRDefault="0074508B" w:rsidP="0074508B">
            <w:pPr>
              <w:ind w:firstLine="34"/>
              <w:jc w:val="center"/>
              <w:rPr>
                <w:bCs/>
                <w:sz w:val="16"/>
                <w:szCs w:val="16"/>
              </w:rPr>
            </w:pPr>
            <w:r w:rsidRPr="00E66C4D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423" w:type="dxa"/>
            <w:vAlign w:val="center"/>
          </w:tcPr>
          <w:p w14:paraId="06DEE96D" w14:textId="77777777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403" w:type="dxa"/>
            <w:vAlign w:val="center"/>
          </w:tcPr>
          <w:p w14:paraId="30ADC082" w14:textId="77777777" w:rsidR="0074508B" w:rsidRPr="00E66C4D" w:rsidRDefault="0074508B" w:rsidP="0074508B">
            <w:pPr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3</w:t>
            </w:r>
          </w:p>
        </w:tc>
        <w:tc>
          <w:tcPr>
            <w:tcW w:w="1276" w:type="dxa"/>
          </w:tcPr>
          <w:p w14:paraId="14BF00C3" w14:textId="4E7CA655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5" w:type="dxa"/>
          </w:tcPr>
          <w:p w14:paraId="7E8D01E4" w14:textId="7F116E6C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</w:tcPr>
          <w:p w14:paraId="028E8BDB" w14:textId="77777777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31980622" w14:textId="77777777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3</w:t>
            </w:r>
          </w:p>
        </w:tc>
        <w:tc>
          <w:tcPr>
            <w:tcW w:w="1559" w:type="dxa"/>
            <w:vAlign w:val="center"/>
          </w:tcPr>
          <w:p w14:paraId="30301B53" w14:textId="77777777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54.985238, 73.269015</w:t>
            </w:r>
          </w:p>
        </w:tc>
      </w:tr>
      <w:tr w:rsidR="00613DF6" w:rsidRPr="00E66C4D" w14:paraId="701E50C6" w14:textId="77777777" w:rsidTr="0074508B">
        <w:tc>
          <w:tcPr>
            <w:tcW w:w="567" w:type="dxa"/>
            <w:gridSpan w:val="2"/>
            <w:vAlign w:val="center"/>
          </w:tcPr>
          <w:p w14:paraId="308295C0" w14:textId="77777777" w:rsidR="00613DF6" w:rsidRPr="00E66C4D" w:rsidRDefault="00613DF6" w:rsidP="00613DF6">
            <w:pPr>
              <w:pStyle w:val="a5"/>
              <w:widowControl/>
              <w:numPr>
                <w:ilvl w:val="0"/>
                <w:numId w:val="26"/>
              </w:numPr>
              <w:autoSpaceDE/>
              <w:autoSpaceDN/>
              <w:adjustRightInd/>
              <w:spacing w:after="0" w:line="240" w:lineRule="auto"/>
              <w:ind w:hanging="69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81" w:type="dxa"/>
            <w:gridSpan w:val="4"/>
          </w:tcPr>
          <w:p w14:paraId="1CB7C3D0" w14:textId="77777777" w:rsidR="00613DF6" w:rsidRPr="00E66C4D" w:rsidRDefault="00613DF6" w:rsidP="00613DF6">
            <w:pPr>
              <w:tabs>
                <w:tab w:val="left" w:pos="1499"/>
              </w:tabs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w w:val="90"/>
                <w:sz w:val="16"/>
                <w:szCs w:val="16"/>
              </w:rPr>
              <w:t>ул.</w:t>
            </w:r>
            <w:r w:rsidRPr="00E66C4D">
              <w:rPr>
                <w:spacing w:val="5"/>
                <w:sz w:val="16"/>
                <w:szCs w:val="16"/>
              </w:rPr>
              <w:t xml:space="preserve"> </w:t>
            </w:r>
            <w:r w:rsidRPr="00E66C4D">
              <w:rPr>
                <w:w w:val="90"/>
                <w:sz w:val="16"/>
                <w:szCs w:val="16"/>
              </w:rPr>
              <w:t>Волгоградская</w:t>
            </w:r>
            <w:r w:rsidRPr="00E66C4D">
              <w:rPr>
                <w:spacing w:val="43"/>
                <w:sz w:val="16"/>
                <w:szCs w:val="16"/>
              </w:rPr>
              <w:t xml:space="preserve"> </w:t>
            </w:r>
            <w:r w:rsidRPr="00E66C4D">
              <w:rPr>
                <w:w w:val="90"/>
                <w:sz w:val="16"/>
                <w:szCs w:val="16"/>
              </w:rPr>
              <w:t>—</w:t>
            </w:r>
            <w:r w:rsidRPr="00E66C4D">
              <w:rPr>
                <w:spacing w:val="-1"/>
                <w:sz w:val="16"/>
                <w:szCs w:val="16"/>
              </w:rPr>
              <w:t xml:space="preserve"> </w:t>
            </w:r>
            <w:r w:rsidRPr="00E66C4D">
              <w:rPr>
                <w:w w:val="90"/>
                <w:sz w:val="16"/>
                <w:szCs w:val="16"/>
              </w:rPr>
              <w:t>ул.</w:t>
            </w:r>
            <w:r w:rsidRPr="00E66C4D">
              <w:rPr>
                <w:spacing w:val="9"/>
                <w:sz w:val="16"/>
                <w:szCs w:val="16"/>
              </w:rPr>
              <w:t xml:space="preserve"> </w:t>
            </w:r>
            <w:r w:rsidRPr="00E66C4D">
              <w:rPr>
                <w:spacing w:val="-2"/>
                <w:w w:val="90"/>
                <w:sz w:val="16"/>
                <w:szCs w:val="16"/>
              </w:rPr>
              <w:t>Сейфуллина</w:t>
            </w:r>
          </w:p>
        </w:tc>
        <w:tc>
          <w:tcPr>
            <w:tcW w:w="1134" w:type="dxa"/>
            <w:vAlign w:val="center"/>
          </w:tcPr>
          <w:p w14:paraId="50DFCCF7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81" w:type="dxa"/>
            <w:vAlign w:val="center"/>
          </w:tcPr>
          <w:p w14:paraId="34C707BB" w14:textId="77777777" w:rsidR="00613DF6" w:rsidRPr="00E66C4D" w:rsidRDefault="00613DF6" w:rsidP="00613DF6">
            <w:pPr>
              <w:ind w:firstLine="34"/>
              <w:jc w:val="center"/>
              <w:rPr>
                <w:bCs/>
                <w:sz w:val="16"/>
                <w:szCs w:val="16"/>
              </w:rPr>
            </w:pPr>
            <w:r w:rsidRPr="00E66C4D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423" w:type="dxa"/>
            <w:vAlign w:val="center"/>
          </w:tcPr>
          <w:p w14:paraId="52806F44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403" w:type="dxa"/>
            <w:vAlign w:val="center"/>
          </w:tcPr>
          <w:p w14:paraId="243977D8" w14:textId="77777777" w:rsidR="00613DF6" w:rsidRPr="00E66C4D" w:rsidRDefault="00613DF6" w:rsidP="00613DF6">
            <w:pPr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4BB761C6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+</w:t>
            </w:r>
          </w:p>
        </w:tc>
        <w:tc>
          <w:tcPr>
            <w:tcW w:w="1275" w:type="dxa"/>
          </w:tcPr>
          <w:p w14:paraId="552ECDA2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7F939E7C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4</w:t>
            </w:r>
          </w:p>
        </w:tc>
        <w:tc>
          <w:tcPr>
            <w:tcW w:w="1276" w:type="dxa"/>
          </w:tcPr>
          <w:p w14:paraId="5D33E4B2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2</w:t>
            </w:r>
          </w:p>
        </w:tc>
        <w:tc>
          <w:tcPr>
            <w:tcW w:w="1559" w:type="dxa"/>
            <w:vAlign w:val="center"/>
          </w:tcPr>
          <w:p w14:paraId="2AD95F00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54.977899, 73.283202</w:t>
            </w:r>
          </w:p>
        </w:tc>
      </w:tr>
      <w:tr w:rsidR="00613DF6" w:rsidRPr="00E66C4D" w14:paraId="38FBEF08" w14:textId="77777777" w:rsidTr="0074508B">
        <w:tc>
          <w:tcPr>
            <w:tcW w:w="567" w:type="dxa"/>
            <w:gridSpan w:val="2"/>
            <w:vAlign w:val="center"/>
          </w:tcPr>
          <w:p w14:paraId="560DAA99" w14:textId="77777777" w:rsidR="00613DF6" w:rsidRPr="00E66C4D" w:rsidRDefault="00613DF6" w:rsidP="00613DF6">
            <w:pPr>
              <w:pStyle w:val="a5"/>
              <w:widowControl/>
              <w:numPr>
                <w:ilvl w:val="0"/>
                <w:numId w:val="26"/>
              </w:numPr>
              <w:autoSpaceDE/>
              <w:autoSpaceDN/>
              <w:adjustRightInd/>
              <w:spacing w:after="0" w:line="240" w:lineRule="auto"/>
              <w:ind w:hanging="69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81" w:type="dxa"/>
            <w:gridSpan w:val="4"/>
          </w:tcPr>
          <w:p w14:paraId="6556945C" w14:textId="77777777" w:rsidR="00613DF6" w:rsidRPr="00E66C4D" w:rsidRDefault="00613DF6" w:rsidP="00613DF6">
            <w:pPr>
              <w:pStyle w:val="af8"/>
              <w:spacing w:before="4" w:line="319" w:lineRule="exact"/>
              <w:ind w:left="0" w:firstLine="0"/>
              <w:jc w:val="center"/>
              <w:rPr>
                <w:sz w:val="16"/>
                <w:szCs w:val="16"/>
              </w:rPr>
            </w:pPr>
            <w:r w:rsidRPr="00E66C4D">
              <w:rPr>
                <w:w w:val="95"/>
                <w:sz w:val="16"/>
                <w:szCs w:val="16"/>
              </w:rPr>
              <w:t>ул.</w:t>
            </w:r>
            <w:r w:rsidRPr="00E66C4D">
              <w:rPr>
                <w:spacing w:val="-14"/>
                <w:w w:val="95"/>
                <w:sz w:val="16"/>
                <w:szCs w:val="16"/>
              </w:rPr>
              <w:t xml:space="preserve"> </w:t>
            </w:r>
            <w:r w:rsidRPr="00E66C4D">
              <w:rPr>
                <w:w w:val="95"/>
                <w:sz w:val="16"/>
                <w:szCs w:val="16"/>
              </w:rPr>
              <w:t>Масленникова</w:t>
            </w:r>
            <w:r w:rsidRPr="00E66C4D">
              <w:rPr>
                <w:spacing w:val="-4"/>
                <w:sz w:val="16"/>
                <w:szCs w:val="16"/>
              </w:rPr>
              <w:t xml:space="preserve"> </w:t>
            </w:r>
            <w:r w:rsidRPr="00E66C4D">
              <w:rPr>
                <w:color w:val="110000"/>
                <w:w w:val="90"/>
                <w:sz w:val="16"/>
                <w:szCs w:val="16"/>
              </w:rPr>
              <w:t>—</w:t>
            </w:r>
            <w:r w:rsidRPr="00E66C4D">
              <w:rPr>
                <w:color w:val="110000"/>
                <w:spacing w:val="-10"/>
                <w:w w:val="90"/>
                <w:sz w:val="16"/>
                <w:szCs w:val="16"/>
              </w:rPr>
              <w:t xml:space="preserve"> </w:t>
            </w:r>
            <w:r w:rsidRPr="00E66C4D">
              <w:rPr>
                <w:w w:val="95"/>
                <w:sz w:val="16"/>
                <w:szCs w:val="16"/>
              </w:rPr>
              <w:t>ул.</w:t>
            </w:r>
            <w:r w:rsidRPr="00E66C4D">
              <w:rPr>
                <w:spacing w:val="-14"/>
                <w:w w:val="95"/>
                <w:sz w:val="16"/>
                <w:szCs w:val="16"/>
              </w:rPr>
              <w:t xml:space="preserve"> </w:t>
            </w:r>
            <w:r w:rsidRPr="00E66C4D">
              <w:rPr>
                <w:w w:val="95"/>
                <w:sz w:val="16"/>
                <w:szCs w:val="16"/>
              </w:rPr>
              <w:t>Б.</w:t>
            </w:r>
            <w:r w:rsidRPr="00E66C4D">
              <w:rPr>
                <w:spacing w:val="-8"/>
                <w:w w:val="95"/>
                <w:sz w:val="16"/>
                <w:szCs w:val="16"/>
              </w:rPr>
              <w:t xml:space="preserve"> </w:t>
            </w:r>
            <w:r w:rsidRPr="00E66C4D">
              <w:rPr>
                <w:spacing w:val="-2"/>
                <w:w w:val="95"/>
                <w:sz w:val="16"/>
                <w:szCs w:val="16"/>
              </w:rPr>
              <w:t>Хмельницкого</w:t>
            </w:r>
          </w:p>
        </w:tc>
        <w:tc>
          <w:tcPr>
            <w:tcW w:w="1134" w:type="dxa"/>
            <w:vAlign w:val="center"/>
          </w:tcPr>
          <w:p w14:paraId="45867306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81" w:type="dxa"/>
            <w:vAlign w:val="center"/>
          </w:tcPr>
          <w:p w14:paraId="51F792B5" w14:textId="77777777" w:rsidR="00613DF6" w:rsidRPr="00E66C4D" w:rsidRDefault="00613DF6" w:rsidP="00613DF6">
            <w:pPr>
              <w:ind w:firstLine="34"/>
              <w:jc w:val="center"/>
              <w:rPr>
                <w:bCs/>
                <w:sz w:val="16"/>
                <w:szCs w:val="16"/>
              </w:rPr>
            </w:pPr>
            <w:r w:rsidRPr="00E66C4D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423" w:type="dxa"/>
            <w:vAlign w:val="center"/>
          </w:tcPr>
          <w:p w14:paraId="21C40851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403" w:type="dxa"/>
            <w:vAlign w:val="center"/>
          </w:tcPr>
          <w:p w14:paraId="787FC7BD" w14:textId="77777777" w:rsidR="00613DF6" w:rsidRPr="00E66C4D" w:rsidRDefault="00613DF6" w:rsidP="00613DF6">
            <w:pPr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3</w:t>
            </w:r>
          </w:p>
        </w:tc>
        <w:tc>
          <w:tcPr>
            <w:tcW w:w="1276" w:type="dxa"/>
          </w:tcPr>
          <w:p w14:paraId="591EA654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5" w:type="dxa"/>
          </w:tcPr>
          <w:p w14:paraId="07DFCA59" w14:textId="0040784C" w:rsidR="00613DF6" w:rsidRPr="00E66C4D" w:rsidRDefault="0074508B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</w:tcPr>
          <w:p w14:paraId="2F62660A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6CF15FD4" w14:textId="4B261C1E" w:rsidR="00613DF6" w:rsidRPr="00E66C4D" w:rsidRDefault="0062321B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6</w:t>
            </w:r>
          </w:p>
        </w:tc>
        <w:tc>
          <w:tcPr>
            <w:tcW w:w="1559" w:type="dxa"/>
            <w:vAlign w:val="center"/>
          </w:tcPr>
          <w:p w14:paraId="02F62BD3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54.974594, 73.411548</w:t>
            </w:r>
          </w:p>
        </w:tc>
      </w:tr>
      <w:tr w:rsidR="00613DF6" w:rsidRPr="00E66C4D" w14:paraId="64B221AB" w14:textId="77777777" w:rsidTr="0074508B">
        <w:tc>
          <w:tcPr>
            <w:tcW w:w="567" w:type="dxa"/>
            <w:gridSpan w:val="2"/>
            <w:vAlign w:val="center"/>
          </w:tcPr>
          <w:p w14:paraId="340DD449" w14:textId="77777777" w:rsidR="00613DF6" w:rsidRPr="00E66C4D" w:rsidRDefault="00613DF6" w:rsidP="00613DF6">
            <w:pPr>
              <w:pStyle w:val="a5"/>
              <w:widowControl/>
              <w:numPr>
                <w:ilvl w:val="0"/>
                <w:numId w:val="26"/>
              </w:numPr>
              <w:autoSpaceDE/>
              <w:autoSpaceDN/>
              <w:adjustRightInd/>
              <w:spacing w:after="0" w:line="240" w:lineRule="auto"/>
              <w:ind w:hanging="69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81" w:type="dxa"/>
            <w:gridSpan w:val="4"/>
          </w:tcPr>
          <w:p w14:paraId="1195BEDA" w14:textId="77777777" w:rsidR="00613DF6" w:rsidRPr="00E66C4D" w:rsidRDefault="00613DF6" w:rsidP="00613DF6">
            <w:pPr>
              <w:tabs>
                <w:tab w:val="left" w:pos="1499"/>
              </w:tabs>
              <w:spacing w:line="319" w:lineRule="exact"/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spacing w:val="-2"/>
                <w:w w:val="95"/>
                <w:sz w:val="16"/>
                <w:szCs w:val="16"/>
              </w:rPr>
              <w:t>ул.</w:t>
            </w:r>
            <w:r w:rsidRPr="00E66C4D">
              <w:rPr>
                <w:spacing w:val="-9"/>
                <w:w w:val="95"/>
                <w:sz w:val="16"/>
                <w:szCs w:val="16"/>
              </w:rPr>
              <w:t xml:space="preserve"> </w:t>
            </w:r>
            <w:r w:rsidRPr="00E66C4D">
              <w:rPr>
                <w:spacing w:val="-2"/>
                <w:w w:val="95"/>
                <w:sz w:val="16"/>
                <w:szCs w:val="16"/>
              </w:rPr>
              <w:t>Масленникова</w:t>
            </w:r>
            <w:r w:rsidRPr="00E66C4D">
              <w:rPr>
                <w:spacing w:val="20"/>
                <w:sz w:val="16"/>
                <w:szCs w:val="16"/>
              </w:rPr>
              <w:t xml:space="preserve"> </w:t>
            </w:r>
            <w:r w:rsidRPr="00E66C4D">
              <w:rPr>
                <w:color w:val="9C5B3F"/>
                <w:spacing w:val="-2"/>
                <w:w w:val="90"/>
                <w:sz w:val="16"/>
                <w:szCs w:val="16"/>
              </w:rPr>
              <w:t>—</w:t>
            </w:r>
            <w:r w:rsidRPr="00E66C4D">
              <w:rPr>
                <w:color w:val="9C5B3F"/>
                <w:spacing w:val="-8"/>
                <w:w w:val="90"/>
                <w:sz w:val="16"/>
                <w:szCs w:val="16"/>
              </w:rPr>
              <w:t xml:space="preserve"> </w:t>
            </w:r>
            <w:r w:rsidRPr="00E66C4D">
              <w:rPr>
                <w:spacing w:val="-2"/>
                <w:w w:val="95"/>
                <w:sz w:val="16"/>
                <w:szCs w:val="16"/>
              </w:rPr>
              <w:t>ул.</w:t>
            </w:r>
            <w:r w:rsidRPr="00E66C4D">
              <w:rPr>
                <w:spacing w:val="-6"/>
                <w:w w:val="95"/>
                <w:sz w:val="16"/>
                <w:szCs w:val="16"/>
              </w:rPr>
              <w:t xml:space="preserve"> </w:t>
            </w:r>
            <w:r w:rsidRPr="00E66C4D">
              <w:rPr>
                <w:spacing w:val="-2"/>
                <w:w w:val="95"/>
                <w:sz w:val="16"/>
                <w:szCs w:val="16"/>
              </w:rPr>
              <w:t>б-я</w:t>
            </w:r>
            <w:r w:rsidRPr="00E66C4D">
              <w:rPr>
                <w:spacing w:val="-7"/>
                <w:w w:val="95"/>
                <w:sz w:val="16"/>
                <w:szCs w:val="16"/>
              </w:rPr>
              <w:t xml:space="preserve"> </w:t>
            </w:r>
            <w:r w:rsidRPr="00E66C4D">
              <w:rPr>
                <w:spacing w:val="-2"/>
                <w:w w:val="95"/>
                <w:sz w:val="16"/>
                <w:szCs w:val="16"/>
              </w:rPr>
              <w:t>Линия</w:t>
            </w:r>
          </w:p>
        </w:tc>
        <w:tc>
          <w:tcPr>
            <w:tcW w:w="1134" w:type="dxa"/>
            <w:vAlign w:val="center"/>
          </w:tcPr>
          <w:p w14:paraId="38C76BDD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81" w:type="dxa"/>
            <w:vAlign w:val="center"/>
          </w:tcPr>
          <w:p w14:paraId="5581DFBD" w14:textId="77777777" w:rsidR="00613DF6" w:rsidRPr="00E66C4D" w:rsidRDefault="00613DF6" w:rsidP="00613DF6">
            <w:pPr>
              <w:ind w:firstLine="34"/>
              <w:jc w:val="center"/>
              <w:rPr>
                <w:bCs/>
                <w:sz w:val="16"/>
                <w:szCs w:val="16"/>
              </w:rPr>
            </w:pPr>
            <w:r w:rsidRPr="00E66C4D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423" w:type="dxa"/>
            <w:vAlign w:val="center"/>
          </w:tcPr>
          <w:p w14:paraId="7271496C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403" w:type="dxa"/>
            <w:vAlign w:val="center"/>
          </w:tcPr>
          <w:p w14:paraId="7F1AA66C" w14:textId="77777777" w:rsidR="00613DF6" w:rsidRPr="00E66C4D" w:rsidRDefault="00613DF6" w:rsidP="00613DF6">
            <w:pPr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3C6F768B" w14:textId="5B003EB0" w:rsidR="00613DF6" w:rsidRPr="00E66C4D" w:rsidRDefault="0074508B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1</w:t>
            </w:r>
          </w:p>
        </w:tc>
        <w:tc>
          <w:tcPr>
            <w:tcW w:w="1275" w:type="dxa"/>
          </w:tcPr>
          <w:p w14:paraId="1B238F56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3E3E8BBE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4</w:t>
            </w:r>
          </w:p>
        </w:tc>
        <w:tc>
          <w:tcPr>
            <w:tcW w:w="1276" w:type="dxa"/>
          </w:tcPr>
          <w:p w14:paraId="0083C607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2</w:t>
            </w:r>
          </w:p>
        </w:tc>
        <w:tc>
          <w:tcPr>
            <w:tcW w:w="1559" w:type="dxa"/>
            <w:vAlign w:val="center"/>
          </w:tcPr>
          <w:p w14:paraId="5A50B164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54.974160, 73.405151</w:t>
            </w:r>
          </w:p>
        </w:tc>
      </w:tr>
      <w:tr w:rsidR="00613DF6" w:rsidRPr="00E66C4D" w14:paraId="6F290767" w14:textId="77777777" w:rsidTr="0074508B">
        <w:tc>
          <w:tcPr>
            <w:tcW w:w="567" w:type="dxa"/>
            <w:gridSpan w:val="2"/>
            <w:vAlign w:val="center"/>
          </w:tcPr>
          <w:p w14:paraId="20C28859" w14:textId="77777777" w:rsidR="00613DF6" w:rsidRPr="00E66C4D" w:rsidRDefault="00613DF6" w:rsidP="00613DF6">
            <w:pPr>
              <w:pStyle w:val="a5"/>
              <w:widowControl/>
              <w:numPr>
                <w:ilvl w:val="0"/>
                <w:numId w:val="26"/>
              </w:numPr>
              <w:autoSpaceDE/>
              <w:autoSpaceDN/>
              <w:adjustRightInd/>
              <w:spacing w:after="0" w:line="240" w:lineRule="auto"/>
              <w:ind w:hanging="69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81" w:type="dxa"/>
            <w:gridSpan w:val="4"/>
          </w:tcPr>
          <w:p w14:paraId="61F56F09" w14:textId="77777777" w:rsidR="00613DF6" w:rsidRPr="00E66C4D" w:rsidRDefault="00613DF6" w:rsidP="00613DF6">
            <w:pPr>
              <w:tabs>
                <w:tab w:val="left" w:pos="1494"/>
              </w:tabs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w w:val="95"/>
                <w:sz w:val="16"/>
                <w:szCs w:val="16"/>
              </w:rPr>
              <w:t>ул.</w:t>
            </w:r>
            <w:r w:rsidRPr="00E66C4D">
              <w:rPr>
                <w:spacing w:val="-14"/>
                <w:w w:val="95"/>
                <w:sz w:val="16"/>
                <w:szCs w:val="16"/>
              </w:rPr>
              <w:t xml:space="preserve"> </w:t>
            </w:r>
            <w:r w:rsidRPr="00E66C4D">
              <w:rPr>
                <w:w w:val="95"/>
                <w:sz w:val="16"/>
                <w:szCs w:val="16"/>
              </w:rPr>
              <w:t>Масленникова</w:t>
            </w:r>
            <w:r w:rsidRPr="00E66C4D">
              <w:rPr>
                <w:spacing w:val="2"/>
                <w:sz w:val="16"/>
                <w:szCs w:val="16"/>
              </w:rPr>
              <w:t xml:space="preserve"> </w:t>
            </w:r>
            <w:r w:rsidRPr="00E66C4D">
              <w:rPr>
                <w:color w:val="130000"/>
                <w:w w:val="90"/>
                <w:sz w:val="16"/>
                <w:szCs w:val="16"/>
              </w:rPr>
              <w:t>—</w:t>
            </w:r>
            <w:r w:rsidRPr="00E66C4D">
              <w:rPr>
                <w:color w:val="130000"/>
                <w:spacing w:val="-11"/>
                <w:w w:val="90"/>
                <w:sz w:val="16"/>
                <w:szCs w:val="16"/>
              </w:rPr>
              <w:t xml:space="preserve"> </w:t>
            </w:r>
            <w:r w:rsidRPr="00E66C4D">
              <w:rPr>
                <w:w w:val="95"/>
                <w:sz w:val="16"/>
                <w:szCs w:val="16"/>
              </w:rPr>
              <w:t>ул.</w:t>
            </w:r>
            <w:r w:rsidRPr="00E66C4D">
              <w:rPr>
                <w:spacing w:val="-13"/>
                <w:w w:val="95"/>
                <w:sz w:val="16"/>
                <w:szCs w:val="16"/>
              </w:rPr>
              <w:t xml:space="preserve"> </w:t>
            </w:r>
            <w:r w:rsidRPr="00E66C4D">
              <w:rPr>
                <w:w w:val="95"/>
                <w:sz w:val="16"/>
                <w:szCs w:val="16"/>
              </w:rPr>
              <w:t>4-я</w:t>
            </w:r>
            <w:r w:rsidRPr="00E66C4D">
              <w:rPr>
                <w:spacing w:val="-10"/>
                <w:w w:val="95"/>
                <w:sz w:val="16"/>
                <w:szCs w:val="16"/>
              </w:rPr>
              <w:t xml:space="preserve"> </w:t>
            </w:r>
            <w:r w:rsidRPr="00E66C4D">
              <w:rPr>
                <w:spacing w:val="-2"/>
                <w:w w:val="95"/>
                <w:sz w:val="16"/>
                <w:szCs w:val="16"/>
              </w:rPr>
              <w:t>Линия</w:t>
            </w:r>
          </w:p>
        </w:tc>
        <w:tc>
          <w:tcPr>
            <w:tcW w:w="1134" w:type="dxa"/>
            <w:vAlign w:val="center"/>
          </w:tcPr>
          <w:p w14:paraId="1FB188A9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81" w:type="dxa"/>
            <w:vAlign w:val="center"/>
          </w:tcPr>
          <w:p w14:paraId="78D46D72" w14:textId="77777777" w:rsidR="00613DF6" w:rsidRPr="00E66C4D" w:rsidRDefault="00613DF6" w:rsidP="00613DF6">
            <w:pPr>
              <w:ind w:firstLine="34"/>
              <w:jc w:val="center"/>
              <w:rPr>
                <w:bCs/>
                <w:sz w:val="16"/>
                <w:szCs w:val="16"/>
              </w:rPr>
            </w:pPr>
            <w:r w:rsidRPr="00E66C4D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423" w:type="dxa"/>
            <w:vAlign w:val="center"/>
          </w:tcPr>
          <w:p w14:paraId="08779525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403" w:type="dxa"/>
            <w:vAlign w:val="center"/>
          </w:tcPr>
          <w:p w14:paraId="6EA1611D" w14:textId="77777777" w:rsidR="00613DF6" w:rsidRPr="00E66C4D" w:rsidRDefault="00613DF6" w:rsidP="00613DF6">
            <w:pPr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401789F9" w14:textId="30524A63" w:rsidR="00613DF6" w:rsidRPr="00E66C4D" w:rsidRDefault="0074508B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1</w:t>
            </w:r>
          </w:p>
        </w:tc>
        <w:tc>
          <w:tcPr>
            <w:tcW w:w="1275" w:type="dxa"/>
          </w:tcPr>
          <w:p w14:paraId="6214F9C9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59BF762D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4</w:t>
            </w:r>
          </w:p>
        </w:tc>
        <w:tc>
          <w:tcPr>
            <w:tcW w:w="1276" w:type="dxa"/>
          </w:tcPr>
          <w:p w14:paraId="2125743E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2</w:t>
            </w:r>
          </w:p>
        </w:tc>
        <w:tc>
          <w:tcPr>
            <w:tcW w:w="1559" w:type="dxa"/>
            <w:vAlign w:val="center"/>
          </w:tcPr>
          <w:p w14:paraId="34E92479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54.974022, 73.402732</w:t>
            </w:r>
          </w:p>
        </w:tc>
      </w:tr>
      <w:tr w:rsidR="00E74C2C" w:rsidRPr="00E66C4D" w14:paraId="4BBFEFB8" w14:textId="77777777" w:rsidTr="0074508B">
        <w:tc>
          <w:tcPr>
            <w:tcW w:w="567" w:type="dxa"/>
            <w:gridSpan w:val="2"/>
            <w:vAlign w:val="center"/>
          </w:tcPr>
          <w:p w14:paraId="140DE545" w14:textId="77777777" w:rsidR="00E74C2C" w:rsidRPr="00E66C4D" w:rsidRDefault="00E74C2C" w:rsidP="00E74C2C">
            <w:pPr>
              <w:pStyle w:val="a5"/>
              <w:widowControl/>
              <w:numPr>
                <w:ilvl w:val="0"/>
                <w:numId w:val="26"/>
              </w:numPr>
              <w:autoSpaceDE/>
              <w:autoSpaceDN/>
              <w:adjustRightInd/>
              <w:spacing w:after="0" w:line="240" w:lineRule="auto"/>
              <w:ind w:hanging="69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81" w:type="dxa"/>
            <w:gridSpan w:val="4"/>
          </w:tcPr>
          <w:p w14:paraId="74213C70" w14:textId="77777777" w:rsidR="00E74C2C" w:rsidRPr="00E66C4D" w:rsidRDefault="00E74C2C" w:rsidP="00E74C2C">
            <w:pPr>
              <w:tabs>
                <w:tab w:val="left" w:pos="1494"/>
              </w:tabs>
              <w:spacing w:before="4"/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w w:val="90"/>
                <w:sz w:val="16"/>
                <w:szCs w:val="16"/>
              </w:rPr>
              <w:t>ул.</w:t>
            </w:r>
            <w:r w:rsidRPr="00E66C4D">
              <w:rPr>
                <w:sz w:val="16"/>
                <w:szCs w:val="16"/>
              </w:rPr>
              <w:t xml:space="preserve"> </w:t>
            </w:r>
            <w:r w:rsidRPr="00E66C4D">
              <w:rPr>
                <w:w w:val="90"/>
                <w:sz w:val="16"/>
                <w:szCs w:val="16"/>
              </w:rPr>
              <w:t>Маяковского</w:t>
            </w:r>
            <w:r w:rsidRPr="00E66C4D">
              <w:rPr>
                <w:spacing w:val="40"/>
                <w:sz w:val="16"/>
                <w:szCs w:val="16"/>
              </w:rPr>
              <w:t xml:space="preserve"> </w:t>
            </w:r>
            <w:r w:rsidRPr="00E66C4D">
              <w:rPr>
                <w:color w:val="1C0000"/>
                <w:w w:val="90"/>
                <w:sz w:val="16"/>
                <w:szCs w:val="16"/>
              </w:rPr>
              <w:t>—</w:t>
            </w:r>
            <w:r w:rsidRPr="00E66C4D">
              <w:rPr>
                <w:color w:val="1C0000"/>
                <w:spacing w:val="5"/>
                <w:sz w:val="16"/>
                <w:szCs w:val="16"/>
              </w:rPr>
              <w:t xml:space="preserve"> </w:t>
            </w:r>
            <w:r w:rsidRPr="00E66C4D">
              <w:rPr>
                <w:w w:val="90"/>
                <w:sz w:val="16"/>
                <w:szCs w:val="16"/>
              </w:rPr>
              <w:t>ул.</w:t>
            </w:r>
            <w:r w:rsidRPr="00E66C4D">
              <w:rPr>
                <w:spacing w:val="-1"/>
                <w:sz w:val="16"/>
                <w:szCs w:val="16"/>
              </w:rPr>
              <w:t xml:space="preserve"> </w:t>
            </w:r>
            <w:r w:rsidRPr="00E66C4D">
              <w:rPr>
                <w:spacing w:val="-2"/>
                <w:w w:val="90"/>
                <w:sz w:val="16"/>
                <w:szCs w:val="16"/>
              </w:rPr>
              <w:t>Пушкина</w:t>
            </w:r>
          </w:p>
        </w:tc>
        <w:tc>
          <w:tcPr>
            <w:tcW w:w="1134" w:type="dxa"/>
            <w:vAlign w:val="center"/>
          </w:tcPr>
          <w:p w14:paraId="3A18939E" w14:textId="77777777" w:rsidR="00E74C2C" w:rsidRPr="00E66C4D" w:rsidRDefault="00E74C2C" w:rsidP="00E74C2C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81" w:type="dxa"/>
            <w:vAlign w:val="center"/>
          </w:tcPr>
          <w:p w14:paraId="5BE3E2D9" w14:textId="77777777" w:rsidR="00E74C2C" w:rsidRPr="00E66C4D" w:rsidRDefault="00E74C2C" w:rsidP="00E74C2C">
            <w:pPr>
              <w:ind w:firstLine="34"/>
              <w:jc w:val="center"/>
              <w:rPr>
                <w:bCs/>
                <w:sz w:val="16"/>
                <w:szCs w:val="16"/>
              </w:rPr>
            </w:pPr>
            <w:r w:rsidRPr="00E66C4D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423" w:type="dxa"/>
            <w:vAlign w:val="center"/>
          </w:tcPr>
          <w:p w14:paraId="50827F7D" w14:textId="77777777" w:rsidR="00E74C2C" w:rsidRPr="00E66C4D" w:rsidRDefault="00E74C2C" w:rsidP="00E74C2C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403" w:type="dxa"/>
            <w:vAlign w:val="center"/>
          </w:tcPr>
          <w:p w14:paraId="3961C463" w14:textId="77777777" w:rsidR="00E74C2C" w:rsidRPr="00E66C4D" w:rsidRDefault="00E74C2C" w:rsidP="00E74C2C">
            <w:pPr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</w:tcPr>
          <w:p w14:paraId="76B7EBF8" w14:textId="3A4534D1" w:rsidR="00E74C2C" w:rsidRPr="00E66C4D" w:rsidRDefault="00E74C2C" w:rsidP="00E74C2C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5" w:type="dxa"/>
          </w:tcPr>
          <w:p w14:paraId="08E4796A" w14:textId="731FAF4C" w:rsidR="00E74C2C" w:rsidRPr="00E66C4D" w:rsidRDefault="0074508B" w:rsidP="00E74C2C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</w:tcPr>
          <w:p w14:paraId="401295C6" w14:textId="77777777" w:rsidR="00E74C2C" w:rsidRPr="00E66C4D" w:rsidRDefault="00E74C2C" w:rsidP="00E74C2C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2408A499" w14:textId="1BB6EBFD" w:rsidR="00E74C2C" w:rsidRPr="00E66C4D" w:rsidRDefault="00E74C2C" w:rsidP="00E74C2C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4</w:t>
            </w:r>
          </w:p>
        </w:tc>
        <w:tc>
          <w:tcPr>
            <w:tcW w:w="1559" w:type="dxa"/>
            <w:vAlign w:val="center"/>
          </w:tcPr>
          <w:p w14:paraId="7A9F48FC" w14:textId="77777777" w:rsidR="00E74C2C" w:rsidRPr="00E66C4D" w:rsidRDefault="00E74C2C" w:rsidP="00E74C2C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54.970791, 73.387572</w:t>
            </w:r>
          </w:p>
        </w:tc>
      </w:tr>
      <w:tr w:rsidR="00E74C2C" w:rsidRPr="00E66C4D" w14:paraId="5762A1FB" w14:textId="77777777" w:rsidTr="0074508B">
        <w:tc>
          <w:tcPr>
            <w:tcW w:w="567" w:type="dxa"/>
            <w:gridSpan w:val="2"/>
            <w:vAlign w:val="center"/>
          </w:tcPr>
          <w:p w14:paraId="1D5C4F92" w14:textId="77777777" w:rsidR="00E74C2C" w:rsidRPr="00E66C4D" w:rsidRDefault="00E74C2C" w:rsidP="00E74C2C">
            <w:pPr>
              <w:pStyle w:val="a5"/>
              <w:widowControl/>
              <w:numPr>
                <w:ilvl w:val="0"/>
                <w:numId w:val="26"/>
              </w:numPr>
              <w:autoSpaceDE/>
              <w:autoSpaceDN/>
              <w:adjustRightInd/>
              <w:spacing w:after="0" w:line="240" w:lineRule="auto"/>
              <w:ind w:hanging="69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81" w:type="dxa"/>
            <w:gridSpan w:val="4"/>
          </w:tcPr>
          <w:p w14:paraId="796552D3" w14:textId="6000A635" w:rsidR="00E74C2C" w:rsidRPr="00E66C4D" w:rsidRDefault="00E74C2C" w:rsidP="00E74C2C">
            <w:pPr>
              <w:tabs>
                <w:tab w:val="left" w:pos="1494"/>
              </w:tabs>
              <w:spacing w:before="5" w:line="322" w:lineRule="exact"/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w w:val="95"/>
                <w:sz w:val="16"/>
                <w:szCs w:val="16"/>
              </w:rPr>
              <w:t>ул.</w:t>
            </w:r>
            <w:r w:rsidRPr="00E66C4D">
              <w:rPr>
                <w:spacing w:val="-14"/>
                <w:w w:val="95"/>
                <w:sz w:val="16"/>
                <w:szCs w:val="16"/>
              </w:rPr>
              <w:t xml:space="preserve"> </w:t>
            </w:r>
            <w:r w:rsidRPr="00E66C4D">
              <w:rPr>
                <w:w w:val="95"/>
                <w:sz w:val="16"/>
                <w:szCs w:val="16"/>
              </w:rPr>
              <w:t>Б.</w:t>
            </w:r>
            <w:r w:rsidRPr="00E66C4D">
              <w:rPr>
                <w:spacing w:val="-13"/>
                <w:w w:val="95"/>
                <w:sz w:val="16"/>
                <w:szCs w:val="16"/>
              </w:rPr>
              <w:t xml:space="preserve"> </w:t>
            </w:r>
            <w:r w:rsidRPr="00E66C4D">
              <w:rPr>
                <w:w w:val="95"/>
                <w:sz w:val="16"/>
                <w:szCs w:val="16"/>
              </w:rPr>
              <w:t>Хмельницкого</w:t>
            </w:r>
            <w:r w:rsidRPr="00E66C4D">
              <w:rPr>
                <w:spacing w:val="4"/>
                <w:sz w:val="16"/>
                <w:szCs w:val="16"/>
              </w:rPr>
              <w:t xml:space="preserve"> </w:t>
            </w:r>
            <w:r w:rsidRPr="00E66C4D">
              <w:rPr>
                <w:color w:val="00001C"/>
                <w:w w:val="90"/>
                <w:sz w:val="16"/>
                <w:szCs w:val="16"/>
              </w:rPr>
              <w:t>—</w:t>
            </w:r>
            <w:r w:rsidRPr="00E66C4D">
              <w:rPr>
                <w:color w:val="00001C"/>
                <w:spacing w:val="-10"/>
                <w:w w:val="90"/>
                <w:sz w:val="16"/>
                <w:szCs w:val="16"/>
              </w:rPr>
              <w:t xml:space="preserve"> </w:t>
            </w:r>
            <w:r w:rsidRPr="00E66C4D">
              <w:rPr>
                <w:w w:val="95"/>
                <w:sz w:val="16"/>
                <w:szCs w:val="16"/>
              </w:rPr>
              <w:t>ул.</w:t>
            </w:r>
            <w:r w:rsidRPr="00E66C4D">
              <w:rPr>
                <w:spacing w:val="-14"/>
                <w:w w:val="95"/>
                <w:sz w:val="16"/>
                <w:szCs w:val="16"/>
              </w:rPr>
              <w:t xml:space="preserve"> </w:t>
            </w:r>
            <w:r w:rsidRPr="00E66C4D">
              <w:rPr>
                <w:spacing w:val="-2"/>
                <w:w w:val="95"/>
                <w:sz w:val="16"/>
                <w:szCs w:val="16"/>
              </w:rPr>
              <w:t xml:space="preserve">Маяковского </w:t>
            </w:r>
          </w:p>
        </w:tc>
        <w:tc>
          <w:tcPr>
            <w:tcW w:w="1134" w:type="dxa"/>
            <w:vAlign w:val="center"/>
          </w:tcPr>
          <w:p w14:paraId="3F277119" w14:textId="77777777" w:rsidR="00E74C2C" w:rsidRPr="00E66C4D" w:rsidRDefault="00E74C2C" w:rsidP="00E74C2C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81" w:type="dxa"/>
            <w:vAlign w:val="center"/>
          </w:tcPr>
          <w:p w14:paraId="672A9D14" w14:textId="07560EFA" w:rsidR="00E74C2C" w:rsidRPr="00E66C4D" w:rsidRDefault="00E74C2C" w:rsidP="00E74C2C">
            <w:pPr>
              <w:ind w:firstLine="34"/>
              <w:jc w:val="center"/>
              <w:rPr>
                <w:bCs/>
                <w:sz w:val="16"/>
                <w:szCs w:val="16"/>
              </w:rPr>
            </w:pPr>
            <w:r w:rsidRPr="00E66C4D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423" w:type="dxa"/>
            <w:vAlign w:val="center"/>
          </w:tcPr>
          <w:p w14:paraId="68D8EFAA" w14:textId="5212C528" w:rsidR="00E74C2C" w:rsidRPr="00E66C4D" w:rsidRDefault="00E74C2C" w:rsidP="00E74C2C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0</w:t>
            </w:r>
          </w:p>
        </w:tc>
        <w:tc>
          <w:tcPr>
            <w:tcW w:w="1403" w:type="dxa"/>
            <w:vAlign w:val="center"/>
          </w:tcPr>
          <w:p w14:paraId="656F4012" w14:textId="190B8227" w:rsidR="00E74C2C" w:rsidRPr="00E66C4D" w:rsidRDefault="00E74C2C" w:rsidP="00E74C2C">
            <w:pPr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</w:tcPr>
          <w:p w14:paraId="77F9E148" w14:textId="01DEFF8F" w:rsidR="00E74C2C" w:rsidRPr="00E66C4D" w:rsidRDefault="00E74C2C" w:rsidP="00E74C2C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5" w:type="dxa"/>
          </w:tcPr>
          <w:p w14:paraId="484472D4" w14:textId="633B15D7" w:rsidR="00E74C2C" w:rsidRPr="00E66C4D" w:rsidRDefault="00E74C2C" w:rsidP="00E74C2C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+</w:t>
            </w:r>
          </w:p>
        </w:tc>
        <w:tc>
          <w:tcPr>
            <w:tcW w:w="1276" w:type="dxa"/>
          </w:tcPr>
          <w:p w14:paraId="04F6099C" w14:textId="77777777" w:rsidR="00E74C2C" w:rsidRPr="00E66C4D" w:rsidRDefault="00E74C2C" w:rsidP="00E74C2C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6DDB49EF" w14:textId="77777777" w:rsidR="00E74C2C" w:rsidRPr="00E66C4D" w:rsidRDefault="00E74C2C" w:rsidP="00E74C2C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2</w:t>
            </w:r>
          </w:p>
        </w:tc>
        <w:tc>
          <w:tcPr>
            <w:tcW w:w="1559" w:type="dxa"/>
            <w:vAlign w:val="center"/>
          </w:tcPr>
          <w:p w14:paraId="10B052BC" w14:textId="77777777" w:rsidR="00E74C2C" w:rsidRPr="00E66C4D" w:rsidRDefault="00E74C2C" w:rsidP="00E74C2C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54.972311, 73.411939</w:t>
            </w:r>
          </w:p>
        </w:tc>
      </w:tr>
      <w:tr w:rsidR="00613DF6" w:rsidRPr="00E66C4D" w14:paraId="73BEE0E0" w14:textId="77777777" w:rsidTr="0074508B">
        <w:tc>
          <w:tcPr>
            <w:tcW w:w="567" w:type="dxa"/>
            <w:gridSpan w:val="2"/>
            <w:vAlign w:val="center"/>
          </w:tcPr>
          <w:p w14:paraId="7DECF00C" w14:textId="77777777" w:rsidR="00613DF6" w:rsidRPr="00E66C4D" w:rsidRDefault="00613DF6" w:rsidP="00613DF6">
            <w:pPr>
              <w:pStyle w:val="a5"/>
              <w:widowControl/>
              <w:numPr>
                <w:ilvl w:val="0"/>
                <w:numId w:val="26"/>
              </w:numPr>
              <w:autoSpaceDE/>
              <w:autoSpaceDN/>
              <w:adjustRightInd/>
              <w:spacing w:after="0" w:line="240" w:lineRule="auto"/>
              <w:ind w:hanging="69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81" w:type="dxa"/>
            <w:gridSpan w:val="4"/>
          </w:tcPr>
          <w:p w14:paraId="05C202B6" w14:textId="77777777" w:rsidR="00613DF6" w:rsidRPr="00E66C4D" w:rsidRDefault="00613DF6" w:rsidP="00613DF6">
            <w:pPr>
              <w:tabs>
                <w:tab w:val="left" w:pos="1490"/>
              </w:tabs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spacing w:val="-2"/>
                <w:sz w:val="16"/>
                <w:szCs w:val="16"/>
              </w:rPr>
              <w:t>ул.</w:t>
            </w:r>
            <w:r w:rsidRPr="00E66C4D">
              <w:rPr>
                <w:spacing w:val="-16"/>
                <w:sz w:val="16"/>
                <w:szCs w:val="16"/>
              </w:rPr>
              <w:t xml:space="preserve"> </w:t>
            </w:r>
            <w:r w:rsidRPr="00E66C4D">
              <w:rPr>
                <w:spacing w:val="-2"/>
                <w:sz w:val="16"/>
                <w:szCs w:val="16"/>
              </w:rPr>
              <w:t>Б.</w:t>
            </w:r>
            <w:r w:rsidRPr="00E66C4D">
              <w:rPr>
                <w:spacing w:val="-13"/>
                <w:sz w:val="16"/>
                <w:szCs w:val="16"/>
              </w:rPr>
              <w:t xml:space="preserve"> </w:t>
            </w:r>
            <w:r w:rsidRPr="00E66C4D">
              <w:rPr>
                <w:spacing w:val="-2"/>
                <w:sz w:val="16"/>
                <w:szCs w:val="16"/>
              </w:rPr>
              <w:t>Хмельницкого,</w:t>
            </w:r>
            <w:r w:rsidRPr="00E66C4D">
              <w:rPr>
                <w:spacing w:val="10"/>
                <w:sz w:val="16"/>
                <w:szCs w:val="16"/>
              </w:rPr>
              <w:t xml:space="preserve"> </w:t>
            </w:r>
            <w:r w:rsidRPr="00E66C4D">
              <w:rPr>
                <w:spacing w:val="-2"/>
                <w:sz w:val="16"/>
                <w:szCs w:val="16"/>
              </w:rPr>
              <w:t>д.</w:t>
            </w:r>
            <w:r w:rsidRPr="00E66C4D">
              <w:rPr>
                <w:spacing w:val="-15"/>
                <w:sz w:val="16"/>
                <w:szCs w:val="16"/>
              </w:rPr>
              <w:t xml:space="preserve"> </w:t>
            </w:r>
            <w:r w:rsidRPr="00E66C4D">
              <w:rPr>
                <w:spacing w:val="-2"/>
                <w:sz w:val="16"/>
                <w:szCs w:val="16"/>
              </w:rPr>
              <w:t>96/5</w:t>
            </w:r>
          </w:p>
        </w:tc>
        <w:tc>
          <w:tcPr>
            <w:tcW w:w="1134" w:type="dxa"/>
            <w:vAlign w:val="center"/>
          </w:tcPr>
          <w:p w14:paraId="7EEEA773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81" w:type="dxa"/>
            <w:vAlign w:val="center"/>
          </w:tcPr>
          <w:p w14:paraId="249AF4D8" w14:textId="77777777" w:rsidR="00613DF6" w:rsidRPr="00E66C4D" w:rsidRDefault="00613DF6" w:rsidP="00613DF6">
            <w:pPr>
              <w:ind w:firstLine="34"/>
              <w:jc w:val="center"/>
              <w:rPr>
                <w:bCs/>
                <w:sz w:val="16"/>
                <w:szCs w:val="16"/>
              </w:rPr>
            </w:pPr>
            <w:r w:rsidRPr="00E66C4D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423" w:type="dxa"/>
            <w:vAlign w:val="center"/>
          </w:tcPr>
          <w:p w14:paraId="67AFC4EE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403" w:type="dxa"/>
            <w:vAlign w:val="center"/>
          </w:tcPr>
          <w:p w14:paraId="5D22BCB8" w14:textId="77777777" w:rsidR="00613DF6" w:rsidRPr="00E66C4D" w:rsidRDefault="00613DF6" w:rsidP="00613DF6">
            <w:pPr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18AECC04" w14:textId="670A668E" w:rsidR="00613DF6" w:rsidRPr="00E66C4D" w:rsidRDefault="0074508B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1</w:t>
            </w:r>
          </w:p>
        </w:tc>
        <w:tc>
          <w:tcPr>
            <w:tcW w:w="1275" w:type="dxa"/>
          </w:tcPr>
          <w:p w14:paraId="04D581E2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0DE47912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2</w:t>
            </w:r>
          </w:p>
        </w:tc>
        <w:tc>
          <w:tcPr>
            <w:tcW w:w="1276" w:type="dxa"/>
          </w:tcPr>
          <w:p w14:paraId="11056356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1</w:t>
            </w:r>
          </w:p>
        </w:tc>
        <w:tc>
          <w:tcPr>
            <w:tcW w:w="1559" w:type="dxa"/>
            <w:vAlign w:val="center"/>
          </w:tcPr>
          <w:p w14:paraId="16C08BC6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54.972405, 73.412907</w:t>
            </w:r>
          </w:p>
        </w:tc>
      </w:tr>
      <w:tr w:rsidR="00613DF6" w:rsidRPr="00E66C4D" w14:paraId="700AABB6" w14:textId="77777777" w:rsidTr="0074508B">
        <w:tc>
          <w:tcPr>
            <w:tcW w:w="567" w:type="dxa"/>
            <w:gridSpan w:val="2"/>
            <w:vAlign w:val="center"/>
          </w:tcPr>
          <w:p w14:paraId="7CC5E92F" w14:textId="77777777" w:rsidR="00613DF6" w:rsidRPr="00E66C4D" w:rsidRDefault="00613DF6" w:rsidP="00613DF6">
            <w:pPr>
              <w:pStyle w:val="a5"/>
              <w:widowControl/>
              <w:numPr>
                <w:ilvl w:val="0"/>
                <w:numId w:val="26"/>
              </w:numPr>
              <w:autoSpaceDE/>
              <w:autoSpaceDN/>
              <w:adjustRightInd/>
              <w:spacing w:after="0" w:line="240" w:lineRule="auto"/>
              <w:ind w:hanging="69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81" w:type="dxa"/>
            <w:gridSpan w:val="4"/>
          </w:tcPr>
          <w:p w14:paraId="4F8F9AFF" w14:textId="77777777" w:rsidR="00613DF6" w:rsidRPr="00E66C4D" w:rsidRDefault="00613DF6" w:rsidP="00613DF6">
            <w:pPr>
              <w:tabs>
                <w:tab w:val="left" w:pos="1494"/>
              </w:tabs>
              <w:spacing w:before="4"/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spacing w:val="-2"/>
                <w:sz w:val="16"/>
                <w:szCs w:val="16"/>
              </w:rPr>
              <w:t>ул.</w:t>
            </w:r>
            <w:r w:rsidRPr="00E66C4D">
              <w:rPr>
                <w:spacing w:val="-16"/>
                <w:sz w:val="16"/>
                <w:szCs w:val="16"/>
              </w:rPr>
              <w:t xml:space="preserve"> </w:t>
            </w:r>
            <w:r w:rsidRPr="00E66C4D">
              <w:rPr>
                <w:spacing w:val="-2"/>
                <w:sz w:val="16"/>
                <w:szCs w:val="16"/>
              </w:rPr>
              <w:t>Б.</w:t>
            </w:r>
            <w:r w:rsidRPr="00E66C4D">
              <w:rPr>
                <w:spacing w:val="-15"/>
                <w:sz w:val="16"/>
                <w:szCs w:val="16"/>
              </w:rPr>
              <w:t xml:space="preserve"> </w:t>
            </w:r>
            <w:r w:rsidRPr="00E66C4D">
              <w:rPr>
                <w:spacing w:val="-2"/>
                <w:sz w:val="16"/>
                <w:szCs w:val="16"/>
              </w:rPr>
              <w:t>Хмельницкого,</w:t>
            </w:r>
            <w:r w:rsidRPr="00E66C4D">
              <w:rPr>
                <w:spacing w:val="10"/>
                <w:sz w:val="16"/>
                <w:szCs w:val="16"/>
              </w:rPr>
              <w:t xml:space="preserve"> </w:t>
            </w:r>
            <w:r w:rsidRPr="00E66C4D">
              <w:rPr>
                <w:spacing w:val="-2"/>
                <w:sz w:val="16"/>
                <w:szCs w:val="16"/>
              </w:rPr>
              <w:t>д.</w:t>
            </w:r>
            <w:r w:rsidRPr="00E66C4D">
              <w:rPr>
                <w:spacing w:val="-16"/>
                <w:sz w:val="16"/>
                <w:szCs w:val="16"/>
              </w:rPr>
              <w:t xml:space="preserve"> </w:t>
            </w:r>
            <w:r w:rsidRPr="00E66C4D">
              <w:rPr>
                <w:spacing w:val="-4"/>
                <w:sz w:val="16"/>
                <w:szCs w:val="16"/>
              </w:rPr>
              <w:t>186</w:t>
            </w:r>
          </w:p>
        </w:tc>
        <w:tc>
          <w:tcPr>
            <w:tcW w:w="1134" w:type="dxa"/>
            <w:vAlign w:val="center"/>
          </w:tcPr>
          <w:p w14:paraId="533A0A44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81" w:type="dxa"/>
            <w:vAlign w:val="center"/>
          </w:tcPr>
          <w:p w14:paraId="74A8C68A" w14:textId="77777777" w:rsidR="00613DF6" w:rsidRPr="00E66C4D" w:rsidRDefault="00613DF6" w:rsidP="00613DF6">
            <w:pPr>
              <w:ind w:firstLine="34"/>
              <w:jc w:val="center"/>
              <w:rPr>
                <w:bCs/>
                <w:sz w:val="16"/>
                <w:szCs w:val="16"/>
              </w:rPr>
            </w:pPr>
            <w:r w:rsidRPr="00E66C4D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423" w:type="dxa"/>
            <w:vAlign w:val="center"/>
          </w:tcPr>
          <w:p w14:paraId="09D5954C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403" w:type="dxa"/>
            <w:vAlign w:val="center"/>
          </w:tcPr>
          <w:p w14:paraId="61CD2D25" w14:textId="77777777" w:rsidR="00613DF6" w:rsidRPr="00E66C4D" w:rsidRDefault="00613DF6" w:rsidP="00613DF6">
            <w:pPr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</w:tcPr>
          <w:p w14:paraId="1749C88C" w14:textId="3B7B99BD" w:rsidR="00613DF6" w:rsidRPr="00E66C4D" w:rsidRDefault="0074508B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1</w:t>
            </w:r>
          </w:p>
        </w:tc>
        <w:tc>
          <w:tcPr>
            <w:tcW w:w="1275" w:type="dxa"/>
          </w:tcPr>
          <w:p w14:paraId="049F701D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739CC66C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60751EC9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1</w:t>
            </w:r>
          </w:p>
        </w:tc>
        <w:tc>
          <w:tcPr>
            <w:tcW w:w="1559" w:type="dxa"/>
            <w:vAlign w:val="center"/>
          </w:tcPr>
          <w:p w14:paraId="082AE11C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54.966289, 73.413065</w:t>
            </w:r>
          </w:p>
        </w:tc>
      </w:tr>
      <w:tr w:rsidR="00E74C2C" w:rsidRPr="00E66C4D" w14:paraId="072571A4" w14:textId="77777777" w:rsidTr="0074508B">
        <w:tc>
          <w:tcPr>
            <w:tcW w:w="567" w:type="dxa"/>
            <w:gridSpan w:val="2"/>
            <w:vAlign w:val="center"/>
          </w:tcPr>
          <w:p w14:paraId="646A5C54" w14:textId="77777777" w:rsidR="00E74C2C" w:rsidRPr="00E66C4D" w:rsidRDefault="00E74C2C" w:rsidP="00E74C2C">
            <w:pPr>
              <w:pStyle w:val="a5"/>
              <w:widowControl/>
              <w:numPr>
                <w:ilvl w:val="0"/>
                <w:numId w:val="26"/>
              </w:numPr>
              <w:autoSpaceDE/>
              <w:autoSpaceDN/>
              <w:adjustRightInd/>
              <w:spacing w:after="0" w:line="240" w:lineRule="auto"/>
              <w:ind w:hanging="69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81" w:type="dxa"/>
            <w:gridSpan w:val="4"/>
          </w:tcPr>
          <w:p w14:paraId="5F64DC0E" w14:textId="4442E5F2" w:rsidR="00E74C2C" w:rsidRPr="00E66C4D" w:rsidRDefault="00E74C2C" w:rsidP="00E74C2C">
            <w:pPr>
              <w:tabs>
                <w:tab w:val="left" w:pos="1495"/>
              </w:tabs>
              <w:spacing w:before="4" w:line="322" w:lineRule="exact"/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w w:val="95"/>
                <w:sz w:val="16"/>
                <w:szCs w:val="16"/>
              </w:rPr>
              <w:t>ул.</w:t>
            </w:r>
            <w:r w:rsidRPr="00E66C4D">
              <w:rPr>
                <w:spacing w:val="-14"/>
                <w:w w:val="95"/>
                <w:sz w:val="16"/>
                <w:szCs w:val="16"/>
              </w:rPr>
              <w:t xml:space="preserve"> </w:t>
            </w:r>
            <w:r w:rsidRPr="00E66C4D">
              <w:rPr>
                <w:w w:val="95"/>
                <w:sz w:val="16"/>
                <w:szCs w:val="16"/>
              </w:rPr>
              <w:t>Б.</w:t>
            </w:r>
            <w:r w:rsidRPr="00E66C4D">
              <w:rPr>
                <w:spacing w:val="-14"/>
                <w:w w:val="95"/>
                <w:sz w:val="16"/>
                <w:szCs w:val="16"/>
              </w:rPr>
              <w:t xml:space="preserve"> </w:t>
            </w:r>
            <w:r w:rsidRPr="00E66C4D">
              <w:rPr>
                <w:w w:val="95"/>
                <w:sz w:val="16"/>
                <w:szCs w:val="16"/>
              </w:rPr>
              <w:t>Хмельницкого</w:t>
            </w:r>
            <w:r w:rsidRPr="00E66C4D">
              <w:rPr>
                <w:spacing w:val="6"/>
                <w:sz w:val="16"/>
                <w:szCs w:val="16"/>
              </w:rPr>
              <w:t xml:space="preserve"> </w:t>
            </w:r>
            <w:r w:rsidRPr="00E66C4D">
              <w:rPr>
                <w:w w:val="90"/>
                <w:sz w:val="16"/>
                <w:szCs w:val="16"/>
              </w:rPr>
              <w:t>—</w:t>
            </w:r>
            <w:r w:rsidRPr="00E66C4D">
              <w:rPr>
                <w:spacing w:val="-11"/>
                <w:w w:val="90"/>
                <w:sz w:val="16"/>
                <w:szCs w:val="16"/>
              </w:rPr>
              <w:t xml:space="preserve"> </w:t>
            </w:r>
            <w:r w:rsidRPr="00E66C4D">
              <w:rPr>
                <w:w w:val="95"/>
                <w:sz w:val="16"/>
                <w:szCs w:val="16"/>
              </w:rPr>
              <w:t>ул.</w:t>
            </w:r>
            <w:r w:rsidRPr="00E66C4D">
              <w:rPr>
                <w:spacing w:val="-13"/>
                <w:w w:val="95"/>
                <w:sz w:val="16"/>
                <w:szCs w:val="16"/>
              </w:rPr>
              <w:t xml:space="preserve"> </w:t>
            </w:r>
            <w:r w:rsidRPr="00E66C4D">
              <w:rPr>
                <w:w w:val="95"/>
                <w:sz w:val="16"/>
                <w:szCs w:val="16"/>
              </w:rPr>
              <w:t>Л.</w:t>
            </w:r>
            <w:r w:rsidRPr="00E66C4D">
              <w:rPr>
                <w:spacing w:val="-14"/>
                <w:w w:val="95"/>
                <w:sz w:val="16"/>
                <w:szCs w:val="16"/>
              </w:rPr>
              <w:t xml:space="preserve"> </w:t>
            </w:r>
            <w:r w:rsidRPr="00E66C4D">
              <w:rPr>
                <w:spacing w:val="-2"/>
                <w:w w:val="95"/>
                <w:sz w:val="16"/>
                <w:szCs w:val="16"/>
              </w:rPr>
              <w:t xml:space="preserve">Чайкиной </w:t>
            </w:r>
          </w:p>
        </w:tc>
        <w:tc>
          <w:tcPr>
            <w:tcW w:w="1134" w:type="dxa"/>
            <w:vAlign w:val="center"/>
          </w:tcPr>
          <w:p w14:paraId="3B5AE140" w14:textId="77777777" w:rsidR="00E74C2C" w:rsidRPr="00E66C4D" w:rsidRDefault="00E74C2C" w:rsidP="00E74C2C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81" w:type="dxa"/>
            <w:vAlign w:val="center"/>
          </w:tcPr>
          <w:p w14:paraId="288017C3" w14:textId="77777777" w:rsidR="00E74C2C" w:rsidRPr="00E66C4D" w:rsidRDefault="00E74C2C" w:rsidP="00E74C2C">
            <w:pPr>
              <w:ind w:firstLine="34"/>
              <w:jc w:val="center"/>
              <w:rPr>
                <w:bCs/>
                <w:sz w:val="16"/>
                <w:szCs w:val="16"/>
              </w:rPr>
            </w:pPr>
            <w:r w:rsidRPr="00E66C4D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423" w:type="dxa"/>
            <w:vAlign w:val="center"/>
          </w:tcPr>
          <w:p w14:paraId="551C6091" w14:textId="77777777" w:rsidR="00E74C2C" w:rsidRPr="00E66C4D" w:rsidRDefault="00E74C2C" w:rsidP="00E74C2C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403" w:type="dxa"/>
            <w:vAlign w:val="center"/>
          </w:tcPr>
          <w:p w14:paraId="3CB17484" w14:textId="77777777" w:rsidR="00E74C2C" w:rsidRPr="00E66C4D" w:rsidRDefault="00E74C2C" w:rsidP="00E74C2C">
            <w:pPr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2</w:t>
            </w:r>
          </w:p>
        </w:tc>
        <w:tc>
          <w:tcPr>
            <w:tcW w:w="1276" w:type="dxa"/>
          </w:tcPr>
          <w:p w14:paraId="7ECFBD9F" w14:textId="6974D898" w:rsidR="00E74C2C" w:rsidRPr="00E66C4D" w:rsidRDefault="00E74C2C" w:rsidP="00E74C2C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5" w:type="dxa"/>
          </w:tcPr>
          <w:p w14:paraId="02AA7C85" w14:textId="2D13A5E9" w:rsidR="00E74C2C" w:rsidRPr="00E66C4D" w:rsidRDefault="0074508B" w:rsidP="00E74C2C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</w:tcPr>
          <w:p w14:paraId="6177A240" w14:textId="77777777" w:rsidR="00E74C2C" w:rsidRPr="00E66C4D" w:rsidRDefault="00E74C2C" w:rsidP="00E74C2C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45986A56" w14:textId="77777777" w:rsidR="00E74C2C" w:rsidRPr="00E66C4D" w:rsidRDefault="00E74C2C" w:rsidP="00E74C2C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2</w:t>
            </w:r>
          </w:p>
        </w:tc>
        <w:tc>
          <w:tcPr>
            <w:tcW w:w="1559" w:type="dxa"/>
            <w:vAlign w:val="center"/>
          </w:tcPr>
          <w:p w14:paraId="0334441B" w14:textId="77777777" w:rsidR="00E74C2C" w:rsidRPr="00E66C4D" w:rsidRDefault="00E74C2C" w:rsidP="00E74C2C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54.966326, 73.414090</w:t>
            </w:r>
          </w:p>
        </w:tc>
      </w:tr>
      <w:tr w:rsidR="00613DF6" w:rsidRPr="00E66C4D" w14:paraId="62174B82" w14:textId="77777777" w:rsidTr="0074508B">
        <w:tc>
          <w:tcPr>
            <w:tcW w:w="567" w:type="dxa"/>
            <w:gridSpan w:val="2"/>
            <w:vAlign w:val="center"/>
          </w:tcPr>
          <w:p w14:paraId="42854C0A" w14:textId="77777777" w:rsidR="00613DF6" w:rsidRPr="00E66C4D" w:rsidRDefault="00613DF6" w:rsidP="00613DF6">
            <w:pPr>
              <w:pStyle w:val="a5"/>
              <w:widowControl/>
              <w:numPr>
                <w:ilvl w:val="0"/>
                <w:numId w:val="26"/>
              </w:numPr>
              <w:autoSpaceDE/>
              <w:autoSpaceDN/>
              <w:adjustRightInd/>
              <w:spacing w:after="0" w:line="240" w:lineRule="auto"/>
              <w:ind w:hanging="69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81" w:type="dxa"/>
            <w:gridSpan w:val="4"/>
          </w:tcPr>
          <w:p w14:paraId="0EC2F398" w14:textId="77777777" w:rsidR="00613DF6" w:rsidRPr="00E66C4D" w:rsidRDefault="00613DF6" w:rsidP="00613DF6">
            <w:pPr>
              <w:tabs>
                <w:tab w:val="left" w:pos="1489"/>
              </w:tabs>
              <w:spacing w:line="322" w:lineRule="exact"/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w w:val="95"/>
                <w:sz w:val="16"/>
                <w:szCs w:val="16"/>
              </w:rPr>
              <w:t>ул.</w:t>
            </w:r>
            <w:r w:rsidRPr="00E66C4D">
              <w:rPr>
                <w:spacing w:val="-9"/>
                <w:w w:val="95"/>
                <w:sz w:val="16"/>
                <w:szCs w:val="16"/>
              </w:rPr>
              <w:t xml:space="preserve"> </w:t>
            </w:r>
            <w:r w:rsidRPr="00E66C4D">
              <w:rPr>
                <w:w w:val="95"/>
                <w:sz w:val="16"/>
                <w:szCs w:val="16"/>
              </w:rPr>
              <w:t>Б.</w:t>
            </w:r>
            <w:r w:rsidRPr="00E66C4D">
              <w:rPr>
                <w:spacing w:val="-6"/>
                <w:w w:val="95"/>
                <w:sz w:val="16"/>
                <w:szCs w:val="16"/>
              </w:rPr>
              <w:t xml:space="preserve"> </w:t>
            </w:r>
            <w:r w:rsidRPr="00E66C4D">
              <w:rPr>
                <w:w w:val="95"/>
                <w:sz w:val="16"/>
                <w:szCs w:val="16"/>
              </w:rPr>
              <w:t>Хмельницкого</w:t>
            </w:r>
            <w:r w:rsidRPr="00E66C4D">
              <w:rPr>
                <w:spacing w:val="8"/>
                <w:sz w:val="16"/>
                <w:szCs w:val="16"/>
              </w:rPr>
              <w:t xml:space="preserve"> </w:t>
            </w:r>
            <w:r w:rsidRPr="00E66C4D">
              <w:rPr>
                <w:color w:val="150000"/>
                <w:w w:val="90"/>
                <w:sz w:val="16"/>
                <w:szCs w:val="16"/>
              </w:rPr>
              <w:t>—</w:t>
            </w:r>
            <w:r w:rsidRPr="00E66C4D">
              <w:rPr>
                <w:color w:val="150000"/>
                <w:spacing w:val="-10"/>
                <w:w w:val="90"/>
                <w:sz w:val="16"/>
                <w:szCs w:val="16"/>
              </w:rPr>
              <w:t xml:space="preserve"> </w:t>
            </w:r>
            <w:r w:rsidRPr="00E66C4D">
              <w:rPr>
                <w:w w:val="95"/>
                <w:sz w:val="16"/>
                <w:szCs w:val="16"/>
              </w:rPr>
              <w:t>ул.</w:t>
            </w:r>
            <w:r w:rsidRPr="00E66C4D">
              <w:rPr>
                <w:spacing w:val="-10"/>
                <w:w w:val="95"/>
                <w:sz w:val="16"/>
                <w:szCs w:val="16"/>
              </w:rPr>
              <w:t xml:space="preserve"> </w:t>
            </w:r>
            <w:r w:rsidRPr="00E66C4D">
              <w:rPr>
                <w:w w:val="95"/>
                <w:sz w:val="16"/>
                <w:szCs w:val="16"/>
              </w:rPr>
              <w:t>3-я</w:t>
            </w:r>
            <w:r w:rsidRPr="00E66C4D">
              <w:rPr>
                <w:spacing w:val="-13"/>
                <w:w w:val="95"/>
                <w:sz w:val="16"/>
                <w:szCs w:val="16"/>
              </w:rPr>
              <w:t xml:space="preserve"> </w:t>
            </w:r>
            <w:r w:rsidRPr="00E66C4D">
              <w:rPr>
                <w:spacing w:val="-2"/>
                <w:w w:val="95"/>
                <w:sz w:val="16"/>
                <w:szCs w:val="16"/>
              </w:rPr>
              <w:lastRenderedPageBreak/>
              <w:t>Транспортная</w:t>
            </w:r>
          </w:p>
        </w:tc>
        <w:tc>
          <w:tcPr>
            <w:tcW w:w="1134" w:type="dxa"/>
            <w:vAlign w:val="center"/>
          </w:tcPr>
          <w:p w14:paraId="6807BBD9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lastRenderedPageBreak/>
              <w:t>-</w:t>
            </w:r>
          </w:p>
        </w:tc>
        <w:tc>
          <w:tcPr>
            <w:tcW w:w="1281" w:type="dxa"/>
            <w:vAlign w:val="center"/>
          </w:tcPr>
          <w:p w14:paraId="0BBE656D" w14:textId="77777777" w:rsidR="00613DF6" w:rsidRPr="00E66C4D" w:rsidRDefault="00613DF6" w:rsidP="00613DF6">
            <w:pPr>
              <w:ind w:firstLine="34"/>
              <w:jc w:val="center"/>
              <w:rPr>
                <w:bCs/>
                <w:sz w:val="16"/>
                <w:szCs w:val="16"/>
              </w:rPr>
            </w:pPr>
            <w:r w:rsidRPr="00E66C4D">
              <w:rPr>
                <w:bCs/>
                <w:sz w:val="16"/>
                <w:szCs w:val="16"/>
              </w:rPr>
              <w:t>6</w:t>
            </w:r>
          </w:p>
        </w:tc>
        <w:tc>
          <w:tcPr>
            <w:tcW w:w="1423" w:type="dxa"/>
            <w:vAlign w:val="center"/>
          </w:tcPr>
          <w:p w14:paraId="2245C829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403" w:type="dxa"/>
            <w:vAlign w:val="center"/>
          </w:tcPr>
          <w:p w14:paraId="6A1CA442" w14:textId="77777777" w:rsidR="00613DF6" w:rsidRPr="00E66C4D" w:rsidRDefault="00613DF6" w:rsidP="00613DF6">
            <w:pPr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67D6703C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5" w:type="dxa"/>
          </w:tcPr>
          <w:p w14:paraId="289C9C18" w14:textId="11CF533B" w:rsidR="00613DF6" w:rsidRPr="00E66C4D" w:rsidRDefault="0074508B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</w:tcPr>
          <w:p w14:paraId="1B1D0695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43924F01" w14:textId="338B609A" w:rsidR="00613DF6" w:rsidRPr="00E66C4D" w:rsidRDefault="00CA1B6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6</w:t>
            </w:r>
          </w:p>
        </w:tc>
        <w:tc>
          <w:tcPr>
            <w:tcW w:w="1559" w:type="dxa"/>
            <w:vAlign w:val="center"/>
          </w:tcPr>
          <w:p w14:paraId="5EEDC123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 xml:space="preserve">54.957474, </w:t>
            </w:r>
            <w:r w:rsidRPr="00E66C4D">
              <w:rPr>
                <w:sz w:val="16"/>
                <w:szCs w:val="16"/>
              </w:rPr>
              <w:lastRenderedPageBreak/>
              <w:t>73.414632</w:t>
            </w:r>
          </w:p>
        </w:tc>
      </w:tr>
      <w:tr w:rsidR="00E74C2C" w:rsidRPr="00E66C4D" w14:paraId="03784F19" w14:textId="77777777" w:rsidTr="0074508B">
        <w:tc>
          <w:tcPr>
            <w:tcW w:w="567" w:type="dxa"/>
            <w:gridSpan w:val="2"/>
            <w:vAlign w:val="center"/>
          </w:tcPr>
          <w:p w14:paraId="32B8945E" w14:textId="77777777" w:rsidR="00E74C2C" w:rsidRPr="00E66C4D" w:rsidRDefault="00E74C2C" w:rsidP="00E74C2C">
            <w:pPr>
              <w:pStyle w:val="a5"/>
              <w:widowControl/>
              <w:numPr>
                <w:ilvl w:val="0"/>
                <w:numId w:val="26"/>
              </w:numPr>
              <w:autoSpaceDE/>
              <w:autoSpaceDN/>
              <w:adjustRightInd/>
              <w:spacing w:after="0" w:line="240" w:lineRule="auto"/>
              <w:ind w:hanging="69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81" w:type="dxa"/>
            <w:gridSpan w:val="4"/>
          </w:tcPr>
          <w:p w14:paraId="6E20A154" w14:textId="77777777" w:rsidR="00E74C2C" w:rsidRPr="00E66C4D" w:rsidRDefault="00E74C2C" w:rsidP="00E74C2C">
            <w:pPr>
              <w:tabs>
                <w:tab w:val="left" w:pos="1489"/>
              </w:tabs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w w:val="90"/>
                <w:sz w:val="16"/>
                <w:szCs w:val="16"/>
              </w:rPr>
              <w:t>просп.</w:t>
            </w:r>
            <w:r w:rsidRPr="00E66C4D">
              <w:rPr>
                <w:spacing w:val="3"/>
                <w:sz w:val="16"/>
                <w:szCs w:val="16"/>
              </w:rPr>
              <w:t xml:space="preserve"> </w:t>
            </w:r>
            <w:r w:rsidRPr="00E66C4D">
              <w:rPr>
                <w:w w:val="90"/>
                <w:sz w:val="16"/>
                <w:szCs w:val="16"/>
              </w:rPr>
              <w:t>Мира</w:t>
            </w:r>
            <w:r w:rsidRPr="00E66C4D">
              <w:rPr>
                <w:spacing w:val="9"/>
                <w:sz w:val="16"/>
                <w:szCs w:val="16"/>
              </w:rPr>
              <w:t xml:space="preserve"> </w:t>
            </w:r>
            <w:r w:rsidRPr="00E66C4D">
              <w:rPr>
                <w:color w:val="00002F"/>
                <w:w w:val="90"/>
                <w:sz w:val="16"/>
                <w:szCs w:val="16"/>
              </w:rPr>
              <w:t>—</w:t>
            </w:r>
            <w:r w:rsidRPr="00E66C4D">
              <w:rPr>
                <w:color w:val="00002F"/>
                <w:spacing w:val="-6"/>
                <w:sz w:val="16"/>
                <w:szCs w:val="16"/>
              </w:rPr>
              <w:t xml:space="preserve"> </w:t>
            </w:r>
            <w:r w:rsidRPr="00E66C4D">
              <w:rPr>
                <w:w w:val="90"/>
                <w:sz w:val="16"/>
                <w:szCs w:val="16"/>
              </w:rPr>
              <w:t>ул.</w:t>
            </w:r>
            <w:r w:rsidRPr="00E66C4D">
              <w:rPr>
                <w:sz w:val="16"/>
                <w:szCs w:val="16"/>
              </w:rPr>
              <w:t xml:space="preserve"> </w:t>
            </w:r>
            <w:r w:rsidRPr="00E66C4D">
              <w:rPr>
                <w:spacing w:val="-2"/>
                <w:w w:val="90"/>
                <w:sz w:val="16"/>
                <w:szCs w:val="16"/>
              </w:rPr>
              <w:t>Нефтезаводская</w:t>
            </w:r>
          </w:p>
        </w:tc>
        <w:tc>
          <w:tcPr>
            <w:tcW w:w="1134" w:type="dxa"/>
            <w:vAlign w:val="center"/>
          </w:tcPr>
          <w:p w14:paraId="74DA02C8" w14:textId="77777777" w:rsidR="00E74C2C" w:rsidRPr="00E66C4D" w:rsidRDefault="00E74C2C" w:rsidP="00E74C2C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81" w:type="dxa"/>
            <w:vAlign w:val="center"/>
          </w:tcPr>
          <w:p w14:paraId="6AA9A8D1" w14:textId="77777777" w:rsidR="00E74C2C" w:rsidRPr="00E66C4D" w:rsidRDefault="00E74C2C" w:rsidP="00E74C2C">
            <w:pPr>
              <w:ind w:firstLine="34"/>
              <w:jc w:val="center"/>
              <w:rPr>
                <w:bCs/>
                <w:sz w:val="16"/>
                <w:szCs w:val="16"/>
              </w:rPr>
            </w:pPr>
            <w:r w:rsidRPr="00E66C4D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423" w:type="dxa"/>
            <w:vAlign w:val="center"/>
          </w:tcPr>
          <w:p w14:paraId="09BE4500" w14:textId="77777777" w:rsidR="00E74C2C" w:rsidRPr="00E66C4D" w:rsidRDefault="00E74C2C" w:rsidP="00E74C2C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403" w:type="dxa"/>
            <w:vAlign w:val="center"/>
          </w:tcPr>
          <w:p w14:paraId="6369DA21" w14:textId="77777777" w:rsidR="00E74C2C" w:rsidRPr="00E66C4D" w:rsidRDefault="00E74C2C" w:rsidP="00E74C2C">
            <w:pPr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2</w:t>
            </w:r>
          </w:p>
        </w:tc>
        <w:tc>
          <w:tcPr>
            <w:tcW w:w="1276" w:type="dxa"/>
          </w:tcPr>
          <w:p w14:paraId="6EE2089D" w14:textId="14F382FE" w:rsidR="00E74C2C" w:rsidRPr="00E66C4D" w:rsidRDefault="00E74C2C" w:rsidP="00E74C2C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5" w:type="dxa"/>
          </w:tcPr>
          <w:p w14:paraId="70716D10" w14:textId="20B5C4FA" w:rsidR="00E74C2C" w:rsidRPr="00E66C4D" w:rsidRDefault="0074508B" w:rsidP="00E74C2C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</w:tcPr>
          <w:p w14:paraId="4A71ECBB" w14:textId="77777777" w:rsidR="00E74C2C" w:rsidRPr="00E66C4D" w:rsidRDefault="00E74C2C" w:rsidP="00E74C2C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0F93ADC2" w14:textId="77777777" w:rsidR="00E74C2C" w:rsidRPr="00E66C4D" w:rsidRDefault="00E74C2C" w:rsidP="00E74C2C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4</w:t>
            </w:r>
          </w:p>
        </w:tc>
        <w:tc>
          <w:tcPr>
            <w:tcW w:w="1559" w:type="dxa"/>
            <w:vAlign w:val="center"/>
          </w:tcPr>
          <w:p w14:paraId="2F7DAD91" w14:textId="77777777" w:rsidR="00E74C2C" w:rsidRPr="00E66C4D" w:rsidRDefault="00E74C2C" w:rsidP="00E74C2C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55.029085, 73.271549</w:t>
            </w:r>
          </w:p>
        </w:tc>
      </w:tr>
      <w:tr w:rsidR="00613DF6" w:rsidRPr="00E66C4D" w14:paraId="01E6D9AF" w14:textId="77777777" w:rsidTr="0074508B">
        <w:tc>
          <w:tcPr>
            <w:tcW w:w="567" w:type="dxa"/>
            <w:gridSpan w:val="2"/>
            <w:vAlign w:val="center"/>
          </w:tcPr>
          <w:p w14:paraId="397F2722" w14:textId="77777777" w:rsidR="00613DF6" w:rsidRPr="00E66C4D" w:rsidRDefault="00613DF6" w:rsidP="00613DF6">
            <w:pPr>
              <w:pStyle w:val="a5"/>
              <w:widowControl/>
              <w:numPr>
                <w:ilvl w:val="0"/>
                <w:numId w:val="26"/>
              </w:numPr>
              <w:autoSpaceDE/>
              <w:autoSpaceDN/>
              <w:adjustRightInd/>
              <w:spacing w:after="0" w:line="240" w:lineRule="auto"/>
              <w:ind w:hanging="69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81" w:type="dxa"/>
            <w:gridSpan w:val="4"/>
          </w:tcPr>
          <w:p w14:paraId="5E0D0DE7" w14:textId="77777777" w:rsidR="00613DF6" w:rsidRPr="00E66C4D" w:rsidRDefault="00613DF6" w:rsidP="00613DF6">
            <w:pPr>
              <w:tabs>
                <w:tab w:val="left" w:pos="1490"/>
              </w:tabs>
              <w:spacing w:before="5"/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просп.</w:t>
            </w:r>
            <w:r w:rsidRPr="00E66C4D">
              <w:rPr>
                <w:spacing w:val="-12"/>
                <w:sz w:val="16"/>
                <w:szCs w:val="16"/>
              </w:rPr>
              <w:t xml:space="preserve"> </w:t>
            </w:r>
            <w:r w:rsidRPr="00E66C4D">
              <w:rPr>
                <w:sz w:val="16"/>
                <w:szCs w:val="16"/>
              </w:rPr>
              <w:t>Мира,</w:t>
            </w:r>
            <w:r w:rsidRPr="00E66C4D">
              <w:rPr>
                <w:spacing w:val="-16"/>
                <w:sz w:val="16"/>
                <w:szCs w:val="16"/>
              </w:rPr>
              <w:t xml:space="preserve"> </w:t>
            </w:r>
            <w:r w:rsidRPr="00E66C4D">
              <w:rPr>
                <w:sz w:val="16"/>
                <w:szCs w:val="16"/>
              </w:rPr>
              <w:t>д.</w:t>
            </w:r>
            <w:r w:rsidRPr="00E66C4D">
              <w:rPr>
                <w:spacing w:val="-17"/>
                <w:sz w:val="16"/>
                <w:szCs w:val="16"/>
              </w:rPr>
              <w:t xml:space="preserve"> </w:t>
            </w:r>
            <w:r w:rsidRPr="00E66C4D">
              <w:rPr>
                <w:spacing w:val="-2"/>
                <w:sz w:val="16"/>
                <w:szCs w:val="16"/>
              </w:rPr>
              <w:t>37/66</w:t>
            </w:r>
          </w:p>
        </w:tc>
        <w:tc>
          <w:tcPr>
            <w:tcW w:w="1134" w:type="dxa"/>
            <w:vAlign w:val="center"/>
          </w:tcPr>
          <w:p w14:paraId="35DB4CDB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81" w:type="dxa"/>
            <w:vAlign w:val="center"/>
          </w:tcPr>
          <w:p w14:paraId="392043A7" w14:textId="77777777" w:rsidR="00613DF6" w:rsidRPr="00E66C4D" w:rsidRDefault="00613DF6" w:rsidP="00613DF6">
            <w:pPr>
              <w:ind w:firstLine="34"/>
              <w:jc w:val="center"/>
              <w:rPr>
                <w:bCs/>
                <w:sz w:val="16"/>
                <w:szCs w:val="16"/>
              </w:rPr>
            </w:pPr>
            <w:r w:rsidRPr="00E66C4D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423" w:type="dxa"/>
            <w:vAlign w:val="center"/>
          </w:tcPr>
          <w:p w14:paraId="25D02C32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403" w:type="dxa"/>
            <w:vAlign w:val="center"/>
          </w:tcPr>
          <w:p w14:paraId="3E3C3B6D" w14:textId="77777777" w:rsidR="00613DF6" w:rsidRPr="00E66C4D" w:rsidRDefault="00613DF6" w:rsidP="00613DF6">
            <w:pPr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27C0A675" w14:textId="0F95C622" w:rsidR="00613DF6" w:rsidRPr="00E66C4D" w:rsidRDefault="0074508B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1</w:t>
            </w:r>
          </w:p>
        </w:tc>
        <w:tc>
          <w:tcPr>
            <w:tcW w:w="1275" w:type="dxa"/>
          </w:tcPr>
          <w:p w14:paraId="24BE9286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3E07E51D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4</w:t>
            </w:r>
          </w:p>
        </w:tc>
        <w:tc>
          <w:tcPr>
            <w:tcW w:w="1276" w:type="dxa"/>
          </w:tcPr>
          <w:p w14:paraId="4FED597C" w14:textId="310A14ED" w:rsidR="00613DF6" w:rsidRPr="00E66C4D" w:rsidRDefault="00EF238F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2</w:t>
            </w:r>
          </w:p>
        </w:tc>
        <w:tc>
          <w:tcPr>
            <w:tcW w:w="1559" w:type="dxa"/>
            <w:vAlign w:val="center"/>
          </w:tcPr>
          <w:p w14:paraId="5F8EBC9E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55.029075, 73.272888</w:t>
            </w:r>
          </w:p>
        </w:tc>
      </w:tr>
      <w:tr w:rsidR="0074508B" w:rsidRPr="00E66C4D" w14:paraId="719DDF90" w14:textId="77777777" w:rsidTr="0074508B">
        <w:tc>
          <w:tcPr>
            <w:tcW w:w="567" w:type="dxa"/>
            <w:gridSpan w:val="2"/>
            <w:vAlign w:val="center"/>
          </w:tcPr>
          <w:p w14:paraId="1039D1B7" w14:textId="77777777" w:rsidR="0074508B" w:rsidRPr="00E66C4D" w:rsidRDefault="0074508B" w:rsidP="0074508B">
            <w:pPr>
              <w:pStyle w:val="a5"/>
              <w:widowControl/>
              <w:numPr>
                <w:ilvl w:val="0"/>
                <w:numId w:val="26"/>
              </w:numPr>
              <w:autoSpaceDE/>
              <w:autoSpaceDN/>
              <w:adjustRightInd/>
              <w:spacing w:after="0" w:line="240" w:lineRule="auto"/>
              <w:ind w:hanging="69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81" w:type="dxa"/>
            <w:gridSpan w:val="4"/>
          </w:tcPr>
          <w:p w14:paraId="152F035F" w14:textId="77777777" w:rsidR="0074508B" w:rsidRPr="00E66C4D" w:rsidRDefault="0074508B" w:rsidP="0074508B">
            <w:pPr>
              <w:tabs>
                <w:tab w:val="left" w:pos="1489"/>
              </w:tabs>
              <w:spacing w:line="322" w:lineRule="exact"/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w w:val="95"/>
                <w:sz w:val="16"/>
                <w:szCs w:val="16"/>
              </w:rPr>
              <w:t>ул.</w:t>
            </w:r>
            <w:r w:rsidRPr="00E66C4D">
              <w:rPr>
                <w:spacing w:val="-12"/>
                <w:w w:val="95"/>
                <w:sz w:val="16"/>
                <w:szCs w:val="16"/>
              </w:rPr>
              <w:t xml:space="preserve"> </w:t>
            </w:r>
            <w:r w:rsidRPr="00E66C4D">
              <w:rPr>
                <w:w w:val="95"/>
                <w:sz w:val="16"/>
                <w:szCs w:val="16"/>
              </w:rPr>
              <w:t>Б.</w:t>
            </w:r>
            <w:r w:rsidRPr="00E66C4D">
              <w:rPr>
                <w:spacing w:val="-10"/>
                <w:w w:val="95"/>
                <w:sz w:val="16"/>
                <w:szCs w:val="16"/>
              </w:rPr>
              <w:t xml:space="preserve"> </w:t>
            </w:r>
            <w:r w:rsidRPr="00E66C4D">
              <w:rPr>
                <w:w w:val="95"/>
                <w:sz w:val="16"/>
                <w:szCs w:val="16"/>
              </w:rPr>
              <w:t>Хмельницкого</w:t>
            </w:r>
            <w:r w:rsidRPr="00E66C4D">
              <w:rPr>
                <w:spacing w:val="1"/>
                <w:sz w:val="16"/>
                <w:szCs w:val="16"/>
              </w:rPr>
              <w:t xml:space="preserve"> </w:t>
            </w:r>
            <w:r w:rsidRPr="00E66C4D">
              <w:rPr>
                <w:color w:val="11000E"/>
                <w:w w:val="90"/>
                <w:sz w:val="16"/>
                <w:szCs w:val="16"/>
              </w:rPr>
              <w:t>—</w:t>
            </w:r>
            <w:r w:rsidRPr="00E66C4D">
              <w:rPr>
                <w:color w:val="11000E"/>
                <w:spacing w:val="-10"/>
                <w:w w:val="90"/>
                <w:sz w:val="16"/>
                <w:szCs w:val="16"/>
              </w:rPr>
              <w:t xml:space="preserve"> </w:t>
            </w:r>
            <w:r w:rsidRPr="00E66C4D">
              <w:rPr>
                <w:w w:val="95"/>
                <w:sz w:val="16"/>
                <w:szCs w:val="16"/>
              </w:rPr>
              <w:t>ул.</w:t>
            </w:r>
            <w:r w:rsidRPr="00E66C4D">
              <w:rPr>
                <w:spacing w:val="-13"/>
                <w:w w:val="95"/>
                <w:sz w:val="16"/>
                <w:szCs w:val="16"/>
              </w:rPr>
              <w:t xml:space="preserve"> </w:t>
            </w:r>
            <w:r w:rsidRPr="00E66C4D">
              <w:rPr>
                <w:spacing w:val="-2"/>
                <w:w w:val="95"/>
                <w:sz w:val="16"/>
                <w:szCs w:val="16"/>
              </w:rPr>
              <w:t>Лермонтова</w:t>
            </w:r>
          </w:p>
        </w:tc>
        <w:tc>
          <w:tcPr>
            <w:tcW w:w="1134" w:type="dxa"/>
            <w:vAlign w:val="center"/>
          </w:tcPr>
          <w:p w14:paraId="47A10C3B" w14:textId="77777777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81" w:type="dxa"/>
            <w:vAlign w:val="center"/>
          </w:tcPr>
          <w:p w14:paraId="085F2088" w14:textId="77777777" w:rsidR="0074508B" w:rsidRPr="00E66C4D" w:rsidRDefault="0074508B" w:rsidP="0074508B">
            <w:pPr>
              <w:ind w:firstLine="34"/>
              <w:jc w:val="center"/>
              <w:rPr>
                <w:bCs/>
                <w:sz w:val="16"/>
                <w:szCs w:val="16"/>
              </w:rPr>
            </w:pPr>
            <w:r w:rsidRPr="00E66C4D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423" w:type="dxa"/>
            <w:vAlign w:val="center"/>
          </w:tcPr>
          <w:p w14:paraId="446FC6DD" w14:textId="77777777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403" w:type="dxa"/>
            <w:vAlign w:val="center"/>
          </w:tcPr>
          <w:p w14:paraId="0F2CF4BD" w14:textId="77777777" w:rsidR="0074508B" w:rsidRPr="00E66C4D" w:rsidRDefault="0074508B" w:rsidP="0074508B">
            <w:pPr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</w:tcPr>
          <w:p w14:paraId="4AB5B214" w14:textId="342E193E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5" w:type="dxa"/>
          </w:tcPr>
          <w:p w14:paraId="377D84AE" w14:textId="56656219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</w:tcPr>
          <w:p w14:paraId="6557D1C3" w14:textId="77777777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75171BC6" w14:textId="77777777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2</w:t>
            </w:r>
          </w:p>
        </w:tc>
        <w:tc>
          <w:tcPr>
            <w:tcW w:w="1559" w:type="dxa"/>
            <w:vAlign w:val="center"/>
          </w:tcPr>
          <w:p w14:paraId="12917764" w14:textId="77777777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54.983424, 73.410134</w:t>
            </w:r>
          </w:p>
        </w:tc>
      </w:tr>
      <w:tr w:rsidR="0074508B" w:rsidRPr="00E66C4D" w14:paraId="52158CAB" w14:textId="77777777" w:rsidTr="0074508B">
        <w:tc>
          <w:tcPr>
            <w:tcW w:w="567" w:type="dxa"/>
            <w:gridSpan w:val="2"/>
            <w:vAlign w:val="center"/>
          </w:tcPr>
          <w:p w14:paraId="509685E8" w14:textId="77777777" w:rsidR="0074508B" w:rsidRPr="00E66C4D" w:rsidRDefault="0074508B" w:rsidP="0074508B">
            <w:pPr>
              <w:pStyle w:val="a5"/>
              <w:widowControl/>
              <w:numPr>
                <w:ilvl w:val="0"/>
                <w:numId w:val="26"/>
              </w:numPr>
              <w:autoSpaceDE/>
              <w:autoSpaceDN/>
              <w:adjustRightInd/>
              <w:spacing w:after="0" w:line="240" w:lineRule="auto"/>
              <w:ind w:hanging="69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81" w:type="dxa"/>
            <w:gridSpan w:val="4"/>
          </w:tcPr>
          <w:p w14:paraId="399BF304" w14:textId="77777777" w:rsidR="0074508B" w:rsidRPr="00E66C4D" w:rsidRDefault="0074508B" w:rsidP="0074508B">
            <w:pPr>
              <w:tabs>
                <w:tab w:val="left" w:pos="1489"/>
              </w:tabs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w w:val="95"/>
                <w:sz w:val="16"/>
                <w:szCs w:val="16"/>
              </w:rPr>
              <w:t>ул.</w:t>
            </w:r>
            <w:r w:rsidRPr="00E66C4D">
              <w:rPr>
                <w:spacing w:val="-10"/>
                <w:w w:val="95"/>
                <w:sz w:val="16"/>
                <w:szCs w:val="16"/>
              </w:rPr>
              <w:t xml:space="preserve"> </w:t>
            </w:r>
            <w:r w:rsidRPr="00E66C4D">
              <w:rPr>
                <w:w w:val="95"/>
                <w:sz w:val="16"/>
                <w:szCs w:val="16"/>
              </w:rPr>
              <w:t>Б.</w:t>
            </w:r>
            <w:r w:rsidRPr="00E66C4D">
              <w:rPr>
                <w:spacing w:val="-8"/>
                <w:w w:val="95"/>
                <w:sz w:val="16"/>
                <w:szCs w:val="16"/>
              </w:rPr>
              <w:t xml:space="preserve"> </w:t>
            </w:r>
            <w:r w:rsidRPr="00E66C4D">
              <w:rPr>
                <w:w w:val="95"/>
                <w:sz w:val="16"/>
                <w:szCs w:val="16"/>
              </w:rPr>
              <w:t>Хмельницкого</w:t>
            </w:r>
            <w:r w:rsidRPr="00E66C4D">
              <w:rPr>
                <w:spacing w:val="9"/>
                <w:sz w:val="16"/>
                <w:szCs w:val="16"/>
              </w:rPr>
              <w:t xml:space="preserve"> </w:t>
            </w:r>
            <w:r w:rsidRPr="00E66C4D">
              <w:rPr>
                <w:w w:val="90"/>
                <w:sz w:val="16"/>
                <w:szCs w:val="16"/>
              </w:rPr>
              <w:t>—</w:t>
            </w:r>
            <w:r w:rsidRPr="00E66C4D">
              <w:rPr>
                <w:spacing w:val="-5"/>
                <w:w w:val="90"/>
                <w:sz w:val="16"/>
                <w:szCs w:val="16"/>
              </w:rPr>
              <w:t xml:space="preserve"> </w:t>
            </w:r>
            <w:r w:rsidRPr="00E66C4D">
              <w:rPr>
                <w:w w:val="95"/>
                <w:sz w:val="16"/>
                <w:szCs w:val="16"/>
              </w:rPr>
              <w:t>ул.</w:t>
            </w:r>
            <w:r w:rsidRPr="00E66C4D">
              <w:rPr>
                <w:spacing w:val="-10"/>
                <w:w w:val="95"/>
                <w:sz w:val="16"/>
                <w:szCs w:val="16"/>
              </w:rPr>
              <w:t xml:space="preserve"> </w:t>
            </w:r>
            <w:r w:rsidRPr="00E66C4D">
              <w:rPr>
                <w:w w:val="95"/>
                <w:sz w:val="16"/>
                <w:szCs w:val="16"/>
              </w:rPr>
              <w:t>20</w:t>
            </w:r>
            <w:r w:rsidRPr="00E66C4D">
              <w:rPr>
                <w:spacing w:val="-7"/>
                <w:w w:val="95"/>
                <w:sz w:val="16"/>
                <w:szCs w:val="16"/>
              </w:rPr>
              <w:t xml:space="preserve"> </w:t>
            </w:r>
            <w:r w:rsidRPr="00E66C4D">
              <w:rPr>
                <w:w w:val="95"/>
                <w:sz w:val="16"/>
                <w:szCs w:val="16"/>
              </w:rPr>
              <w:t>лет</w:t>
            </w:r>
            <w:r w:rsidRPr="00E66C4D">
              <w:rPr>
                <w:spacing w:val="-7"/>
                <w:w w:val="95"/>
                <w:sz w:val="16"/>
                <w:szCs w:val="16"/>
              </w:rPr>
              <w:t xml:space="preserve"> </w:t>
            </w:r>
            <w:r w:rsidRPr="00E66C4D">
              <w:rPr>
                <w:spacing w:val="-2"/>
                <w:w w:val="95"/>
                <w:sz w:val="16"/>
                <w:szCs w:val="16"/>
              </w:rPr>
              <w:t>PKKA;</w:t>
            </w:r>
          </w:p>
        </w:tc>
        <w:tc>
          <w:tcPr>
            <w:tcW w:w="1134" w:type="dxa"/>
            <w:vAlign w:val="center"/>
          </w:tcPr>
          <w:p w14:paraId="2EC6C336" w14:textId="77777777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81" w:type="dxa"/>
            <w:vAlign w:val="center"/>
          </w:tcPr>
          <w:p w14:paraId="1A3BB188" w14:textId="77777777" w:rsidR="0074508B" w:rsidRPr="00E66C4D" w:rsidRDefault="0074508B" w:rsidP="0074508B">
            <w:pPr>
              <w:ind w:firstLine="34"/>
              <w:jc w:val="center"/>
              <w:rPr>
                <w:bCs/>
                <w:sz w:val="16"/>
                <w:szCs w:val="16"/>
              </w:rPr>
            </w:pPr>
            <w:r w:rsidRPr="00E66C4D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423" w:type="dxa"/>
            <w:vAlign w:val="center"/>
          </w:tcPr>
          <w:p w14:paraId="7F1669BF" w14:textId="77777777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403" w:type="dxa"/>
            <w:vAlign w:val="center"/>
          </w:tcPr>
          <w:p w14:paraId="19E3BF32" w14:textId="77777777" w:rsidR="0074508B" w:rsidRPr="00E66C4D" w:rsidRDefault="0074508B" w:rsidP="0074508B">
            <w:pPr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</w:tcPr>
          <w:p w14:paraId="512AAFEA" w14:textId="5F7539F4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5" w:type="dxa"/>
          </w:tcPr>
          <w:p w14:paraId="6DAB7A2C" w14:textId="351FC95F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</w:tcPr>
          <w:p w14:paraId="667AE5D7" w14:textId="77777777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13D04CB0" w14:textId="24B84754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3</w:t>
            </w:r>
          </w:p>
        </w:tc>
        <w:tc>
          <w:tcPr>
            <w:tcW w:w="1559" w:type="dxa"/>
            <w:vAlign w:val="center"/>
          </w:tcPr>
          <w:p w14:paraId="391ABEC6" w14:textId="77777777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54.976422, 73.411177</w:t>
            </w:r>
          </w:p>
        </w:tc>
      </w:tr>
      <w:tr w:rsidR="0074508B" w:rsidRPr="00E66C4D" w14:paraId="7214DBB0" w14:textId="77777777" w:rsidTr="0074508B">
        <w:tc>
          <w:tcPr>
            <w:tcW w:w="567" w:type="dxa"/>
            <w:gridSpan w:val="2"/>
            <w:vAlign w:val="center"/>
          </w:tcPr>
          <w:p w14:paraId="1FC254B0" w14:textId="77777777" w:rsidR="0074508B" w:rsidRPr="00E66C4D" w:rsidRDefault="0074508B" w:rsidP="0074508B">
            <w:pPr>
              <w:pStyle w:val="a5"/>
              <w:widowControl/>
              <w:numPr>
                <w:ilvl w:val="0"/>
                <w:numId w:val="26"/>
              </w:numPr>
              <w:autoSpaceDE/>
              <w:autoSpaceDN/>
              <w:adjustRightInd/>
              <w:spacing w:after="0" w:line="240" w:lineRule="auto"/>
              <w:ind w:hanging="69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81" w:type="dxa"/>
            <w:gridSpan w:val="4"/>
          </w:tcPr>
          <w:p w14:paraId="7D37B23C" w14:textId="77777777" w:rsidR="0074508B" w:rsidRPr="00E66C4D" w:rsidRDefault="0074508B" w:rsidP="0074508B">
            <w:pPr>
              <w:tabs>
                <w:tab w:val="left" w:pos="1489"/>
              </w:tabs>
              <w:spacing w:before="4" w:line="322" w:lineRule="exact"/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w w:val="90"/>
                <w:sz w:val="16"/>
                <w:szCs w:val="16"/>
              </w:rPr>
              <w:t>ул.</w:t>
            </w:r>
            <w:r w:rsidRPr="00E66C4D">
              <w:rPr>
                <w:spacing w:val="-1"/>
                <w:sz w:val="16"/>
                <w:szCs w:val="16"/>
              </w:rPr>
              <w:t xml:space="preserve"> </w:t>
            </w:r>
            <w:r w:rsidRPr="00E66C4D">
              <w:rPr>
                <w:w w:val="90"/>
                <w:sz w:val="16"/>
                <w:szCs w:val="16"/>
              </w:rPr>
              <w:t>Ватутина</w:t>
            </w:r>
            <w:r w:rsidRPr="00E66C4D">
              <w:rPr>
                <w:spacing w:val="15"/>
                <w:sz w:val="16"/>
                <w:szCs w:val="16"/>
              </w:rPr>
              <w:t xml:space="preserve"> </w:t>
            </w:r>
            <w:r w:rsidRPr="00E66C4D">
              <w:rPr>
                <w:color w:val="260000"/>
                <w:w w:val="90"/>
                <w:sz w:val="16"/>
                <w:szCs w:val="16"/>
              </w:rPr>
              <w:t>—</w:t>
            </w:r>
            <w:r w:rsidRPr="00E66C4D">
              <w:rPr>
                <w:color w:val="260000"/>
                <w:spacing w:val="-6"/>
                <w:sz w:val="16"/>
                <w:szCs w:val="16"/>
              </w:rPr>
              <w:t xml:space="preserve"> </w:t>
            </w:r>
            <w:r w:rsidRPr="00E66C4D">
              <w:rPr>
                <w:w w:val="90"/>
                <w:sz w:val="16"/>
                <w:szCs w:val="16"/>
              </w:rPr>
              <w:t>ул.</w:t>
            </w:r>
            <w:r w:rsidRPr="00E66C4D">
              <w:rPr>
                <w:spacing w:val="2"/>
                <w:sz w:val="16"/>
                <w:szCs w:val="16"/>
              </w:rPr>
              <w:t xml:space="preserve"> </w:t>
            </w:r>
            <w:r w:rsidRPr="00E66C4D">
              <w:rPr>
                <w:spacing w:val="-2"/>
                <w:w w:val="90"/>
                <w:sz w:val="16"/>
                <w:szCs w:val="16"/>
              </w:rPr>
              <w:t>Дмитриева</w:t>
            </w:r>
          </w:p>
        </w:tc>
        <w:tc>
          <w:tcPr>
            <w:tcW w:w="1134" w:type="dxa"/>
            <w:vAlign w:val="center"/>
          </w:tcPr>
          <w:p w14:paraId="5CBDA0E1" w14:textId="77777777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81" w:type="dxa"/>
            <w:vAlign w:val="center"/>
          </w:tcPr>
          <w:p w14:paraId="71D1C5F5" w14:textId="77777777" w:rsidR="0074508B" w:rsidRPr="00E66C4D" w:rsidRDefault="0074508B" w:rsidP="0074508B">
            <w:pPr>
              <w:ind w:firstLine="34"/>
              <w:jc w:val="center"/>
              <w:rPr>
                <w:bCs/>
                <w:sz w:val="16"/>
                <w:szCs w:val="16"/>
              </w:rPr>
            </w:pPr>
            <w:r w:rsidRPr="00E66C4D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423" w:type="dxa"/>
            <w:vAlign w:val="center"/>
          </w:tcPr>
          <w:p w14:paraId="17A42943" w14:textId="77777777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403" w:type="dxa"/>
            <w:vAlign w:val="center"/>
          </w:tcPr>
          <w:p w14:paraId="0FCFC07E" w14:textId="77777777" w:rsidR="0074508B" w:rsidRPr="00E66C4D" w:rsidRDefault="0074508B" w:rsidP="0074508B">
            <w:pPr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2</w:t>
            </w:r>
          </w:p>
        </w:tc>
        <w:tc>
          <w:tcPr>
            <w:tcW w:w="1276" w:type="dxa"/>
          </w:tcPr>
          <w:p w14:paraId="30184A63" w14:textId="1E6F34F5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5" w:type="dxa"/>
          </w:tcPr>
          <w:p w14:paraId="2EEA7CAD" w14:textId="1BA6735B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</w:tcPr>
          <w:p w14:paraId="74BDC1FA" w14:textId="77777777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8</w:t>
            </w:r>
          </w:p>
        </w:tc>
        <w:tc>
          <w:tcPr>
            <w:tcW w:w="1276" w:type="dxa"/>
          </w:tcPr>
          <w:p w14:paraId="2EC77873" w14:textId="77777777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4</w:t>
            </w:r>
          </w:p>
        </w:tc>
        <w:tc>
          <w:tcPr>
            <w:tcW w:w="1559" w:type="dxa"/>
            <w:vAlign w:val="center"/>
          </w:tcPr>
          <w:p w14:paraId="3564AB85" w14:textId="77777777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54.976715, 73.299800</w:t>
            </w:r>
          </w:p>
        </w:tc>
      </w:tr>
      <w:tr w:rsidR="0074508B" w:rsidRPr="00E66C4D" w14:paraId="0123D9B6" w14:textId="77777777" w:rsidTr="0074508B">
        <w:tc>
          <w:tcPr>
            <w:tcW w:w="567" w:type="dxa"/>
            <w:gridSpan w:val="2"/>
            <w:vAlign w:val="center"/>
          </w:tcPr>
          <w:p w14:paraId="253CEEFE" w14:textId="77777777" w:rsidR="0074508B" w:rsidRPr="00E66C4D" w:rsidRDefault="0074508B" w:rsidP="0074508B">
            <w:pPr>
              <w:pStyle w:val="a5"/>
              <w:widowControl/>
              <w:numPr>
                <w:ilvl w:val="0"/>
                <w:numId w:val="26"/>
              </w:numPr>
              <w:autoSpaceDE/>
              <w:autoSpaceDN/>
              <w:adjustRightInd/>
              <w:spacing w:after="0" w:line="240" w:lineRule="auto"/>
              <w:ind w:hanging="69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81" w:type="dxa"/>
            <w:gridSpan w:val="4"/>
          </w:tcPr>
          <w:p w14:paraId="2DA94A16" w14:textId="77777777" w:rsidR="0074508B" w:rsidRPr="00E66C4D" w:rsidRDefault="0074508B" w:rsidP="0074508B">
            <w:pPr>
              <w:tabs>
                <w:tab w:val="left" w:pos="1485"/>
              </w:tabs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w w:val="90"/>
                <w:sz w:val="16"/>
                <w:szCs w:val="16"/>
              </w:rPr>
              <w:t>ул.</w:t>
            </w:r>
            <w:r w:rsidRPr="00E66C4D">
              <w:rPr>
                <w:spacing w:val="5"/>
                <w:sz w:val="16"/>
                <w:szCs w:val="16"/>
              </w:rPr>
              <w:t xml:space="preserve"> </w:t>
            </w:r>
            <w:r w:rsidRPr="00E66C4D">
              <w:rPr>
                <w:w w:val="90"/>
                <w:sz w:val="16"/>
                <w:szCs w:val="16"/>
              </w:rPr>
              <w:t>Волгоградская</w:t>
            </w:r>
            <w:r w:rsidRPr="00E66C4D">
              <w:rPr>
                <w:spacing w:val="43"/>
                <w:sz w:val="16"/>
                <w:szCs w:val="16"/>
              </w:rPr>
              <w:t xml:space="preserve"> </w:t>
            </w:r>
            <w:r w:rsidRPr="00E66C4D">
              <w:rPr>
                <w:color w:val="542326"/>
                <w:w w:val="90"/>
                <w:sz w:val="16"/>
                <w:szCs w:val="16"/>
              </w:rPr>
              <w:t>—</w:t>
            </w:r>
            <w:r w:rsidRPr="00E66C4D">
              <w:rPr>
                <w:color w:val="542326"/>
                <w:spacing w:val="-1"/>
                <w:sz w:val="16"/>
                <w:szCs w:val="16"/>
              </w:rPr>
              <w:t xml:space="preserve"> </w:t>
            </w:r>
            <w:r w:rsidRPr="00E66C4D">
              <w:rPr>
                <w:w w:val="90"/>
                <w:sz w:val="16"/>
                <w:szCs w:val="16"/>
              </w:rPr>
              <w:t>ул.</w:t>
            </w:r>
            <w:r w:rsidRPr="00E66C4D">
              <w:rPr>
                <w:spacing w:val="6"/>
                <w:sz w:val="16"/>
                <w:szCs w:val="16"/>
              </w:rPr>
              <w:t xml:space="preserve"> </w:t>
            </w:r>
            <w:r w:rsidRPr="00E66C4D">
              <w:rPr>
                <w:spacing w:val="-2"/>
                <w:w w:val="90"/>
                <w:sz w:val="16"/>
                <w:szCs w:val="16"/>
              </w:rPr>
              <w:t>Дергачева</w:t>
            </w:r>
          </w:p>
        </w:tc>
        <w:tc>
          <w:tcPr>
            <w:tcW w:w="1134" w:type="dxa"/>
            <w:vAlign w:val="center"/>
          </w:tcPr>
          <w:p w14:paraId="528BF03A" w14:textId="77777777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81" w:type="dxa"/>
            <w:vAlign w:val="center"/>
          </w:tcPr>
          <w:p w14:paraId="5D8BD0C9" w14:textId="77777777" w:rsidR="0074508B" w:rsidRPr="00E66C4D" w:rsidRDefault="0074508B" w:rsidP="0074508B">
            <w:pPr>
              <w:ind w:firstLine="34"/>
              <w:jc w:val="center"/>
              <w:rPr>
                <w:bCs/>
                <w:sz w:val="16"/>
                <w:szCs w:val="16"/>
              </w:rPr>
            </w:pPr>
            <w:r w:rsidRPr="00E66C4D">
              <w:rPr>
                <w:bCs/>
                <w:sz w:val="16"/>
                <w:szCs w:val="16"/>
              </w:rPr>
              <w:t>4</w:t>
            </w:r>
          </w:p>
        </w:tc>
        <w:tc>
          <w:tcPr>
            <w:tcW w:w="1423" w:type="dxa"/>
            <w:vAlign w:val="center"/>
          </w:tcPr>
          <w:p w14:paraId="57D5A88D" w14:textId="77777777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403" w:type="dxa"/>
            <w:vAlign w:val="center"/>
          </w:tcPr>
          <w:p w14:paraId="3AB01AE4" w14:textId="77777777" w:rsidR="0074508B" w:rsidRPr="00E66C4D" w:rsidRDefault="0074508B" w:rsidP="0074508B">
            <w:pPr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1104655D" w14:textId="6D7DA293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5" w:type="dxa"/>
          </w:tcPr>
          <w:p w14:paraId="70B14DAA" w14:textId="437DD1E3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</w:tcPr>
          <w:p w14:paraId="5CFD6B64" w14:textId="77777777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010DC641" w14:textId="77777777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4</w:t>
            </w:r>
          </w:p>
        </w:tc>
        <w:tc>
          <w:tcPr>
            <w:tcW w:w="1559" w:type="dxa"/>
            <w:vAlign w:val="center"/>
          </w:tcPr>
          <w:p w14:paraId="087B66CF" w14:textId="77777777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54.988579, 73.248527</w:t>
            </w:r>
          </w:p>
        </w:tc>
      </w:tr>
      <w:tr w:rsidR="0074508B" w:rsidRPr="00E66C4D" w14:paraId="0B681120" w14:textId="77777777" w:rsidTr="0074508B">
        <w:tc>
          <w:tcPr>
            <w:tcW w:w="567" w:type="dxa"/>
            <w:gridSpan w:val="2"/>
            <w:vAlign w:val="center"/>
          </w:tcPr>
          <w:p w14:paraId="5763D72C" w14:textId="77777777" w:rsidR="0074508B" w:rsidRPr="00E66C4D" w:rsidRDefault="0074508B" w:rsidP="0074508B">
            <w:pPr>
              <w:pStyle w:val="a5"/>
              <w:widowControl/>
              <w:numPr>
                <w:ilvl w:val="0"/>
                <w:numId w:val="26"/>
              </w:numPr>
              <w:autoSpaceDE/>
              <w:autoSpaceDN/>
              <w:adjustRightInd/>
              <w:spacing w:after="0" w:line="240" w:lineRule="auto"/>
              <w:ind w:hanging="69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81" w:type="dxa"/>
            <w:gridSpan w:val="4"/>
          </w:tcPr>
          <w:p w14:paraId="2C429016" w14:textId="77777777" w:rsidR="0074508B" w:rsidRPr="00E66C4D" w:rsidRDefault="0074508B" w:rsidP="0074508B">
            <w:pPr>
              <w:tabs>
                <w:tab w:val="left" w:pos="1485"/>
              </w:tabs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spacing w:val="-2"/>
                <w:w w:val="90"/>
                <w:sz w:val="16"/>
                <w:szCs w:val="16"/>
              </w:rPr>
              <w:t>ул. Кемеровоская – ул. Вавилова</w:t>
            </w:r>
          </w:p>
        </w:tc>
        <w:tc>
          <w:tcPr>
            <w:tcW w:w="1134" w:type="dxa"/>
            <w:vAlign w:val="center"/>
          </w:tcPr>
          <w:p w14:paraId="109E6234" w14:textId="77777777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81" w:type="dxa"/>
            <w:vAlign w:val="center"/>
          </w:tcPr>
          <w:p w14:paraId="272A1FF0" w14:textId="77777777" w:rsidR="0074508B" w:rsidRPr="00E66C4D" w:rsidRDefault="0074508B" w:rsidP="0074508B">
            <w:pPr>
              <w:ind w:firstLine="34"/>
              <w:jc w:val="center"/>
              <w:rPr>
                <w:bCs/>
                <w:sz w:val="16"/>
                <w:szCs w:val="16"/>
              </w:rPr>
            </w:pPr>
            <w:r w:rsidRPr="00E66C4D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423" w:type="dxa"/>
            <w:vAlign w:val="center"/>
          </w:tcPr>
          <w:p w14:paraId="1617F2C3" w14:textId="77777777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403" w:type="dxa"/>
            <w:vAlign w:val="center"/>
          </w:tcPr>
          <w:p w14:paraId="2FC8DBA3" w14:textId="77777777" w:rsidR="0074508B" w:rsidRPr="00E66C4D" w:rsidRDefault="0074508B" w:rsidP="0074508B">
            <w:pPr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2</w:t>
            </w:r>
          </w:p>
        </w:tc>
        <w:tc>
          <w:tcPr>
            <w:tcW w:w="1276" w:type="dxa"/>
          </w:tcPr>
          <w:p w14:paraId="479EC9EA" w14:textId="42AE750A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5" w:type="dxa"/>
          </w:tcPr>
          <w:p w14:paraId="31B4FDB6" w14:textId="4187F13B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</w:tcPr>
          <w:p w14:paraId="0775F195" w14:textId="77777777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52C19906" w14:textId="77777777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4</w:t>
            </w:r>
          </w:p>
        </w:tc>
        <w:tc>
          <w:tcPr>
            <w:tcW w:w="1559" w:type="dxa"/>
            <w:vAlign w:val="center"/>
          </w:tcPr>
          <w:p w14:paraId="68186859" w14:textId="77777777" w:rsidR="0074508B" w:rsidRPr="00E66C4D" w:rsidRDefault="0074508B" w:rsidP="0074508B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55.001992, 73.362648</w:t>
            </w:r>
          </w:p>
        </w:tc>
      </w:tr>
      <w:tr w:rsidR="00E74C2C" w:rsidRPr="00E66C4D" w14:paraId="4C3CD8EB" w14:textId="77777777" w:rsidTr="0074508B">
        <w:tc>
          <w:tcPr>
            <w:tcW w:w="567" w:type="dxa"/>
            <w:gridSpan w:val="2"/>
            <w:vAlign w:val="center"/>
          </w:tcPr>
          <w:p w14:paraId="3265B698" w14:textId="77777777" w:rsidR="00E74C2C" w:rsidRPr="00E66C4D" w:rsidRDefault="00E74C2C" w:rsidP="00E74C2C">
            <w:pPr>
              <w:pStyle w:val="a5"/>
              <w:widowControl/>
              <w:numPr>
                <w:ilvl w:val="0"/>
                <w:numId w:val="26"/>
              </w:numPr>
              <w:autoSpaceDE/>
              <w:autoSpaceDN/>
              <w:adjustRightInd/>
              <w:spacing w:after="0" w:line="240" w:lineRule="auto"/>
              <w:ind w:hanging="69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81" w:type="dxa"/>
            <w:gridSpan w:val="4"/>
          </w:tcPr>
          <w:p w14:paraId="031AA104" w14:textId="26597087" w:rsidR="00E74C2C" w:rsidRPr="00E66C4D" w:rsidRDefault="00E74C2C" w:rsidP="00E74C2C">
            <w:pPr>
              <w:tabs>
                <w:tab w:val="left" w:pos="1485"/>
              </w:tabs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spacing w:val="-2"/>
                <w:w w:val="90"/>
                <w:sz w:val="16"/>
                <w:szCs w:val="16"/>
              </w:rPr>
              <w:t>ул. Кемеровская – ул. Волховстроя</w:t>
            </w:r>
          </w:p>
        </w:tc>
        <w:tc>
          <w:tcPr>
            <w:tcW w:w="1134" w:type="dxa"/>
            <w:vAlign w:val="center"/>
          </w:tcPr>
          <w:p w14:paraId="2F9FC7FB" w14:textId="77777777" w:rsidR="00E74C2C" w:rsidRPr="00E66C4D" w:rsidRDefault="00E74C2C" w:rsidP="00E74C2C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81" w:type="dxa"/>
            <w:vAlign w:val="center"/>
          </w:tcPr>
          <w:p w14:paraId="1FC7C480" w14:textId="77777777" w:rsidR="00E74C2C" w:rsidRPr="00E66C4D" w:rsidRDefault="00E74C2C" w:rsidP="00E74C2C">
            <w:pPr>
              <w:ind w:firstLine="34"/>
              <w:jc w:val="center"/>
              <w:rPr>
                <w:bCs/>
                <w:sz w:val="16"/>
                <w:szCs w:val="16"/>
              </w:rPr>
            </w:pPr>
            <w:r w:rsidRPr="00E66C4D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423" w:type="dxa"/>
            <w:vAlign w:val="center"/>
          </w:tcPr>
          <w:p w14:paraId="4DCA2496" w14:textId="77777777" w:rsidR="00E74C2C" w:rsidRPr="00E66C4D" w:rsidRDefault="00E74C2C" w:rsidP="00E74C2C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403" w:type="dxa"/>
            <w:vAlign w:val="center"/>
          </w:tcPr>
          <w:p w14:paraId="5EEA7046" w14:textId="77777777" w:rsidR="00E74C2C" w:rsidRPr="00E66C4D" w:rsidRDefault="00E74C2C" w:rsidP="00E74C2C">
            <w:pPr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2</w:t>
            </w:r>
          </w:p>
        </w:tc>
        <w:tc>
          <w:tcPr>
            <w:tcW w:w="1276" w:type="dxa"/>
          </w:tcPr>
          <w:p w14:paraId="62E208D7" w14:textId="6C94DDDF" w:rsidR="00E74C2C" w:rsidRPr="00E66C4D" w:rsidRDefault="00E74C2C" w:rsidP="00E74C2C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5" w:type="dxa"/>
          </w:tcPr>
          <w:p w14:paraId="147A1106" w14:textId="493B5CDC" w:rsidR="00E74C2C" w:rsidRPr="00E66C4D" w:rsidRDefault="0074508B" w:rsidP="00E74C2C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</w:tcPr>
          <w:p w14:paraId="29EBE2C1" w14:textId="77777777" w:rsidR="00E74C2C" w:rsidRPr="00E66C4D" w:rsidRDefault="00E74C2C" w:rsidP="00E74C2C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5966DC34" w14:textId="77777777" w:rsidR="00E74C2C" w:rsidRPr="00E66C4D" w:rsidRDefault="00E74C2C" w:rsidP="00E74C2C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4</w:t>
            </w:r>
          </w:p>
        </w:tc>
        <w:tc>
          <w:tcPr>
            <w:tcW w:w="1559" w:type="dxa"/>
            <w:vAlign w:val="center"/>
          </w:tcPr>
          <w:p w14:paraId="5A1AABC7" w14:textId="77777777" w:rsidR="00E74C2C" w:rsidRPr="00E66C4D" w:rsidRDefault="00E74C2C" w:rsidP="00E74C2C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55.001510, 73.356946</w:t>
            </w:r>
          </w:p>
        </w:tc>
      </w:tr>
      <w:tr w:rsidR="00613DF6" w:rsidRPr="00E66C4D" w14:paraId="7DE3BAD4" w14:textId="77777777" w:rsidTr="0074508B">
        <w:tc>
          <w:tcPr>
            <w:tcW w:w="567" w:type="dxa"/>
            <w:gridSpan w:val="2"/>
            <w:vAlign w:val="center"/>
          </w:tcPr>
          <w:p w14:paraId="555A913A" w14:textId="77777777" w:rsidR="00613DF6" w:rsidRPr="00E66C4D" w:rsidRDefault="00613DF6" w:rsidP="00613DF6">
            <w:pPr>
              <w:pStyle w:val="a5"/>
              <w:widowControl/>
              <w:numPr>
                <w:ilvl w:val="0"/>
                <w:numId w:val="26"/>
              </w:numPr>
              <w:autoSpaceDE/>
              <w:autoSpaceDN/>
              <w:adjustRightInd/>
              <w:spacing w:after="0" w:line="240" w:lineRule="auto"/>
              <w:ind w:hanging="69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81" w:type="dxa"/>
            <w:gridSpan w:val="4"/>
            <w:vAlign w:val="center"/>
          </w:tcPr>
          <w:p w14:paraId="0E824074" w14:textId="77777777" w:rsidR="00613DF6" w:rsidRPr="00E66C4D" w:rsidRDefault="00613DF6" w:rsidP="00613DF6">
            <w:pPr>
              <w:tabs>
                <w:tab w:val="left" w:pos="1060"/>
              </w:tabs>
              <w:ind w:left="176" w:hanging="176"/>
              <w:jc w:val="center"/>
              <w:rPr>
                <w:bCs/>
                <w:sz w:val="16"/>
                <w:szCs w:val="16"/>
              </w:rPr>
            </w:pPr>
            <w:r w:rsidRPr="00E66C4D">
              <w:rPr>
                <w:bCs/>
                <w:sz w:val="16"/>
                <w:szCs w:val="16"/>
              </w:rPr>
              <w:t>ул. Дианова – ул. Лукашевича – ул. Ватутина</w:t>
            </w:r>
          </w:p>
        </w:tc>
        <w:tc>
          <w:tcPr>
            <w:tcW w:w="1134" w:type="dxa"/>
            <w:vAlign w:val="center"/>
          </w:tcPr>
          <w:p w14:paraId="35EF6893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81" w:type="dxa"/>
            <w:vAlign w:val="center"/>
          </w:tcPr>
          <w:p w14:paraId="3C8B9F5A" w14:textId="77777777" w:rsidR="00613DF6" w:rsidRPr="00E66C4D" w:rsidRDefault="00613DF6" w:rsidP="00613DF6">
            <w:pPr>
              <w:ind w:firstLine="34"/>
              <w:jc w:val="center"/>
              <w:rPr>
                <w:bCs/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423" w:type="dxa"/>
            <w:vAlign w:val="center"/>
          </w:tcPr>
          <w:p w14:paraId="536D1244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1</w:t>
            </w:r>
          </w:p>
        </w:tc>
        <w:tc>
          <w:tcPr>
            <w:tcW w:w="1403" w:type="dxa"/>
            <w:vAlign w:val="center"/>
          </w:tcPr>
          <w:p w14:paraId="1A629AFD" w14:textId="77777777" w:rsidR="00613DF6" w:rsidRPr="00E66C4D" w:rsidRDefault="00613DF6" w:rsidP="00613DF6">
            <w:pPr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2</w:t>
            </w:r>
          </w:p>
        </w:tc>
        <w:tc>
          <w:tcPr>
            <w:tcW w:w="1276" w:type="dxa"/>
          </w:tcPr>
          <w:p w14:paraId="53E09F0C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5" w:type="dxa"/>
          </w:tcPr>
          <w:p w14:paraId="6B425F9B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6C5AABC0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6D7BDB0F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559" w:type="dxa"/>
            <w:vAlign w:val="center"/>
          </w:tcPr>
          <w:p w14:paraId="438FC775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54.991744, 73.269266</w:t>
            </w:r>
          </w:p>
        </w:tc>
      </w:tr>
      <w:tr w:rsidR="00613DF6" w:rsidRPr="00E66C4D" w14:paraId="441FA8C9" w14:textId="77777777" w:rsidTr="0074508B">
        <w:trPr>
          <w:trHeight w:val="64"/>
        </w:trPr>
        <w:tc>
          <w:tcPr>
            <w:tcW w:w="567" w:type="dxa"/>
            <w:gridSpan w:val="2"/>
            <w:vAlign w:val="center"/>
          </w:tcPr>
          <w:p w14:paraId="2483435D" w14:textId="77777777" w:rsidR="00613DF6" w:rsidRPr="00E66C4D" w:rsidRDefault="00613DF6" w:rsidP="00613DF6">
            <w:pPr>
              <w:pStyle w:val="a5"/>
              <w:widowControl/>
              <w:numPr>
                <w:ilvl w:val="0"/>
                <w:numId w:val="26"/>
              </w:numPr>
              <w:autoSpaceDE/>
              <w:autoSpaceDN/>
              <w:adjustRightInd/>
              <w:spacing w:after="0" w:line="240" w:lineRule="auto"/>
              <w:ind w:hanging="69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81" w:type="dxa"/>
            <w:gridSpan w:val="4"/>
            <w:vAlign w:val="center"/>
          </w:tcPr>
          <w:p w14:paraId="5ABC136F" w14:textId="77777777" w:rsidR="00613DF6" w:rsidRPr="00E66C4D" w:rsidRDefault="00613DF6" w:rsidP="00613DF6">
            <w:pPr>
              <w:tabs>
                <w:tab w:val="left" w:pos="1060"/>
              </w:tabs>
              <w:ind w:left="176" w:hanging="176"/>
              <w:jc w:val="center"/>
              <w:rPr>
                <w:bCs/>
                <w:sz w:val="16"/>
                <w:szCs w:val="16"/>
              </w:rPr>
            </w:pPr>
            <w:r w:rsidRPr="00E66C4D">
              <w:rPr>
                <w:bCs/>
                <w:sz w:val="16"/>
                <w:szCs w:val="16"/>
              </w:rPr>
              <w:t>ул. Лукашевича – пр. Комарова</w:t>
            </w:r>
          </w:p>
        </w:tc>
        <w:tc>
          <w:tcPr>
            <w:tcW w:w="1134" w:type="dxa"/>
            <w:vAlign w:val="center"/>
          </w:tcPr>
          <w:p w14:paraId="7C42828E" w14:textId="77777777" w:rsidR="00613DF6" w:rsidRPr="00E66C4D" w:rsidRDefault="00613DF6" w:rsidP="00613DF6">
            <w:pPr>
              <w:tabs>
                <w:tab w:val="left" w:pos="1060"/>
              </w:tabs>
              <w:ind w:left="176"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+</w:t>
            </w:r>
          </w:p>
        </w:tc>
        <w:tc>
          <w:tcPr>
            <w:tcW w:w="1281" w:type="dxa"/>
            <w:vAlign w:val="center"/>
          </w:tcPr>
          <w:p w14:paraId="1E977DBF" w14:textId="77777777" w:rsidR="00613DF6" w:rsidRPr="00E66C4D" w:rsidRDefault="00613DF6" w:rsidP="00613DF6">
            <w:pPr>
              <w:ind w:firstLine="34"/>
              <w:jc w:val="center"/>
              <w:rPr>
                <w:bCs/>
                <w:sz w:val="16"/>
                <w:szCs w:val="16"/>
              </w:rPr>
            </w:pPr>
            <w:r w:rsidRPr="00E66C4D"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1423" w:type="dxa"/>
            <w:vAlign w:val="center"/>
          </w:tcPr>
          <w:p w14:paraId="34BFBB1D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1</w:t>
            </w:r>
          </w:p>
        </w:tc>
        <w:tc>
          <w:tcPr>
            <w:tcW w:w="1403" w:type="dxa"/>
            <w:vAlign w:val="center"/>
          </w:tcPr>
          <w:p w14:paraId="3A7A2040" w14:textId="77777777" w:rsidR="00613DF6" w:rsidRPr="00E66C4D" w:rsidRDefault="00613DF6" w:rsidP="00613DF6">
            <w:pPr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7A34137C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5" w:type="dxa"/>
          </w:tcPr>
          <w:p w14:paraId="3ADC6CE4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354A2F96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7A104F47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559" w:type="dxa"/>
            <w:vAlign w:val="center"/>
          </w:tcPr>
          <w:p w14:paraId="5EBE4310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54.998841, 73.277324</w:t>
            </w:r>
          </w:p>
        </w:tc>
      </w:tr>
      <w:tr w:rsidR="00613DF6" w:rsidRPr="00E66C4D" w14:paraId="4E8AD795" w14:textId="77777777" w:rsidTr="0074508B">
        <w:trPr>
          <w:trHeight w:val="128"/>
        </w:trPr>
        <w:tc>
          <w:tcPr>
            <w:tcW w:w="567" w:type="dxa"/>
            <w:gridSpan w:val="2"/>
            <w:vAlign w:val="center"/>
          </w:tcPr>
          <w:p w14:paraId="0D9AF70C" w14:textId="77777777" w:rsidR="00613DF6" w:rsidRPr="00E66C4D" w:rsidRDefault="00613DF6" w:rsidP="00613DF6">
            <w:pPr>
              <w:pStyle w:val="a5"/>
              <w:widowControl/>
              <w:numPr>
                <w:ilvl w:val="0"/>
                <w:numId w:val="26"/>
              </w:numPr>
              <w:autoSpaceDE/>
              <w:autoSpaceDN/>
              <w:adjustRightInd/>
              <w:spacing w:after="0" w:line="240" w:lineRule="auto"/>
              <w:ind w:hanging="69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81" w:type="dxa"/>
            <w:gridSpan w:val="4"/>
            <w:vAlign w:val="center"/>
          </w:tcPr>
          <w:p w14:paraId="0D043A8A" w14:textId="77777777" w:rsidR="00613DF6" w:rsidRPr="00E66C4D" w:rsidRDefault="00613DF6" w:rsidP="00613DF6">
            <w:pPr>
              <w:tabs>
                <w:tab w:val="left" w:pos="1060"/>
              </w:tabs>
              <w:ind w:left="176" w:hanging="176"/>
              <w:jc w:val="center"/>
              <w:rPr>
                <w:bCs/>
                <w:sz w:val="16"/>
                <w:szCs w:val="16"/>
              </w:rPr>
            </w:pPr>
            <w:r w:rsidRPr="00E66C4D">
              <w:rPr>
                <w:bCs/>
                <w:sz w:val="16"/>
                <w:szCs w:val="16"/>
              </w:rPr>
              <w:t>ул. Лукашевича – ул. Степанца</w:t>
            </w:r>
          </w:p>
        </w:tc>
        <w:tc>
          <w:tcPr>
            <w:tcW w:w="1134" w:type="dxa"/>
            <w:vAlign w:val="center"/>
          </w:tcPr>
          <w:p w14:paraId="764675EE" w14:textId="77777777" w:rsidR="00613DF6" w:rsidRPr="00E66C4D" w:rsidRDefault="00613DF6" w:rsidP="00613DF6">
            <w:pPr>
              <w:tabs>
                <w:tab w:val="left" w:pos="1060"/>
              </w:tabs>
              <w:ind w:left="176"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+</w:t>
            </w:r>
          </w:p>
        </w:tc>
        <w:tc>
          <w:tcPr>
            <w:tcW w:w="1281" w:type="dxa"/>
            <w:vAlign w:val="center"/>
          </w:tcPr>
          <w:p w14:paraId="08271557" w14:textId="77777777" w:rsidR="00613DF6" w:rsidRPr="00E66C4D" w:rsidRDefault="00613DF6" w:rsidP="00613DF6">
            <w:pPr>
              <w:ind w:firstLine="34"/>
              <w:jc w:val="center"/>
              <w:rPr>
                <w:bCs/>
                <w:sz w:val="16"/>
                <w:szCs w:val="16"/>
              </w:rPr>
            </w:pPr>
            <w:r w:rsidRPr="00E66C4D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423" w:type="dxa"/>
            <w:vAlign w:val="center"/>
          </w:tcPr>
          <w:p w14:paraId="5E6A510B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1</w:t>
            </w:r>
          </w:p>
        </w:tc>
        <w:tc>
          <w:tcPr>
            <w:tcW w:w="1403" w:type="dxa"/>
            <w:vAlign w:val="center"/>
          </w:tcPr>
          <w:p w14:paraId="2FB3F3CE" w14:textId="77777777" w:rsidR="00613DF6" w:rsidRPr="00E66C4D" w:rsidRDefault="00613DF6" w:rsidP="00613DF6">
            <w:pPr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259CF363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5" w:type="dxa"/>
          </w:tcPr>
          <w:p w14:paraId="1131F6BB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44D32EA3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74B100B9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559" w:type="dxa"/>
            <w:vAlign w:val="center"/>
          </w:tcPr>
          <w:p w14:paraId="4575AD6C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55.000900, 73.279791</w:t>
            </w:r>
          </w:p>
        </w:tc>
      </w:tr>
      <w:tr w:rsidR="00613DF6" w:rsidRPr="00E66C4D" w14:paraId="624B4287" w14:textId="77777777" w:rsidTr="0074508B">
        <w:tc>
          <w:tcPr>
            <w:tcW w:w="567" w:type="dxa"/>
            <w:gridSpan w:val="2"/>
            <w:vAlign w:val="center"/>
          </w:tcPr>
          <w:p w14:paraId="3F7D56AE" w14:textId="77777777" w:rsidR="00613DF6" w:rsidRPr="00E66C4D" w:rsidRDefault="00613DF6" w:rsidP="00613DF6">
            <w:pPr>
              <w:pStyle w:val="a5"/>
              <w:widowControl/>
              <w:numPr>
                <w:ilvl w:val="0"/>
                <w:numId w:val="26"/>
              </w:numPr>
              <w:autoSpaceDE/>
              <w:autoSpaceDN/>
              <w:adjustRightInd/>
              <w:spacing w:after="0" w:line="240" w:lineRule="auto"/>
              <w:ind w:hanging="69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81" w:type="dxa"/>
            <w:gridSpan w:val="4"/>
            <w:vAlign w:val="center"/>
          </w:tcPr>
          <w:p w14:paraId="46732C19" w14:textId="77777777" w:rsidR="00613DF6" w:rsidRPr="00E66C4D" w:rsidRDefault="00613DF6" w:rsidP="00613DF6">
            <w:pPr>
              <w:tabs>
                <w:tab w:val="left" w:pos="1060"/>
              </w:tabs>
              <w:ind w:left="176" w:hanging="176"/>
              <w:jc w:val="center"/>
              <w:rPr>
                <w:bCs/>
                <w:sz w:val="16"/>
                <w:szCs w:val="16"/>
              </w:rPr>
            </w:pPr>
            <w:r w:rsidRPr="00E66C4D">
              <w:rPr>
                <w:bCs/>
                <w:sz w:val="16"/>
                <w:szCs w:val="16"/>
              </w:rPr>
              <w:t>ул. Красный Путь – ООТ «ул. Рабиновича»</w:t>
            </w:r>
          </w:p>
        </w:tc>
        <w:tc>
          <w:tcPr>
            <w:tcW w:w="1134" w:type="dxa"/>
            <w:vAlign w:val="center"/>
          </w:tcPr>
          <w:p w14:paraId="4B6FA195" w14:textId="77777777" w:rsidR="00613DF6" w:rsidRPr="00E66C4D" w:rsidRDefault="00613DF6" w:rsidP="00613DF6">
            <w:pPr>
              <w:tabs>
                <w:tab w:val="left" w:pos="1060"/>
              </w:tabs>
              <w:ind w:left="176"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+</w:t>
            </w:r>
          </w:p>
        </w:tc>
        <w:tc>
          <w:tcPr>
            <w:tcW w:w="1281" w:type="dxa"/>
            <w:vAlign w:val="center"/>
          </w:tcPr>
          <w:p w14:paraId="1496BD8E" w14:textId="77777777" w:rsidR="00613DF6" w:rsidRPr="00E66C4D" w:rsidRDefault="00613DF6" w:rsidP="00613DF6">
            <w:pPr>
              <w:ind w:firstLine="34"/>
              <w:jc w:val="center"/>
              <w:rPr>
                <w:bCs/>
                <w:sz w:val="16"/>
                <w:szCs w:val="16"/>
              </w:rPr>
            </w:pPr>
            <w:r w:rsidRPr="00E66C4D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423" w:type="dxa"/>
            <w:vAlign w:val="center"/>
          </w:tcPr>
          <w:p w14:paraId="75F29DB1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1</w:t>
            </w:r>
          </w:p>
        </w:tc>
        <w:tc>
          <w:tcPr>
            <w:tcW w:w="1403" w:type="dxa"/>
            <w:vAlign w:val="center"/>
          </w:tcPr>
          <w:p w14:paraId="77987679" w14:textId="77777777" w:rsidR="00613DF6" w:rsidRPr="00E66C4D" w:rsidRDefault="00613DF6" w:rsidP="00613DF6">
            <w:pPr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2F0604CE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5" w:type="dxa"/>
          </w:tcPr>
          <w:p w14:paraId="14F32EA0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50507728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39F81ADD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559" w:type="dxa"/>
            <w:vAlign w:val="center"/>
          </w:tcPr>
          <w:p w14:paraId="7E2B683F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54.997527, 73.356150</w:t>
            </w:r>
          </w:p>
        </w:tc>
      </w:tr>
      <w:tr w:rsidR="00613DF6" w:rsidRPr="00E66C4D" w14:paraId="2A1807CB" w14:textId="77777777" w:rsidTr="0074508B">
        <w:tc>
          <w:tcPr>
            <w:tcW w:w="567" w:type="dxa"/>
            <w:gridSpan w:val="2"/>
            <w:vAlign w:val="center"/>
          </w:tcPr>
          <w:p w14:paraId="7C4428CE" w14:textId="77777777" w:rsidR="00613DF6" w:rsidRPr="00E66C4D" w:rsidRDefault="00613DF6" w:rsidP="00613DF6">
            <w:pPr>
              <w:pStyle w:val="a5"/>
              <w:widowControl/>
              <w:numPr>
                <w:ilvl w:val="0"/>
                <w:numId w:val="26"/>
              </w:numPr>
              <w:autoSpaceDE/>
              <w:autoSpaceDN/>
              <w:adjustRightInd/>
              <w:spacing w:after="0" w:line="240" w:lineRule="auto"/>
              <w:ind w:hanging="69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81" w:type="dxa"/>
            <w:gridSpan w:val="4"/>
            <w:vAlign w:val="center"/>
          </w:tcPr>
          <w:p w14:paraId="5DDE5906" w14:textId="77777777" w:rsidR="00613DF6" w:rsidRPr="00E66C4D" w:rsidRDefault="00613DF6" w:rsidP="00613DF6">
            <w:pPr>
              <w:tabs>
                <w:tab w:val="left" w:pos="1060"/>
              </w:tabs>
              <w:ind w:left="176" w:hanging="176"/>
              <w:jc w:val="center"/>
              <w:rPr>
                <w:bCs/>
                <w:sz w:val="16"/>
                <w:szCs w:val="16"/>
              </w:rPr>
            </w:pPr>
            <w:r w:rsidRPr="00E66C4D">
              <w:rPr>
                <w:bCs/>
                <w:sz w:val="16"/>
                <w:szCs w:val="16"/>
              </w:rPr>
              <w:t>ул. Красный Путь – ул. Березовая</w:t>
            </w:r>
          </w:p>
        </w:tc>
        <w:tc>
          <w:tcPr>
            <w:tcW w:w="1134" w:type="dxa"/>
            <w:vAlign w:val="center"/>
          </w:tcPr>
          <w:p w14:paraId="360A347D" w14:textId="77777777" w:rsidR="00613DF6" w:rsidRPr="00E66C4D" w:rsidRDefault="00613DF6" w:rsidP="00613DF6">
            <w:pPr>
              <w:tabs>
                <w:tab w:val="left" w:pos="1060"/>
              </w:tabs>
              <w:ind w:left="176"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+</w:t>
            </w:r>
          </w:p>
        </w:tc>
        <w:tc>
          <w:tcPr>
            <w:tcW w:w="1281" w:type="dxa"/>
            <w:vAlign w:val="center"/>
          </w:tcPr>
          <w:p w14:paraId="408C7C2C" w14:textId="77777777" w:rsidR="00613DF6" w:rsidRPr="00E66C4D" w:rsidRDefault="00613DF6" w:rsidP="00613DF6">
            <w:pPr>
              <w:ind w:firstLine="34"/>
              <w:jc w:val="center"/>
              <w:rPr>
                <w:bCs/>
                <w:sz w:val="16"/>
                <w:szCs w:val="16"/>
              </w:rPr>
            </w:pPr>
            <w:r w:rsidRPr="00E66C4D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423" w:type="dxa"/>
            <w:vAlign w:val="center"/>
          </w:tcPr>
          <w:p w14:paraId="688478E0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1</w:t>
            </w:r>
          </w:p>
        </w:tc>
        <w:tc>
          <w:tcPr>
            <w:tcW w:w="1403" w:type="dxa"/>
            <w:vAlign w:val="center"/>
          </w:tcPr>
          <w:p w14:paraId="3D1E21DC" w14:textId="77777777" w:rsidR="00613DF6" w:rsidRPr="00E66C4D" w:rsidRDefault="00613DF6" w:rsidP="00613DF6">
            <w:pPr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4805D1C2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5" w:type="dxa"/>
          </w:tcPr>
          <w:p w14:paraId="224CDB57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7987669A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5A782585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559" w:type="dxa"/>
            <w:vAlign w:val="center"/>
          </w:tcPr>
          <w:p w14:paraId="4E4437A8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 xml:space="preserve">55.012663, </w:t>
            </w:r>
            <w:r w:rsidRPr="00E66C4D">
              <w:rPr>
                <w:sz w:val="16"/>
                <w:szCs w:val="16"/>
              </w:rPr>
              <w:lastRenderedPageBreak/>
              <w:t>73.331921</w:t>
            </w:r>
          </w:p>
        </w:tc>
      </w:tr>
      <w:tr w:rsidR="00613DF6" w:rsidRPr="00E66C4D" w14:paraId="12150604" w14:textId="77777777" w:rsidTr="0074508B">
        <w:tc>
          <w:tcPr>
            <w:tcW w:w="567" w:type="dxa"/>
            <w:gridSpan w:val="2"/>
            <w:vAlign w:val="center"/>
          </w:tcPr>
          <w:p w14:paraId="76EFAF77" w14:textId="77777777" w:rsidR="00613DF6" w:rsidRPr="00E66C4D" w:rsidRDefault="00613DF6" w:rsidP="00613DF6">
            <w:pPr>
              <w:pStyle w:val="a5"/>
              <w:widowControl/>
              <w:numPr>
                <w:ilvl w:val="0"/>
                <w:numId w:val="26"/>
              </w:numPr>
              <w:autoSpaceDE/>
              <w:autoSpaceDN/>
              <w:adjustRightInd/>
              <w:spacing w:after="0" w:line="240" w:lineRule="auto"/>
              <w:ind w:hanging="69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81" w:type="dxa"/>
            <w:gridSpan w:val="4"/>
            <w:vAlign w:val="center"/>
          </w:tcPr>
          <w:p w14:paraId="642B5553" w14:textId="77777777" w:rsidR="00613DF6" w:rsidRPr="00E66C4D" w:rsidRDefault="00613DF6" w:rsidP="00613DF6">
            <w:pPr>
              <w:tabs>
                <w:tab w:val="left" w:pos="1060"/>
              </w:tabs>
              <w:ind w:left="176" w:hanging="176"/>
              <w:jc w:val="center"/>
              <w:rPr>
                <w:bCs/>
                <w:sz w:val="16"/>
                <w:szCs w:val="16"/>
              </w:rPr>
            </w:pPr>
            <w:r w:rsidRPr="00E66C4D">
              <w:rPr>
                <w:bCs/>
                <w:sz w:val="16"/>
                <w:szCs w:val="16"/>
              </w:rPr>
              <w:t>ул. Красный Путь – ул. Кемеровская</w:t>
            </w:r>
          </w:p>
        </w:tc>
        <w:tc>
          <w:tcPr>
            <w:tcW w:w="1134" w:type="dxa"/>
            <w:vAlign w:val="center"/>
          </w:tcPr>
          <w:p w14:paraId="6D753CF9" w14:textId="77777777" w:rsidR="00613DF6" w:rsidRPr="00E66C4D" w:rsidRDefault="00613DF6" w:rsidP="00613DF6">
            <w:pPr>
              <w:tabs>
                <w:tab w:val="left" w:pos="1060"/>
              </w:tabs>
              <w:ind w:left="176"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+</w:t>
            </w:r>
          </w:p>
        </w:tc>
        <w:tc>
          <w:tcPr>
            <w:tcW w:w="1281" w:type="dxa"/>
            <w:vAlign w:val="center"/>
          </w:tcPr>
          <w:p w14:paraId="45B104E8" w14:textId="77777777" w:rsidR="00613DF6" w:rsidRPr="00E66C4D" w:rsidRDefault="00613DF6" w:rsidP="00613DF6">
            <w:pPr>
              <w:ind w:firstLine="34"/>
              <w:jc w:val="center"/>
              <w:rPr>
                <w:bCs/>
                <w:sz w:val="16"/>
                <w:szCs w:val="16"/>
              </w:rPr>
            </w:pPr>
            <w:r w:rsidRPr="00E66C4D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423" w:type="dxa"/>
            <w:vAlign w:val="center"/>
          </w:tcPr>
          <w:p w14:paraId="33161A37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1</w:t>
            </w:r>
          </w:p>
        </w:tc>
        <w:tc>
          <w:tcPr>
            <w:tcW w:w="1403" w:type="dxa"/>
            <w:vAlign w:val="center"/>
          </w:tcPr>
          <w:p w14:paraId="71F872F7" w14:textId="77777777" w:rsidR="00613DF6" w:rsidRPr="00E66C4D" w:rsidRDefault="00613DF6" w:rsidP="00613DF6">
            <w:pPr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</w:tcPr>
          <w:p w14:paraId="635F5667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5" w:type="dxa"/>
          </w:tcPr>
          <w:p w14:paraId="5B82A42E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3DE14EBB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0796237E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559" w:type="dxa"/>
            <w:vAlign w:val="center"/>
          </w:tcPr>
          <w:p w14:paraId="25DC5E29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55.000044, 73.353206</w:t>
            </w:r>
          </w:p>
        </w:tc>
      </w:tr>
      <w:tr w:rsidR="00613DF6" w:rsidRPr="00E66C4D" w14:paraId="5E35C5D4" w14:textId="77777777" w:rsidTr="0074508B">
        <w:tc>
          <w:tcPr>
            <w:tcW w:w="567" w:type="dxa"/>
            <w:gridSpan w:val="2"/>
            <w:vAlign w:val="center"/>
          </w:tcPr>
          <w:p w14:paraId="4B9486FE" w14:textId="77777777" w:rsidR="00613DF6" w:rsidRPr="00E66C4D" w:rsidRDefault="00613DF6" w:rsidP="00613DF6">
            <w:pPr>
              <w:pStyle w:val="a5"/>
              <w:widowControl/>
              <w:numPr>
                <w:ilvl w:val="0"/>
                <w:numId w:val="26"/>
              </w:numPr>
              <w:autoSpaceDE/>
              <w:autoSpaceDN/>
              <w:adjustRightInd/>
              <w:spacing w:after="0" w:line="240" w:lineRule="auto"/>
              <w:ind w:hanging="69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81" w:type="dxa"/>
            <w:gridSpan w:val="4"/>
            <w:vAlign w:val="center"/>
          </w:tcPr>
          <w:p w14:paraId="1C0B9950" w14:textId="77777777" w:rsidR="00613DF6" w:rsidRPr="00E66C4D" w:rsidRDefault="00613DF6" w:rsidP="00613DF6">
            <w:pPr>
              <w:tabs>
                <w:tab w:val="left" w:pos="1060"/>
              </w:tabs>
              <w:ind w:left="176" w:hanging="176"/>
              <w:jc w:val="center"/>
              <w:rPr>
                <w:bCs/>
                <w:sz w:val="16"/>
                <w:szCs w:val="16"/>
              </w:rPr>
            </w:pPr>
            <w:r w:rsidRPr="00E66C4D">
              <w:rPr>
                <w:bCs/>
                <w:sz w:val="16"/>
                <w:szCs w:val="16"/>
              </w:rPr>
              <w:t>ул. Красный Путь – ул. Фрунзе</w:t>
            </w:r>
          </w:p>
        </w:tc>
        <w:tc>
          <w:tcPr>
            <w:tcW w:w="1134" w:type="dxa"/>
            <w:vAlign w:val="center"/>
          </w:tcPr>
          <w:p w14:paraId="04056024" w14:textId="77777777" w:rsidR="00613DF6" w:rsidRPr="00E66C4D" w:rsidRDefault="00613DF6" w:rsidP="00613DF6">
            <w:pPr>
              <w:tabs>
                <w:tab w:val="left" w:pos="1060"/>
              </w:tabs>
              <w:ind w:left="176"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+</w:t>
            </w:r>
          </w:p>
        </w:tc>
        <w:tc>
          <w:tcPr>
            <w:tcW w:w="1281" w:type="dxa"/>
            <w:vAlign w:val="center"/>
          </w:tcPr>
          <w:p w14:paraId="5D4602E4" w14:textId="77777777" w:rsidR="00613DF6" w:rsidRPr="00E66C4D" w:rsidRDefault="00613DF6" w:rsidP="00613DF6">
            <w:pPr>
              <w:ind w:firstLine="34"/>
              <w:jc w:val="center"/>
              <w:rPr>
                <w:bCs/>
                <w:sz w:val="16"/>
                <w:szCs w:val="16"/>
              </w:rPr>
            </w:pPr>
            <w:r w:rsidRPr="00E66C4D">
              <w:rPr>
                <w:bCs/>
                <w:sz w:val="16"/>
                <w:szCs w:val="16"/>
              </w:rPr>
              <w:t>7</w:t>
            </w:r>
          </w:p>
        </w:tc>
        <w:tc>
          <w:tcPr>
            <w:tcW w:w="1423" w:type="dxa"/>
            <w:vAlign w:val="center"/>
          </w:tcPr>
          <w:p w14:paraId="61E9DF69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1</w:t>
            </w:r>
          </w:p>
        </w:tc>
        <w:tc>
          <w:tcPr>
            <w:tcW w:w="1403" w:type="dxa"/>
            <w:vAlign w:val="center"/>
          </w:tcPr>
          <w:p w14:paraId="642C9F47" w14:textId="77777777" w:rsidR="00613DF6" w:rsidRPr="00E66C4D" w:rsidRDefault="00613DF6" w:rsidP="00613DF6">
            <w:pPr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1EE7425C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5" w:type="dxa"/>
          </w:tcPr>
          <w:p w14:paraId="28E9758D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1F4F698F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4491436E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559" w:type="dxa"/>
            <w:vAlign w:val="center"/>
          </w:tcPr>
          <w:p w14:paraId="13D49A72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54.994178, 73.359944</w:t>
            </w:r>
          </w:p>
        </w:tc>
      </w:tr>
      <w:tr w:rsidR="00613DF6" w:rsidRPr="00E66C4D" w14:paraId="50D64701" w14:textId="77777777" w:rsidTr="0074508B">
        <w:trPr>
          <w:trHeight w:val="446"/>
        </w:trPr>
        <w:tc>
          <w:tcPr>
            <w:tcW w:w="567" w:type="dxa"/>
            <w:gridSpan w:val="2"/>
            <w:vAlign w:val="center"/>
          </w:tcPr>
          <w:p w14:paraId="4FF33B9E" w14:textId="77777777" w:rsidR="00613DF6" w:rsidRPr="00E66C4D" w:rsidRDefault="00613DF6" w:rsidP="00613DF6">
            <w:pPr>
              <w:pStyle w:val="a5"/>
              <w:widowControl/>
              <w:numPr>
                <w:ilvl w:val="0"/>
                <w:numId w:val="26"/>
              </w:numPr>
              <w:autoSpaceDE/>
              <w:autoSpaceDN/>
              <w:adjustRightInd/>
              <w:spacing w:after="0" w:line="240" w:lineRule="auto"/>
              <w:ind w:hanging="69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81" w:type="dxa"/>
            <w:gridSpan w:val="4"/>
            <w:vAlign w:val="center"/>
          </w:tcPr>
          <w:p w14:paraId="414301ED" w14:textId="77777777" w:rsidR="00613DF6" w:rsidRPr="00E66C4D" w:rsidRDefault="00613DF6" w:rsidP="00613DF6">
            <w:pPr>
              <w:tabs>
                <w:tab w:val="left" w:pos="1060"/>
              </w:tabs>
              <w:ind w:left="176" w:hanging="176"/>
              <w:jc w:val="center"/>
              <w:rPr>
                <w:bCs/>
                <w:sz w:val="16"/>
                <w:szCs w:val="16"/>
              </w:rPr>
            </w:pPr>
            <w:r w:rsidRPr="00E66C4D">
              <w:rPr>
                <w:bCs/>
                <w:sz w:val="16"/>
                <w:szCs w:val="16"/>
              </w:rPr>
              <w:t>ул. Красный Путь – «Аграрный Университет»</w:t>
            </w:r>
          </w:p>
        </w:tc>
        <w:tc>
          <w:tcPr>
            <w:tcW w:w="1134" w:type="dxa"/>
            <w:vAlign w:val="center"/>
          </w:tcPr>
          <w:p w14:paraId="42ADBFA8" w14:textId="77777777" w:rsidR="00613DF6" w:rsidRPr="00E66C4D" w:rsidRDefault="00613DF6" w:rsidP="00613DF6">
            <w:pPr>
              <w:tabs>
                <w:tab w:val="left" w:pos="1060"/>
              </w:tabs>
              <w:ind w:left="176"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+</w:t>
            </w:r>
          </w:p>
        </w:tc>
        <w:tc>
          <w:tcPr>
            <w:tcW w:w="1281" w:type="dxa"/>
            <w:vAlign w:val="center"/>
          </w:tcPr>
          <w:p w14:paraId="1E9E72B7" w14:textId="77777777" w:rsidR="00613DF6" w:rsidRPr="00E66C4D" w:rsidRDefault="00613DF6" w:rsidP="00613DF6">
            <w:pPr>
              <w:ind w:firstLine="34"/>
              <w:jc w:val="center"/>
              <w:rPr>
                <w:bCs/>
                <w:sz w:val="16"/>
                <w:szCs w:val="16"/>
              </w:rPr>
            </w:pPr>
            <w:r w:rsidRPr="00E66C4D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423" w:type="dxa"/>
            <w:vAlign w:val="center"/>
          </w:tcPr>
          <w:p w14:paraId="3FA3926C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1</w:t>
            </w:r>
          </w:p>
        </w:tc>
        <w:tc>
          <w:tcPr>
            <w:tcW w:w="1403" w:type="dxa"/>
            <w:vAlign w:val="center"/>
          </w:tcPr>
          <w:p w14:paraId="01351F11" w14:textId="77777777" w:rsidR="00613DF6" w:rsidRPr="00E66C4D" w:rsidRDefault="00613DF6" w:rsidP="00613DF6">
            <w:pPr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6DF57CE1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5" w:type="dxa"/>
          </w:tcPr>
          <w:p w14:paraId="7DC4BC4C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7F789F06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5179AD47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559" w:type="dxa"/>
            <w:vAlign w:val="center"/>
          </w:tcPr>
          <w:p w14:paraId="43F95FA0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55.017445, 73.315948</w:t>
            </w:r>
          </w:p>
        </w:tc>
      </w:tr>
      <w:tr w:rsidR="00613DF6" w:rsidRPr="00E66C4D" w14:paraId="7D3C3C9D" w14:textId="77777777" w:rsidTr="0074508B">
        <w:tc>
          <w:tcPr>
            <w:tcW w:w="567" w:type="dxa"/>
            <w:gridSpan w:val="2"/>
            <w:vAlign w:val="center"/>
          </w:tcPr>
          <w:p w14:paraId="476ECEF3" w14:textId="77777777" w:rsidR="00613DF6" w:rsidRPr="00E66C4D" w:rsidRDefault="00613DF6" w:rsidP="00613DF6">
            <w:pPr>
              <w:pStyle w:val="a5"/>
              <w:widowControl/>
              <w:numPr>
                <w:ilvl w:val="0"/>
                <w:numId w:val="26"/>
              </w:numPr>
              <w:autoSpaceDE/>
              <w:autoSpaceDN/>
              <w:adjustRightInd/>
              <w:spacing w:after="0" w:line="240" w:lineRule="auto"/>
              <w:ind w:hanging="69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81" w:type="dxa"/>
            <w:gridSpan w:val="4"/>
            <w:vAlign w:val="center"/>
          </w:tcPr>
          <w:p w14:paraId="0106151A" w14:textId="77777777" w:rsidR="00613DF6" w:rsidRPr="00E66C4D" w:rsidRDefault="00613DF6" w:rsidP="00613DF6">
            <w:pPr>
              <w:tabs>
                <w:tab w:val="left" w:pos="1060"/>
              </w:tabs>
              <w:ind w:left="176" w:hanging="176"/>
              <w:jc w:val="center"/>
              <w:rPr>
                <w:bCs/>
                <w:sz w:val="16"/>
                <w:szCs w:val="16"/>
              </w:rPr>
            </w:pPr>
            <w:r w:rsidRPr="00E66C4D">
              <w:rPr>
                <w:bCs/>
                <w:sz w:val="16"/>
                <w:szCs w:val="16"/>
              </w:rPr>
              <w:t>ул. Красный Путь – троллейбусное депо</w:t>
            </w:r>
          </w:p>
        </w:tc>
        <w:tc>
          <w:tcPr>
            <w:tcW w:w="1134" w:type="dxa"/>
            <w:vAlign w:val="center"/>
          </w:tcPr>
          <w:p w14:paraId="61642B3C" w14:textId="77777777" w:rsidR="00613DF6" w:rsidRPr="00E66C4D" w:rsidRDefault="00613DF6" w:rsidP="00613DF6">
            <w:pPr>
              <w:tabs>
                <w:tab w:val="left" w:pos="1060"/>
              </w:tabs>
              <w:ind w:left="176"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+</w:t>
            </w:r>
          </w:p>
        </w:tc>
        <w:tc>
          <w:tcPr>
            <w:tcW w:w="1281" w:type="dxa"/>
            <w:vAlign w:val="center"/>
          </w:tcPr>
          <w:p w14:paraId="5ADB7DC1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423" w:type="dxa"/>
            <w:vAlign w:val="center"/>
          </w:tcPr>
          <w:p w14:paraId="31743C11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1</w:t>
            </w:r>
          </w:p>
        </w:tc>
        <w:tc>
          <w:tcPr>
            <w:tcW w:w="1403" w:type="dxa"/>
            <w:vAlign w:val="center"/>
          </w:tcPr>
          <w:p w14:paraId="533121AE" w14:textId="77777777" w:rsidR="00613DF6" w:rsidRPr="00E66C4D" w:rsidRDefault="00613DF6" w:rsidP="00613DF6">
            <w:pPr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1EE5F152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5" w:type="dxa"/>
          </w:tcPr>
          <w:p w14:paraId="766799D9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7F860979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542659AC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559" w:type="dxa"/>
            <w:vAlign w:val="center"/>
          </w:tcPr>
          <w:p w14:paraId="5E4AF8EB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55.008773, 73.342453</w:t>
            </w:r>
          </w:p>
        </w:tc>
      </w:tr>
      <w:tr w:rsidR="00613DF6" w:rsidRPr="00E66C4D" w14:paraId="38C1C6B0" w14:textId="77777777" w:rsidTr="0074508B">
        <w:tc>
          <w:tcPr>
            <w:tcW w:w="567" w:type="dxa"/>
            <w:gridSpan w:val="2"/>
            <w:vAlign w:val="center"/>
          </w:tcPr>
          <w:p w14:paraId="0AEE4CCC" w14:textId="77777777" w:rsidR="00613DF6" w:rsidRPr="00E66C4D" w:rsidRDefault="00613DF6" w:rsidP="00613DF6">
            <w:pPr>
              <w:pStyle w:val="a5"/>
              <w:widowControl/>
              <w:numPr>
                <w:ilvl w:val="0"/>
                <w:numId w:val="26"/>
              </w:numPr>
              <w:autoSpaceDE/>
              <w:autoSpaceDN/>
              <w:adjustRightInd/>
              <w:spacing w:after="0" w:line="240" w:lineRule="auto"/>
              <w:ind w:hanging="69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81" w:type="dxa"/>
            <w:gridSpan w:val="4"/>
            <w:vAlign w:val="center"/>
          </w:tcPr>
          <w:p w14:paraId="7304E807" w14:textId="77777777" w:rsidR="00613DF6" w:rsidRPr="00E66C4D" w:rsidRDefault="00613DF6" w:rsidP="00613DF6">
            <w:pPr>
              <w:tabs>
                <w:tab w:val="left" w:pos="1060"/>
              </w:tabs>
              <w:ind w:left="176" w:hanging="176"/>
              <w:jc w:val="center"/>
              <w:rPr>
                <w:bCs/>
                <w:sz w:val="16"/>
                <w:szCs w:val="16"/>
              </w:rPr>
            </w:pPr>
            <w:r w:rsidRPr="00E66C4D">
              <w:rPr>
                <w:bCs/>
                <w:sz w:val="16"/>
                <w:szCs w:val="16"/>
              </w:rPr>
              <w:t>ул. Красный Путь – ул. 1-я Затонская</w:t>
            </w:r>
          </w:p>
        </w:tc>
        <w:tc>
          <w:tcPr>
            <w:tcW w:w="1134" w:type="dxa"/>
            <w:vAlign w:val="center"/>
          </w:tcPr>
          <w:p w14:paraId="1E463E0B" w14:textId="77777777" w:rsidR="00613DF6" w:rsidRPr="00E66C4D" w:rsidRDefault="00613DF6" w:rsidP="00613DF6">
            <w:pPr>
              <w:tabs>
                <w:tab w:val="left" w:pos="1060"/>
              </w:tabs>
              <w:ind w:left="176"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+</w:t>
            </w:r>
          </w:p>
        </w:tc>
        <w:tc>
          <w:tcPr>
            <w:tcW w:w="1281" w:type="dxa"/>
            <w:vAlign w:val="center"/>
          </w:tcPr>
          <w:p w14:paraId="07C6FC40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423" w:type="dxa"/>
            <w:vAlign w:val="center"/>
          </w:tcPr>
          <w:p w14:paraId="77C7C4F7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1</w:t>
            </w:r>
          </w:p>
        </w:tc>
        <w:tc>
          <w:tcPr>
            <w:tcW w:w="1403" w:type="dxa"/>
            <w:vAlign w:val="center"/>
          </w:tcPr>
          <w:p w14:paraId="45DC2DE4" w14:textId="77777777" w:rsidR="00613DF6" w:rsidRPr="00E66C4D" w:rsidRDefault="00613DF6" w:rsidP="00613DF6">
            <w:pPr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2AD96EE7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5" w:type="dxa"/>
          </w:tcPr>
          <w:p w14:paraId="72805D0C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417E79FD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2C1AB6A7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559" w:type="dxa"/>
            <w:vAlign w:val="center"/>
          </w:tcPr>
          <w:p w14:paraId="17DDF30C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55.010219, 73.339765</w:t>
            </w:r>
          </w:p>
        </w:tc>
      </w:tr>
      <w:tr w:rsidR="00613DF6" w:rsidRPr="00E66C4D" w14:paraId="782DA023" w14:textId="77777777" w:rsidTr="0074508B">
        <w:tc>
          <w:tcPr>
            <w:tcW w:w="567" w:type="dxa"/>
            <w:gridSpan w:val="2"/>
            <w:vAlign w:val="center"/>
          </w:tcPr>
          <w:p w14:paraId="7CF011AB" w14:textId="77777777" w:rsidR="00613DF6" w:rsidRPr="00E66C4D" w:rsidRDefault="00613DF6" w:rsidP="00613DF6">
            <w:pPr>
              <w:pStyle w:val="a5"/>
              <w:widowControl/>
              <w:numPr>
                <w:ilvl w:val="0"/>
                <w:numId w:val="26"/>
              </w:numPr>
              <w:autoSpaceDE/>
              <w:autoSpaceDN/>
              <w:adjustRightInd/>
              <w:spacing w:after="0" w:line="240" w:lineRule="auto"/>
              <w:ind w:hanging="69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81" w:type="dxa"/>
            <w:gridSpan w:val="4"/>
            <w:vAlign w:val="center"/>
          </w:tcPr>
          <w:p w14:paraId="20E2D51E" w14:textId="77777777" w:rsidR="00613DF6" w:rsidRPr="00E66C4D" w:rsidRDefault="00613DF6" w:rsidP="00613DF6">
            <w:pPr>
              <w:tabs>
                <w:tab w:val="left" w:pos="1060"/>
              </w:tabs>
              <w:ind w:left="176" w:hanging="176"/>
              <w:jc w:val="center"/>
              <w:rPr>
                <w:bCs/>
                <w:sz w:val="16"/>
                <w:szCs w:val="16"/>
              </w:rPr>
            </w:pPr>
            <w:r w:rsidRPr="00E66C4D">
              <w:rPr>
                <w:bCs/>
                <w:sz w:val="16"/>
                <w:szCs w:val="16"/>
              </w:rPr>
              <w:t>ул. Красный Путь – ул. 6-я, 7-я Северная</w:t>
            </w:r>
          </w:p>
        </w:tc>
        <w:tc>
          <w:tcPr>
            <w:tcW w:w="1134" w:type="dxa"/>
            <w:vAlign w:val="center"/>
          </w:tcPr>
          <w:p w14:paraId="3916AD73" w14:textId="77777777" w:rsidR="00613DF6" w:rsidRPr="00E66C4D" w:rsidRDefault="00613DF6" w:rsidP="00613DF6">
            <w:pPr>
              <w:tabs>
                <w:tab w:val="left" w:pos="1060"/>
              </w:tabs>
              <w:ind w:left="176"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+</w:t>
            </w:r>
          </w:p>
        </w:tc>
        <w:tc>
          <w:tcPr>
            <w:tcW w:w="1281" w:type="dxa"/>
            <w:vAlign w:val="center"/>
          </w:tcPr>
          <w:p w14:paraId="3608EE8B" w14:textId="77777777" w:rsidR="00613DF6" w:rsidRPr="00E66C4D" w:rsidRDefault="00613DF6" w:rsidP="00613DF6">
            <w:pPr>
              <w:ind w:firstLine="34"/>
              <w:jc w:val="center"/>
              <w:rPr>
                <w:bCs/>
                <w:sz w:val="16"/>
                <w:szCs w:val="16"/>
              </w:rPr>
            </w:pPr>
            <w:r w:rsidRPr="00E66C4D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423" w:type="dxa"/>
            <w:vAlign w:val="center"/>
          </w:tcPr>
          <w:p w14:paraId="0FB41534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1</w:t>
            </w:r>
          </w:p>
        </w:tc>
        <w:tc>
          <w:tcPr>
            <w:tcW w:w="1403" w:type="dxa"/>
            <w:vAlign w:val="center"/>
          </w:tcPr>
          <w:p w14:paraId="0A9E230B" w14:textId="77777777" w:rsidR="00613DF6" w:rsidRPr="00E66C4D" w:rsidRDefault="00613DF6" w:rsidP="00613DF6">
            <w:pPr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</w:tcPr>
          <w:p w14:paraId="6FB3047B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5" w:type="dxa"/>
          </w:tcPr>
          <w:p w14:paraId="41BFD852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77DAA285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1999B544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559" w:type="dxa"/>
            <w:vAlign w:val="center"/>
          </w:tcPr>
          <w:p w14:paraId="38CBA960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55.005925, 73.345966</w:t>
            </w:r>
          </w:p>
        </w:tc>
      </w:tr>
      <w:tr w:rsidR="00613DF6" w:rsidRPr="00E66C4D" w14:paraId="0AC95FE2" w14:textId="77777777" w:rsidTr="0074508B">
        <w:tc>
          <w:tcPr>
            <w:tcW w:w="567" w:type="dxa"/>
            <w:gridSpan w:val="2"/>
            <w:vAlign w:val="center"/>
          </w:tcPr>
          <w:p w14:paraId="09655DDF" w14:textId="77777777" w:rsidR="00613DF6" w:rsidRPr="00E66C4D" w:rsidRDefault="00613DF6" w:rsidP="00613DF6">
            <w:pPr>
              <w:pStyle w:val="a5"/>
              <w:widowControl/>
              <w:numPr>
                <w:ilvl w:val="0"/>
                <w:numId w:val="26"/>
              </w:numPr>
              <w:autoSpaceDE/>
              <w:autoSpaceDN/>
              <w:adjustRightInd/>
              <w:spacing w:after="0" w:line="240" w:lineRule="auto"/>
              <w:ind w:hanging="69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81" w:type="dxa"/>
            <w:gridSpan w:val="4"/>
            <w:vAlign w:val="center"/>
          </w:tcPr>
          <w:p w14:paraId="10CEF0EE" w14:textId="77777777" w:rsidR="00613DF6" w:rsidRPr="00E66C4D" w:rsidRDefault="00613DF6" w:rsidP="00613DF6">
            <w:pPr>
              <w:tabs>
                <w:tab w:val="left" w:pos="1060"/>
              </w:tabs>
              <w:ind w:left="176" w:hanging="176"/>
              <w:jc w:val="center"/>
              <w:rPr>
                <w:bCs/>
                <w:sz w:val="16"/>
                <w:szCs w:val="16"/>
              </w:rPr>
            </w:pPr>
            <w:r w:rsidRPr="00E66C4D">
              <w:rPr>
                <w:bCs/>
                <w:sz w:val="16"/>
                <w:szCs w:val="16"/>
              </w:rPr>
              <w:t>«Троицкое – Чукреевка»</w:t>
            </w:r>
          </w:p>
        </w:tc>
        <w:tc>
          <w:tcPr>
            <w:tcW w:w="1134" w:type="dxa"/>
            <w:vAlign w:val="center"/>
          </w:tcPr>
          <w:p w14:paraId="6DFDA7C9" w14:textId="77777777" w:rsidR="00613DF6" w:rsidRPr="00E66C4D" w:rsidRDefault="00613DF6" w:rsidP="00613DF6">
            <w:pPr>
              <w:tabs>
                <w:tab w:val="left" w:pos="1060"/>
              </w:tabs>
              <w:ind w:left="176" w:firstLine="34"/>
              <w:jc w:val="center"/>
              <w:rPr>
                <w:bCs/>
                <w:sz w:val="16"/>
                <w:szCs w:val="16"/>
              </w:rPr>
            </w:pPr>
            <w:r w:rsidRPr="00E66C4D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281" w:type="dxa"/>
          </w:tcPr>
          <w:p w14:paraId="371AB53E" w14:textId="77777777" w:rsidR="00613DF6" w:rsidRPr="00E66C4D" w:rsidRDefault="00613DF6" w:rsidP="00613DF6">
            <w:pPr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423" w:type="dxa"/>
            <w:vAlign w:val="center"/>
          </w:tcPr>
          <w:p w14:paraId="16A7E2AB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1</w:t>
            </w:r>
          </w:p>
        </w:tc>
        <w:tc>
          <w:tcPr>
            <w:tcW w:w="1403" w:type="dxa"/>
            <w:vAlign w:val="center"/>
          </w:tcPr>
          <w:p w14:paraId="41AF771D" w14:textId="77777777" w:rsidR="00613DF6" w:rsidRPr="00E66C4D" w:rsidRDefault="00613DF6" w:rsidP="00613DF6">
            <w:pPr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</w:tcPr>
          <w:p w14:paraId="037967D5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5" w:type="dxa"/>
          </w:tcPr>
          <w:p w14:paraId="6391171D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5030B157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77102F78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559" w:type="dxa"/>
            <w:vAlign w:val="center"/>
          </w:tcPr>
          <w:p w14:paraId="42F9F8C4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54.926171, 73.217572</w:t>
            </w:r>
          </w:p>
        </w:tc>
      </w:tr>
      <w:tr w:rsidR="00613DF6" w:rsidRPr="00E66C4D" w14:paraId="66EB5151" w14:textId="77777777" w:rsidTr="0074508B">
        <w:tc>
          <w:tcPr>
            <w:tcW w:w="567" w:type="dxa"/>
            <w:gridSpan w:val="2"/>
            <w:vAlign w:val="center"/>
          </w:tcPr>
          <w:p w14:paraId="6A700B0F" w14:textId="77777777" w:rsidR="00613DF6" w:rsidRPr="00E66C4D" w:rsidRDefault="00613DF6" w:rsidP="00613DF6">
            <w:pPr>
              <w:pStyle w:val="a5"/>
              <w:widowControl/>
              <w:numPr>
                <w:ilvl w:val="0"/>
                <w:numId w:val="26"/>
              </w:numPr>
              <w:autoSpaceDE/>
              <w:autoSpaceDN/>
              <w:adjustRightInd/>
              <w:spacing w:after="0" w:line="240" w:lineRule="auto"/>
              <w:ind w:hanging="69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81" w:type="dxa"/>
            <w:gridSpan w:val="4"/>
            <w:vAlign w:val="center"/>
          </w:tcPr>
          <w:p w14:paraId="676533DC" w14:textId="77777777" w:rsidR="00613DF6" w:rsidRPr="00E66C4D" w:rsidRDefault="00613DF6" w:rsidP="00613DF6">
            <w:pPr>
              <w:tabs>
                <w:tab w:val="left" w:pos="1060"/>
              </w:tabs>
              <w:ind w:left="176" w:hanging="176"/>
              <w:jc w:val="center"/>
              <w:rPr>
                <w:bCs/>
                <w:sz w:val="16"/>
                <w:szCs w:val="16"/>
              </w:rPr>
            </w:pPr>
            <w:r w:rsidRPr="00E66C4D">
              <w:rPr>
                <w:bCs/>
                <w:sz w:val="16"/>
                <w:szCs w:val="16"/>
              </w:rPr>
              <w:t>ул. Булатова – ул. Герцена</w:t>
            </w:r>
          </w:p>
        </w:tc>
        <w:tc>
          <w:tcPr>
            <w:tcW w:w="1134" w:type="dxa"/>
            <w:vAlign w:val="center"/>
          </w:tcPr>
          <w:p w14:paraId="308370F7" w14:textId="77777777" w:rsidR="00613DF6" w:rsidRPr="00E66C4D" w:rsidRDefault="00613DF6" w:rsidP="00613DF6">
            <w:pPr>
              <w:tabs>
                <w:tab w:val="left" w:pos="1060"/>
              </w:tabs>
              <w:ind w:left="176" w:firstLine="34"/>
              <w:jc w:val="center"/>
              <w:rPr>
                <w:bCs/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+</w:t>
            </w:r>
          </w:p>
        </w:tc>
        <w:tc>
          <w:tcPr>
            <w:tcW w:w="1281" w:type="dxa"/>
          </w:tcPr>
          <w:p w14:paraId="3D9178BD" w14:textId="77777777" w:rsidR="00613DF6" w:rsidRPr="00E66C4D" w:rsidRDefault="00613DF6" w:rsidP="00613DF6">
            <w:pPr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423" w:type="dxa"/>
            <w:vAlign w:val="center"/>
          </w:tcPr>
          <w:p w14:paraId="10D1CFAB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1</w:t>
            </w:r>
          </w:p>
        </w:tc>
        <w:tc>
          <w:tcPr>
            <w:tcW w:w="1403" w:type="dxa"/>
            <w:vAlign w:val="center"/>
          </w:tcPr>
          <w:p w14:paraId="5C1880E7" w14:textId="24961978" w:rsidR="00613DF6" w:rsidRPr="00E66C4D" w:rsidRDefault="00184764" w:rsidP="00613DF6">
            <w:pPr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</w:tcPr>
          <w:p w14:paraId="3315F715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5" w:type="dxa"/>
          </w:tcPr>
          <w:p w14:paraId="6CB4C04F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6D42952D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2E61D091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559" w:type="dxa"/>
            <w:vAlign w:val="center"/>
          </w:tcPr>
          <w:p w14:paraId="798B0FD5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54.995933, 73.372651</w:t>
            </w:r>
          </w:p>
        </w:tc>
      </w:tr>
      <w:tr w:rsidR="00613DF6" w:rsidRPr="00E66C4D" w14:paraId="31582E16" w14:textId="77777777" w:rsidTr="0074508B">
        <w:tc>
          <w:tcPr>
            <w:tcW w:w="567" w:type="dxa"/>
            <w:gridSpan w:val="2"/>
            <w:vAlign w:val="center"/>
          </w:tcPr>
          <w:p w14:paraId="6C9B82D7" w14:textId="77777777" w:rsidR="00613DF6" w:rsidRPr="00E66C4D" w:rsidRDefault="00613DF6" w:rsidP="00613DF6">
            <w:pPr>
              <w:pStyle w:val="a5"/>
              <w:widowControl/>
              <w:numPr>
                <w:ilvl w:val="0"/>
                <w:numId w:val="26"/>
              </w:numPr>
              <w:autoSpaceDE/>
              <w:autoSpaceDN/>
              <w:adjustRightInd/>
              <w:spacing w:after="0" w:line="240" w:lineRule="auto"/>
              <w:ind w:hanging="69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81" w:type="dxa"/>
            <w:gridSpan w:val="4"/>
            <w:vAlign w:val="center"/>
          </w:tcPr>
          <w:p w14:paraId="24F759F5" w14:textId="77777777" w:rsidR="00613DF6" w:rsidRPr="00E66C4D" w:rsidRDefault="00613DF6" w:rsidP="00613DF6">
            <w:pPr>
              <w:tabs>
                <w:tab w:val="left" w:pos="1060"/>
              </w:tabs>
              <w:ind w:left="176" w:hanging="176"/>
              <w:jc w:val="center"/>
              <w:rPr>
                <w:bCs/>
                <w:sz w:val="16"/>
                <w:szCs w:val="16"/>
              </w:rPr>
            </w:pPr>
            <w:r w:rsidRPr="00E66C4D">
              <w:rPr>
                <w:bCs/>
                <w:sz w:val="16"/>
                <w:szCs w:val="16"/>
              </w:rPr>
              <w:t>ул. Булатова – ул. Орджоникидзе</w:t>
            </w:r>
          </w:p>
        </w:tc>
        <w:tc>
          <w:tcPr>
            <w:tcW w:w="1134" w:type="dxa"/>
            <w:vAlign w:val="center"/>
          </w:tcPr>
          <w:p w14:paraId="4042DC8D" w14:textId="77777777" w:rsidR="00613DF6" w:rsidRPr="00E66C4D" w:rsidRDefault="00613DF6" w:rsidP="00613DF6">
            <w:pPr>
              <w:tabs>
                <w:tab w:val="left" w:pos="1060"/>
              </w:tabs>
              <w:ind w:left="176"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+</w:t>
            </w:r>
          </w:p>
        </w:tc>
        <w:tc>
          <w:tcPr>
            <w:tcW w:w="1281" w:type="dxa"/>
            <w:vAlign w:val="center"/>
          </w:tcPr>
          <w:p w14:paraId="6013F12D" w14:textId="77777777" w:rsidR="00613DF6" w:rsidRPr="00E66C4D" w:rsidRDefault="00613DF6" w:rsidP="00613DF6">
            <w:pPr>
              <w:ind w:firstLine="34"/>
              <w:jc w:val="center"/>
              <w:rPr>
                <w:bCs/>
                <w:sz w:val="16"/>
                <w:szCs w:val="16"/>
              </w:rPr>
            </w:pPr>
            <w:r w:rsidRPr="00E66C4D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423" w:type="dxa"/>
            <w:vAlign w:val="center"/>
          </w:tcPr>
          <w:p w14:paraId="78183106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1</w:t>
            </w:r>
          </w:p>
        </w:tc>
        <w:tc>
          <w:tcPr>
            <w:tcW w:w="1403" w:type="dxa"/>
            <w:vAlign w:val="center"/>
          </w:tcPr>
          <w:p w14:paraId="531D9FAD" w14:textId="77777777" w:rsidR="00613DF6" w:rsidRPr="00E66C4D" w:rsidRDefault="00613DF6" w:rsidP="00613DF6">
            <w:pPr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32838A4A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5" w:type="dxa"/>
          </w:tcPr>
          <w:p w14:paraId="7B5CF592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3845E730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6CC2EDBB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559" w:type="dxa"/>
            <w:vAlign w:val="center"/>
          </w:tcPr>
          <w:p w14:paraId="0D272236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54.995933, 73.364791</w:t>
            </w:r>
          </w:p>
        </w:tc>
      </w:tr>
      <w:tr w:rsidR="00613DF6" w:rsidRPr="00E66C4D" w14:paraId="320A2F8F" w14:textId="77777777" w:rsidTr="0074508B">
        <w:tc>
          <w:tcPr>
            <w:tcW w:w="567" w:type="dxa"/>
            <w:gridSpan w:val="2"/>
            <w:vAlign w:val="center"/>
          </w:tcPr>
          <w:p w14:paraId="1EECCBE0" w14:textId="77777777" w:rsidR="00613DF6" w:rsidRPr="00E66C4D" w:rsidRDefault="00613DF6" w:rsidP="00613DF6">
            <w:pPr>
              <w:pStyle w:val="a5"/>
              <w:widowControl/>
              <w:numPr>
                <w:ilvl w:val="0"/>
                <w:numId w:val="26"/>
              </w:numPr>
              <w:autoSpaceDE/>
              <w:autoSpaceDN/>
              <w:adjustRightInd/>
              <w:spacing w:after="0" w:line="240" w:lineRule="auto"/>
              <w:ind w:hanging="69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81" w:type="dxa"/>
            <w:gridSpan w:val="4"/>
            <w:vAlign w:val="center"/>
          </w:tcPr>
          <w:p w14:paraId="7D560798" w14:textId="77777777" w:rsidR="00613DF6" w:rsidRPr="00E66C4D" w:rsidRDefault="00613DF6" w:rsidP="00613DF6">
            <w:pPr>
              <w:tabs>
                <w:tab w:val="left" w:pos="1060"/>
              </w:tabs>
              <w:ind w:left="176" w:hanging="176"/>
              <w:jc w:val="center"/>
              <w:rPr>
                <w:bCs/>
                <w:sz w:val="16"/>
                <w:szCs w:val="16"/>
              </w:rPr>
            </w:pPr>
            <w:r w:rsidRPr="00E66C4D">
              <w:rPr>
                <w:bCs/>
                <w:sz w:val="16"/>
                <w:szCs w:val="16"/>
              </w:rPr>
              <w:t>ул. Герцена - ул. Фрунзе</w:t>
            </w:r>
          </w:p>
        </w:tc>
        <w:tc>
          <w:tcPr>
            <w:tcW w:w="1134" w:type="dxa"/>
            <w:vAlign w:val="center"/>
          </w:tcPr>
          <w:p w14:paraId="686E4D66" w14:textId="77777777" w:rsidR="00613DF6" w:rsidRPr="00E66C4D" w:rsidRDefault="00613DF6" w:rsidP="00613DF6">
            <w:pPr>
              <w:tabs>
                <w:tab w:val="left" w:pos="1060"/>
              </w:tabs>
              <w:ind w:left="176"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+</w:t>
            </w:r>
          </w:p>
        </w:tc>
        <w:tc>
          <w:tcPr>
            <w:tcW w:w="1281" w:type="dxa"/>
            <w:vAlign w:val="center"/>
          </w:tcPr>
          <w:p w14:paraId="6A9C3392" w14:textId="77777777" w:rsidR="00613DF6" w:rsidRPr="00E66C4D" w:rsidRDefault="00613DF6" w:rsidP="00613DF6">
            <w:pPr>
              <w:ind w:firstLine="34"/>
              <w:jc w:val="center"/>
              <w:rPr>
                <w:bCs/>
                <w:sz w:val="16"/>
                <w:szCs w:val="16"/>
              </w:rPr>
            </w:pPr>
            <w:r w:rsidRPr="00E66C4D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423" w:type="dxa"/>
            <w:vAlign w:val="center"/>
          </w:tcPr>
          <w:p w14:paraId="05734900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1</w:t>
            </w:r>
          </w:p>
        </w:tc>
        <w:tc>
          <w:tcPr>
            <w:tcW w:w="1403" w:type="dxa"/>
            <w:vAlign w:val="center"/>
          </w:tcPr>
          <w:p w14:paraId="32C43A20" w14:textId="77777777" w:rsidR="00613DF6" w:rsidRPr="00E66C4D" w:rsidRDefault="00613DF6" w:rsidP="00613DF6">
            <w:pPr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2CF6AF26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5" w:type="dxa"/>
          </w:tcPr>
          <w:p w14:paraId="0EAA1043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2D3E8A72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5352026B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559" w:type="dxa"/>
            <w:vAlign w:val="center"/>
          </w:tcPr>
          <w:p w14:paraId="0C3395E5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54.994489, 73.372439</w:t>
            </w:r>
          </w:p>
        </w:tc>
      </w:tr>
      <w:tr w:rsidR="00613DF6" w:rsidRPr="00E66C4D" w14:paraId="421186FD" w14:textId="77777777" w:rsidTr="0074508B">
        <w:tc>
          <w:tcPr>
            <w:tcW w:w="567" w:type="dxa"/>
            <w:gridSpan w:val="2"/>
            <w:vAlign w:val="center"/>
          </w:tcPr>
          <w:p w14:paraId="4BCF51B9" w14:textId="77777777" w:rsidR="00613DF6" w:rsidRPr="00E66C4D" w:rsidRDefault="00613DF6" w:rsidP="00613DF6">
            <w:pPr>
              <w:pStyle w:val="a5"/>
              <w:widowControl/>
              <w:numPr>
                <w:ilvl w:val="0"/>
                <w:numId w:val="26"/>
              </w:numPr>
              <w:autoSpaceDE/>
              <w:autoSpaceDN/>
              <w:adjustRightInd/>
              <w:spacing w:after="0" w:line="240" w:lineRule="auto"/>
              <w:ind w:hanging="69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81" w:type="dxa"/>
            <w:gridSpan w:val="4"/>
            <w:vAlign w:val="center"/>
          </w:tcPr>
          <w:p w14:paraId="6B7EF8B3" w14:textId="77777777" w:rsidR="00613DF6" w:rsidRPr="00E66C4D" w:rsidRDefault="00613DF6" w:rsidP="00613DF6">
            <w:pPr>
              <w:tabs>
                <w:tab w:val="left" w:pos="1060"/>
              </w:tabs>
              <w:ind w:left="176" w:hanging="176"/>
              <w:jc w:val="center"/>
              <w:rPr>
                <w:bCs/>
                <w:sz w:val="16"/>
                <w:szCs w:val="16"/>
              </w:rPr>
            </w:pPr>
            <w:r w:rsidRPr="00E66C4D">
              <w:rPr>
                <w:bCs/>
                <w:sz w:val="16"/>
                <w:szCs w:val="16"/>
              </w:rPr>
              <w:t>ул. Фрунзе - ул. Гусарова - ул. Булатова</w:t>
            </w:r>
          </w:p>
        </w:tc>
        <w:tc>
          <w:tcPr>
            <w:tcW w:w="1134" w:type="dxa"/>
            <w:vAlign w:val="center"/>
          </w:tcPr>
          <w:p w14:paraId="0117EAB6" w14:textId="77777777" w:rsidR="00613DF6" w:rsidRPr="00E66C4D" w:rsidRDefault="00613DF6" w:rsidP="00613DF6">
            <w:pPr>
              <w:tabs>
                <w:tab w:val="left" w:pos="1060"/>
              </w:tabs>
              <w:ind w:left="176"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+</w:t>
            </w:r>
          </w:p>
        </w:tc>
        <w:tc>
          <w:tcPr>
            <w:tcW w:w="1281" w:type="dxa"/>
            <w:vAlign w:val="center"/>
          </w:tcPr>
          <w:p w14:paraId="0D93E904" w14:textId="77777777" w:rsidR="00613DF6" w:rsidRPr="00E66C4D" w:rsidRDefault="00613DF6" w:rsidP="00613DF6">
            <w:pPr>
              <w:ind w:firstLine="34"/>
              <w:jc w:val="center"/>
              <w:rPr>
                <w:bCs/>
                <w:sz w:val="16"/>
                <w:szCs w:val="16"/>
              </w:rPr>
            </w:pPr>
            <w:r w:rsidRPr="00E66C4D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423" w:type="dxa"/>
            <w:vAlign w:val="center"/>
          </w:tcPr>
          <w:p w14:paraId="7E5EE7F6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1</w:t>
            </w:r>
          </w:p>
        </w:tc>
        <w:tc>
          <w:tcPr>
            <w:tcW w:w="1403" w:type="dxa"/>
            <w:vAlign w:val="center"/>
          </w:tcPr>
          <w:p w14:paraId="19F5C5D6" w14:textId="77777777" w:rsidR="00613DF6" w:rsidRPr="00E66C4D" w:rsidRDefault="00613DF6" w:rsidP="00613DF6">
            <w:pPr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04B36F8C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5" w:type="dxa"/>
          </w:tcPr>
          <w:p w14:paraId="72CB084D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720A65E2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13F38F4F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559" w:type="dxa"/>
            <w:vAlign w:val="center"/>
          </w:tcPr>
          <w:p w14:paraId="01CD7516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54.994019, 73.376745</w:t>
            </w:r>
          </w:p>
        </w:tc>
      </w:tr>
      <w:tr w:rsidR="00613DF6" w:rsidRPr="00E66C4D" w14:paraId="54A790A7" w14:textId="77777777" w:rsidTr="0074508B">
        <w:tc>
          <w:tcPr>
            <w:tcW w:w="567" w:type="dxa"/>
            <w:gridSpan w:val="2"/>
            <w:vAlign w:val="center"/>
          </w:tcPr>
          <w:p w14:paraId="35746204" w14:textId="77777777" w:rsidR="00613DF6" w:rsidRPr="00E66C4D" w:rsidRDefault="00613DF6" w:rsidP="00613DF6">
            <w:pPr>
              <w:pStyle w:val="a5"/>
              <w:widowControl/>
              <w:numPr>
                <w:ilvl w:val="0"/>
                <w:numId w:val="26"/>
              </w:numPr>
              <w:autoSpaceDE/>
              <w:autoSpaceDN/>
              <w:adjustRightInd/>
              <w:spacing w:after="0" w:line="240" w:lineRule="auto"/>
              <w:ind w:hanging="69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81" w:type="dxa"/>
            <w:gridSpan w:val="4"/>
            <w:vAlign w:val="center"/>
          </w:tcPr>
          <w:p w14:paraId="4CE11695" w14:textId="77777777" w:rsidR="00613DF6" w:rsidRPr="00E66C4D" w:rsidRDefault="00613DF6" w:rsidP="00613DF6">
            <w:pPr>
              <w:tabs>
                <w:tab w:val="left" w:pos="1060"/>
              </w:tabs>
              <w:ind w:left="176" w:hanging="176"/>
              <w:jc w:val="center"/>
              <w:rPr>
                <w:bCs/>
                <w:sz w:val="16"/>
                <w:szCs w:val="16"/>
              </w:rPr>
            </w:pPr>
            <w:r w:rsidRPr="00E66C4D">
              <w:rPr>
                <w:bCs/>
                <w:sz w:val="16"/>
                <w:szCs w:val="16"/>
              </w:rPr>
              <w:t>ул. Фрунзе - ул. Орджоникидзе</w:t>
            </w:r>
          </w:p>
        </w:tc>
        <w:tc>
          <w:tcPr>
            <w:tcW w:w="1134" w:type="dxa"/>
            <w:vAlign w:val="center"/>
          </w:tcPr>
          <w:p w14:paraId="722C37E1" w14:textId="77777777" w:rsidR="00613DF6" w:rsidRPr="00E66C4D" w:rsidRDefault="00613DF6" w:rsidP="00613DF6">
            <w:pPr>
              <w:tabs>
                <w:tab w:val="left" w:pos="1060"/>
              </w:tabs>
              <w:ind w:left="176"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+</w:t>
            </w:r>
          </w:p>
        </w:tc>
        <w:tc>
          <w:tcPr>
            <w:tcW w:w="1281" w:type="dxa"/>
            <w:vAlign w:val="center"/>
          </w:tcPr>
          <w:p w14:paraId="2568A634" w14:textId="77777777" w:rsidR="00613DF6" w:rsidRPr="00E66C4D" w:rsidRDefault="00613DF6" w:rsidP="00613DF6">
            <w:pPr>
              <w:ind w:firstLine="34"/>
              <w:jc w:val="center"/>
              <w:rPr>
                <w:bCs/>
                <w:sz w:val="16"/>
                <w:szCs w:val="16"/>
              </w:rPr>
            </w:pPr>
            <w:r w:rsidRPr="00E66C4D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423" w:type="dxa"/>
            <w:vAlign w:val="center"/>
          </w:tcPr>
          <w:p w14:paraId="3ABCEF49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1</w:t>
            </w:r>
          </w:p>
        </w:tc>
        <w:tc>
          <w:tcPr>
            <w:tcW w:w="1403" w:type="dxa"/>
            <w:vAlign w:val="center"/>
          </w:tcPr>
          <w:p w14:paraId="7D34878D" w14:textId="77777777" w:rsidR="00613DF6" w:rsidRPr="00E66C4D" w:rsidRDefault="00613DF6" w:rsidP="00613DF6">
            <w:pPr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634129BA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5" w:type="dxa"/>
          </w:tcPr>
          <w:p w14:paraId="55EAA800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263BE344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628A6451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559" w:type="dxa"/>
            <w:vAlign w:val="center"/>
          </w:tcPr>
          <w:p w14:paraId="7237759A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54.995908, 73.364803</w:t>
            </w:r>
          </w:p>
        </w:tc>
      </w:tr>
      <w:tr w:rsidR="00613DF6" w:rsidRPr="00E66C4D" w14:paraId="7A9E521C" w14:textId="77777777" w:rsidTr="0074508B">
        <w:tc>
          <w:tcPr>
            <w:tcW w:w="567" w:type="dxa"/>
            <w:gridSpan w:val="2"/>
            <w:vAlign w:val="center"/>
          </w:tcPr>
          <w:p w14:paraId="3B652C50" w14:textId="77777777" w:rsidR="00613DF6" w:rsidRPr="00E66C4D" w:rsidRDefault="00613DF6" w:rsidP="00613DF6">
            <w:pPr>
              <w:pStyle w:val="a5"/>
              <w:widowControl/>
              <w:numPr>
                <w:ilvl w:val="0"/>
                <w:numId w:val="26"/>
              </w:numPr>
              <w:autoSpaceDE/>
              <w:autoSpaceDN/>
              <w:adjustRightInd/>
              <w:spacing w:after="0" w:line="240" w:lineRule="auto"/>
              <w:ind w:hanging="69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81" w:type="dxa"/>
            <w:gridSpan w:val="4"/>
            <w:vAlign w:val="center"/>
          </w:tcPr>
          <w:p w14:paraId="3361C424" w14:textId="77777777" w:rsidR="00613DF6" w:rsidRPr="00E66C4D" w:rsidRDefault="00613DF6" w:rsidP="00613DF6">
            <w:pPr>
              <w:tabs>
                <w:tab w:val="left" w:pos="1060"/>
              </w:tabs>
              <w:ind w:left="176" w:hanging="176"/>
              <w:jc w:val="center"/>
              <w:rPr>
                <w:bCs/>
                <w:sz w:val="16"/>
                <w:szCs w:val="16"/>
              </w:rPr>
            </w:pPr>
            <w:r w:rsidRPr="00E66C4D">
              <w:rPr>
                <w:bCs/>
                <w:sz w:val="16"/>
                <w:szCs w:val="16"/>
              </w:rPr>
              <w:t>ул. 3-я Енисейская – ООТ «Таксопарк»</w:t>
            </w:r>
          </w:p>
        </w:tc>
        <w:tc>
          <w:tcPr>
            <w:tcW w:w="1134" w:type="dxa"/>
            <w:vAlign w:val="center"/>
          </w:tcPr>
          <w:p w14:paraId="48AE7311" w14:textId="77777777" w:rsidR="00613DF6" w:rsidRPr="00E66C4D" w:rsidRDefault="00613DF6" w:rsidP="00613DF6">
            <w:pPr>
              <w:tabs>
                <w:tab w:val="left" w:pos="1060"/>
              </w:tabs>
              <w:ind w:left="176"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+</w:t>
            </w:r>
          </w:p>
        </w:tc>
        <w:tc>
          <w:tcPr>
            <w:tcW w:w="1281" w:type="dxa"/>
            <w:vAlign w:val="center"/>
          </w:tcPr>
          <w:p w14:paraId="678132C8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423" w:type="dxa"/>
            <w:vAlign w:val="center"/>
          </w:tcPr>
          <w:p w14:paraId="62861A2A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403" w:type="dxa"/>
            <w:vAlign w:val="center"/>
          </w:tcPr>
          <w:p w14:paraId="4DA6B298" w14:textId="77777777" w:rsidR="00613DF6" w:rsidRPr="00E66C4D" w:rsidRDefault="00613DF6" w:rsidP="00613DF6">
            <w:pPr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2</w:t>
            </w:r>
          </w:p>
        </w:tc>
        <w:tc>
          <w:tcPr>
            <w:tcW w:w="1276" w:type="dxa"/>
          </w:tcPr>
          <w:p w14:paraId="0F1E5C4B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5" w:type="dxa"/>
          </w:tcPr>
          <w:p w14:paraId="1AC77261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707BB180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54557987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559" w:type="dxa"/>
            <w:vAlign w:val="center"/>
          </w:tcPr>
          <w:p w14:paraId="6E241DF6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54.974952, 73.340582</w:t>
            </w:r>
          </w:p>
        </w:tc>
      </w:tr>
      <w:tr w:rsidR="00613DF6" w:rsidRPr="00E66C4D" w14:paraId="784ACF3A" w14:textId="77777777" w:rsidTr="0074508B">
        <w:tc>
          <w:tcPr>
            <w:tcW w:w="567" w:type="dxa"/>
            <w:gridSpan w:val="2"/>
            <w:vAlign w:val="center"/>
          </w:tcPr>
          <w:p w14:paraId="26C1042B" w14:textId="77777777" w:rsidR="00613DF6" w:rsidRPr="00E66C4D" w:rsidRDefault="00613DF6" w:rsidP="00613DF6">
            <w:pPr>
              <w:pStyle w:val="a5"/>
              <w:widowControl/>
              <w:numPr>
                <w:ilvl w:val="0"/>
                <w:numId w:val="26"/>
              </w:numPr>
              <w:autoSpaceDE/>
              <w:autoSpaceDN/>
              <w:adjustRightInd/>
              <w:spacing w:after="0" w:line="240" w:lineRule="auto"/>
              <w:ind w:hanging="69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81" w:type="dxa"/>
            <w:gridSpan w:val="4"/>
            <w:vAlign w:val="center"/>
          </w:tcPr>
          <w:p w14:paraId="55C9B32C" w14:textId="77777777" w:rsidR="00613DF6" w:rsidRPr="00E66C4D" w:rsidRDefault="00613DF6" w:rsidP="00613DF6">
            <w:pPr>
              <w:tabs>
                <w:tab w:val="left" w:pos="1060"/>
              </w:tabs>
              <w:ind w:left="176" w:hanging="176"/>
              <w:jc w:val="center"/>
              <w:rPr>
                <w:bCs/>
                <w:sz w:val="16"/>
                <w:szCs w:val="16"/>
              </w:rPr>
            </w:pPr>
            <w:r w:rsidRPr="00E66C4D">
              <w:rPr>
                <w:bCs/>
                <w:sz w:val="16"/>
                <w:szCs w:val="16"/>
              </w:rPr>
              <w:t>Ул. 10 лет Октября – ул. 6-я Линия</w:t>
            </w:r>
          </w:p>
        </w:tc>
        <w:tc>
          <w:tcPr>
            <w:tcW w:w="1134" w:type="dxa"/>
            <w:vAlign w:val="center"/>
          </w:tcPr>
          <w:p w14:paraId="35EB78C0" w14:textId="77777777" w:rsidR="00613DF6" w:rsidRPr="00E66C4D" w:rsidRDefault="00613DF6" w:rsidP="00613DF6">
            <w:pPr>
              <w:tabs>
                <w:tab w:val="left" w:pos="1060"/>
              </w:tabs>
              <w:ind w:left="176"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+</w:t>
            </w:r>
          </w:p>
        </w:tc>
        <w:tc>
          <w:tcPr>
            <w:tcW w:w="1281" w:type="dxa"/>
            <w:vAlign w:val="center"/>
          </w:tcPr>
          <w:p w14:paraId="25842875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423" w:type="dxa"/>
            <w:vAlign w:val="center"/>
          </w:tcPr>
          <w:p w14:paraId="5A10C7A6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403" w:type="dxa"/>
            <w:vAlign w:val="center"/>
          </w:tcPr>
          <w:p w14:paraId="50C81F85" w14:textId="77777777" w:rsidR="00613DF6" w:rsidRPr="00E66C4D" w:rsidRDefault="00613DF6" w:rsidP="00613DF6">
            <w:pPr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2</w:t>
            </w:r>
          </w:p>
        </w:tc>
        <w:tc>
          <w:tcPr>
            <w:tcW w:w="1276" w:type="dxa"/>
          </w:tcPr>
          <w:p w14:paraId="286E0098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5" w:type="dxa"/>
          </w:tcPr>
          <w:p w14:paraId="1F198171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308784B3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59FA86CA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559" w:type="dxa"/>
            <w:vAlign w:val="center"/>
          </w:tcPr>
          <w:p w14:paraId="7B11E353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54.985272, 73.403702</w:t>
            </w:r>
          </w:p>
        </w:tc>
      </w:tr>
      <w:tr w:rsidR="00613DF6" w:rsidRPr="00E66C4D" w14:paraId="5A6E290E" w14:textId="77777777" w:rsidTr="0074508B">
        <w:tc>
          <w:tcPr>
            <w:tcW w:w="567" w:type="dxa"/>
            <w:gridSpan w:val="2"/>
            <w:vAlign w:val="center"/>
          </w:tcPr>
          <w:p w14:paraId="68FCC972" w14:textId="77777777" w:rsidR="00613DF6" w:rsidRPr="00E66C4D" w:rsidRDefault="00613DF6" w:rsidP="00613DF6">
            <w:pPr>
              <w:pStyle w:val="a5"/>
              <w:widowControl/>
              <w:numPr>
                <w:ilvl w:val="0"/>
                <w:numId w:val="26"/>
              </w:numPr>
              <w:autoSpaceDE/>
              <w:autoSpaceDN/>
              <w:adjustRightInd/>
              <w:spacing w:after="0" w:line="240" w:lineRule="auto"/>
              <w:ind w:hanging="69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81" w:type="dxa"/>
            <w:gridSpan w:val="4"/>
            <w:vAlign w:val="center"/>
          </w:tcPr>
          <w:p w14:paraId="44C9117A" w14:textId="77777777" w:rsidR="00613DF6" w:rsidRPr="00E66C4D" w:rsidRDefault="00613DF6" w:rsidP="00613DF6">
            <w:pPr>
              <w:tabs>
                <w:tab w:val="left" w:pos="1060"/>
              </w:tabs>
              <w:ind w:left="176" w:hanging="176"/>
              <w:jc w:val="center"/>
              <w:rPr>
                <w:bCs/>
                <w:sz w:val="16"/>
                <w:szCs w:val="16"/>
              </w:rPr>
            </w:pPr>
            <w:r w:rsidRPr="00E66C4D">
              <w:rPr>
                <w:bCs/>
                <w:sz w:val="16"/>
                <w:szCs w:val="16"/>
              </w:rPr>
              <w:t>Ул. 10 лет Октября – ул. Декабристов</w:t>
            </w:r>
          </w:p>
        </w:tc>
        <w:tc>
          <w:tcPr>
            <w:tcW w:w="1134" w:type="dxa"/>
            <w:vAlign w:val="center"/>
          </w:tcPr>
          <w:p w14:paraId="70B040D8" w14:textId="77777777" w:rsidR="00613DF6" w:rsidRPr="00E66C4D" w:rsidRDefault="00613DF6" w:rsidP="00613DF6">
            <w:pPr>
              <w:tabs>
                <w:tab w:val="left" w:pos="1060"/>
              </w:tabs>
              <w:ind w:left="176"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+</w:t>
            </w:r>
          </w:p>
        </w:tc>
        <w:tc>
          <w:tcPr>
            <w:tcW w:w="1281" w:type="dxa"/>
            <w:vAlign w:val="center"/>
          </w:tcPr>
          <w:p w14:paraId="34B4A245" w14:textId="77777777" w:rsidR="00613DF6" w:rsidRPr="00E66C4D" w:rsidRDefault="00613DF6" w:rsidP="00613DF6">
            <w:pPr>
              <w:ind w:firstLine="34"/>
              <w:jc w:val="center"/>
              <w:rPr>
                <w:bCs/>
                <w:sz w:val="16"/>
                <w:szCs w:val="16"/>
              </w:rPr>
            </w:pPr>
            <w:r w:rsidRPr="00E66C4D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423" w:type="dxa"/>
            <w:vAlign w:val="center"/>
          </w:tcPr>
          <w:p w14:paraId="10C1F807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403" w:type="dxa"/>
            <w:vAlign w:val="center"/>
          </w:tcPr>
          <w:p w14:paraId="7C54D88A" w14:textId="77777777" w:rsidR="00613DF6" w:rsidRPr="00E66C4D" w:rsidRDefault="00613DF6" w:rsidP="00613DF6">
            <w:pPr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</w:tcPr>
          <w:p w14:paraId="5E042895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5" w:type="dxa"/>
          </w:tcPr>
          <w:p w14:paraId="6095BF1C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6BD16CFC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5C4EFB41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559" w:type="dxa"/>
            <w:vAlign w:val="center"/>
          </w:tcPr>
          <w:p w14:paraId="5D09C241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54.984633, 73.392152</w:t>
            </w:r>
          </w:p>
        </w:tc>
      </w:tr>
      <w:tr w:rsidR="00613DF6" w:rsidRPr="00E66C4D" w14:paraId="4EB34C16" w14:textId="77777777" w:rsidTr="0074508B">
        <w:tc>
          <w:tcPr>
            <w:tcW w:w="567" w:type="dxa"/>
            <w:gridSpan w:val="2"/>
            <w:vAlign w:val="center"/>
          </w:tcPr>
          <w:p w14:paraId="4F29D813" w14:textId="77777777" w:rsidR="00613DF6" w:rsidRPr="00E66C4D" w:rsidRDefault="00613DF6" w:rsidP="00613DF6">
            <w:pPr>
              <w:pStyle w:val="a5"/>
              <w:widowControl/>
              <w:numPr>
                <w:ilvl w:val="0"/>
                <w:numId w:val="26"/>
              </w:numPr>
              <w:autoSpaceDE/>
              <w:autoSpaceDN/>
              <w:adjustRightInd/>
              <w:spacing w:after="0" w:line="240" w:lineRule="auto"/>
              <w:ind w:hanging="69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81" w:type="dxa"/>
            <w:gridSpan w:val="4"/>
            <w:vAlign w:val="center"/>
          </w:tcPr>
          <w:p w14:paraId="13533084" w14:textId="77777777" w:rsidR="00613DF6" w:rsidRPr="00E66C4D" w:rsidRDefault="00613DF6" w:rsidP="00613DF6">
            <w:pPr>
              <w:tabs>
                <w:tab w:val="left" w:pos="1060"/>
              </w:tabs>
              <w:ind w:left="176" w:hanging="176"/>
              <w:jc w:val="center"/>
              <w:rPr>
                <w:bCs/>
                <w:sz w:val="16"/>
                <w:szCs w:val="16"/>
              </w:rPr>
            </w:pPr>
            <w:r w:rsidRPr="00E66C4D">
              <w:rPr>
                <w:bCs/>
                <w:sz w:val="16"/>
                <w:szCs w:val="16"/>
              </w:rPr>
              <w:t>Ул. 10 лет Октября – ул. Куйбышева</w:t>
            </w:r>
          </w:p>
        </w:tc>
        <w:tc>
          <w:tcPr>
            <w:tcW w:w="1134" w:type="dxa"/>
            <w:vAlign w:val="center"/>
          </w:tcPr>
          <w:p w14:paraId="7978E2BC" w14:textId="77777777" w:rsidR="00613DF6" w:rsidRPr="00E66C4D" w:rsidRDefault="00613DF6" w:rsidP="00613DF6">
            <w:pPr>
              <w:tabs>
                <w:tab w:val="left" w:pos="1060"/>
              </w:tabs>
              <w:ind w:left="176"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+</w:t>
            </w:r>
          </w:p>
        </w:tc>
        <w:tc>
          <w:tcPr>
            <w:tcW w:w="1281" w:type="dxa"/>
            <w:vAlign w:val="center"/>
          </w:tcPr>
          <w:p w14:paraId="2D9F3BA3" w14:textId="77777777" w:rsidR="00613DF6" w:rsidRPr="00E66C4D" w:rsidRDefault="00613DF6" w:rsidP="00613DF6">
            <w:pPr>
              <w:ind w:firstLine="34"/>
              <w:jc w:val="center"/>
              <w:rPr>
                <w:bCs/>
                <w:sz w:val="16"/>
                <w:szCs w:val="16"/>
              </w:rPr>
            </w:pPr>
            <w:r w:rsidRPr="00E66C4D">
              <w:rPr>
                <w:bCs/>
                <w:sz w:val="16"/>
                <w:szCs w:val="16"/>
              </w:rPr>
              <w:t>4</w:t>
            </w:r>
          </w:p>
        </w:tc>
        <w:tc>
          <w:tcPr>
            <w:tcW w:w="1423" w:type="dxa"/>
            <w:vAlign w:val="center"/>
          </w:tcPr>
          <w:p w14:paraId="50BFA113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403" w:type="dxa"/>
            <w:vAlign w:val="center"/>
          </w:tcPr>
          <w:p w14:paraId="62932CF8" w14:textId="77777777" w:rsidR="00613DF6" w:rsidRPr="00E66C4D" w:rsidRDefault="00613DF6" w:rsidP="00613DF6">
            <w:pPr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4331027B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5" w:type="dxa"/>
          </w:tcPr>
          <w:p w14:paraId="4A390119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07EC02D0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04349A2B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559" w:type="dxa"/>
            <w:vAlign w:val="center"/>
          </w:tcPr>
          <w:p w14:paraId="710B045D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54.984938, 73.396977</w:t>
            </w:r>
          </w:p>
        </w:tc>
      </w:tr>
      <w:tr w:rsidR="00613DF6" w:rsidRPr="00E66C4D" w14:paraId="26636BF1" w14:textId="77777777" w:rsidTr="0074508B">
        <w:tc>
          <w:tcPr>
            <w:tcW w:w="567" w:type="dxa"/>
            <w:gridSpan w:val="2"/>
            <w:vAlign w:val="center"/>
          </w:tcPr>
          <w:p w14:paraId="4F7ABBD6" w14:textId="77777777" w:rsidR="00613DF6" w:rsidRPr="00E66C4D" w:rsidRDefault="00613DF6" w:rsidP="00613DF6">
            <w:pPr>
              <w:pStyle w:val="a5"/>
              <w:widowControl/>
              <w:numPr>
                <w:ilvl w:val="0"/>
                <w:numId w:val="26"/>
              </w:numPr>
              <w:autoSpaceDE/>
              <w:autoSpaceDN/>
              <w:adjustRightInd/>
              <w:spacing w:after="0" w:line="240" w:lineRule="auto"/>
              <w:ind w:hanging="69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81" w:type="dxa"/>
            <w:gridSpan w:val="4"/>
            <w:vAlign w:val="center"/>
          </w:tcPr>
          <w:p w14:paraId="3284E466" w14:textId="77777777" w:rsidR="00613DF6" w:rsidRPr="00E66C4D" w:rsidRDefault="00613DF6" w:rsidP="00613DF6">
            <w:pPr>
              <w:tabs>
                <w:tab w:val="left" w:pos="1060"/>
              </w:tabs>
              <w:ind w:left="176" w:hanging="176"/>
              <w:jc w:val="center"/>
              <w:rPr>
                <w:bCs/>
                <w:sz w:val="16"/>
                <w:szCs w:val="16"/>
              </w:rPr>
            </w:pPr>
            <w:r w:rsidRPr="00E66C4D">
              <w:rPr>
                <w:bCs/>
                <w:sz w:val="16"/>
                <w:szCs w:val="16"/>
              </w:rPr>
              <w:t>Ул. 10 лет Октября – ул. Маршала Жукова</w:t>
            </w:r>
          </w:p>
        </w:tc>
        <w:tc>
          <w:tcPr>
            <w:tcW w:w="1134" w:type="dxa"/>
            <w:vAlign w:val="center"/>
          </w:tcPr>
          <w:p w14:paraId="2F3AE6DC" w14:textId="77777777" w:rsidR="00613DF6" w:rsidRPr="00E66C4D" w:rsidRDefault="00613DF6" w:rsidP="00613DF6">
            <w:pPr>
              <w:tabs>
                <w:tab w:val="left" w:pos="1060"/>
              </w:tabs>
              <w:ind w:left="176"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+</w:t>
            </w:r>
          </w:p>
        </w:tc>
        <w:tc>
          <w:tcPr>
            <w:tcW w:w="1281" w:type="dxa"/>
            <w:vAlign w:val="center"/>
          </w:tcPr>
          <w:p w14:paraId="01B75C8B" w14:textId="77777777" w:rsidR="00613DF6" w:rsidRPr="00E66C4D" w:rsidRDefault="00613DF6" w:rsidP="00613DF6">
            <w:pPr>
              <w:ind w:firstLine="34"/>
              <w:jc w:val="center"/>
              <w:rPr>
                <w:bCs/>
                <w:sz w:val="16"/>
                <w:szCs w:val="16"/>
              </w:rPr>
            </w:pPr>
            <w:r w:rsidRPr="00E66C4D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423" w:type="dxa"/>
            <w:vAlign w:val="center"/>
          </w:tcPr>
          <w:p w14:paraId="7265F312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403" w:type="dxa"/>
            <w:vAlign w:val="center"/>
          </w:tcPr>
          <w:p w14:paraId="4C2AEAAF" w14:textId="77777777" w:rsidR="00613DF6" w:rsidRPr="00E66C4D" w:rsidRDefault="00613DF6" w:rsidP="00613DF6">
            <w:pPr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</w:tcPr>
          <w:p w14:paraId="257A10C5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5" w:type="dxa"/>
          </w:tcPr>
          <w:p w14:paraId="56E21D32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3B86F9E1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442D0A19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559" w:type="dxa"/>
            <w:vAlign w:val="center"/>
          </w:tcPr>
          <w:p w14:paraId="0EE9475D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54.984246, 73.386882</w:t>
            </w:r>
          </w:p>
        </w:tc>
      </w:tr>
      <w:tr w:rsidR="00613DF6" w:rsidRPr="00E66C4D" w14:paraId="2FE63414" w14:textId="77777777" w:rsidTr="0074508B">
        <w:tc>
          <w:tcPr>
            <w:tcW w:w="567" w:type="dxa"/>
            <w:gridSpan w:val="2"/>
            <w:vAlign w:val="center"/>
          </w:tcPr>
          <w:p w14:paraId="4F30B605" w14:textId="77777777" w:rsidR="00613DF6" w:rsidRPr="00E66C4D" w:rsidRDefault="00613DF6" w:rsidP="00613DF6">
            <w:pPr>
              <w:pStyle w:val="a5"/>
              <w:widowControl/>
              <w:numPr>
                <w:ilvl w:val="0"/>
                <w:numId w:val="26"/>
              </w:numPr>
              <w:autoSpaceDE/>
              <w:autoSpaceDN/>
              <w:adjustRightInd/>
              <w:spacing w:after="0" w:line="240" w:lineRule="auto"/>
              <w:ind w:hanging="69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81" w:type="dxa"/>
            <w:gridSpan w:val="4"/>
            <w:vAlign w:val="center"/>
          </w:tcPr>
          <w:p w14:paraId="1AC3C3DF" w14:textId="77777777" w:rsidR="00613DF6" w:rsidRPr="00E66C4D" w:rsidRDefault="00613DF6" w:rsidP="00613DF6">
            <w:pPr>
              <w:tabs>
                <w:tab w:val="left" w:pos="1060"/>
              </w:tabs>
              <w:ind w:left="176" w:hanging="176"/>
              <w:jc w:val="center"/>
              <w:rPr>
                <w:bCs/>
                <w:sz w:val="16"/>
                <w:szCs w:val="16"/>
              </w:rPr>
            </w:pPr>
            <w:r w:rsidRPr="00E66C4D">
              <w:rPr>
                <w:bCs/>
                <w:sz w:val="16"/>
                <w:szCs w:val="16"/>
              </w:rPr>
              <w:t>Ул. 10 лет Октября – ул. Пушкина</w:t>
            </w:r>
          </w:p>
        </w:tc>
        <w:tc>
          <w:tcPr>
            <w:tcW w:w="1134" w:type="dxa"/>
            <w:vAlign w:val="center"/>
          </w:tcPr>
          <w:p w14:paraId="633E049F" w14:textId="77777777" w:rsidR="00613DF6" w:rsidRPr="00E66C4D" w:rsidRDefault="00613DF6" w:rsidP="00613DF6">
            <w:pPr>
              <w:tabs>
                <w:tab w:val="left" w:pos="1060"/>
              </w:tabs>
              <w:ind w:left="176"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+</w:t>
            </w:r>
          </w:p>
        </w:tc>
        <w:tc>
          <w:tcPr>
            <w:tcW w:w="1281" w:type="dxa"/>
            <w:vAlign w:val="center"/>
          </w:tcPr>
          <w:p w14:paraId="5D4433F5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423" w:type="dxa"/>
            <w:vAlign w:val="center"/>
          </w:tcPr>
          <w:p w14:paraId="1C8A22EF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403" w:type="dxa"/>
            <w:vAlign w:val="center"/>
          </w:tcPr>
          <w:p w14:paraId="7A6AF7FF" w14:textId="77777777" w:rsidR="00613DF6" w:rsidRPr="00E66C4D" w:rsidRDefault="00613DF6" w:rsidP="00613DF6">
            <w:pPr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2</w:t>
            </w:r>
          </w:p>
        </w:tc>
        <w:tc>
          <w:tcPr>
            <w:tcW w:w="1276" w:type="dxa"/>
          </w:tcPr>
          <w:p w14:paraId="74B8F548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5" w:type="dxa"/>
          </w:tcPr>
          <w:p w14:paraId="76A6D0E6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78A91098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08EE9FF7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559" w:type="dxa"/>
            <w:vAlign w:val="center"/>
          </w:tcPr>
          <w:p w14:paraId="457B8D3D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54.983815, 73.384452</w:t>
            </w:r>
          </w:p>
        </w:tc>
      </w:tr>
      <w:tr w:rsidR="00613DF6" w:rsidRPr="00E66C4D" w14:paraId="650D3107" w14:textId="77777777" w:rsidTr="0074508B">
        <w:tc>
          <w:tcPr>
            <w:tcW w:w="567" w:type="dxa"/>
            <w:gridSpan w:val="2"/>
            <w:vAlign w:val="center"/>
          </w:tcPr>
          <w:p w14:paraId="2D68B1B8" w14:textId="77777777" w:rsidR="00613DF6" w:rsidRPr="00E66C4D" w:rsidRDefault="00613DF6" w:rsidP="00613DF6">
            <w:pPr>
              <w:pStyle w:val="a5"/>
              <w:widowControl/>
              <w:numPr>
                <w:ilvl w:val="0"/>
                <w:numId w:val="26"/>
              </w:numPr>
              <w:autoSpaceDE/>
              <w:autoSpaceDN/>
              <w:adjustRightInd/>
              <w:spacing w:after="0" w:line="240" w:lineRule="auto"/>
              <w:ind w:hanging="69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81" w:type="dxa"/>
            <w:gridSpan w:val="4"/>
            <w:vAlign w:val="center"/>
          </w:tcPr>
          <w:p w14:paraId="24769A24" w14:textId="77777777" w:rsidR="00613DF6" w:rsidRPr="00E66C4D" w:rsidRDefault="00613DF6" w:rsidP="00613DF6">
            <w:pPr>
              <w:tabs>
                <w:tab w:val="left" w:pos="1060"/>
              </w:tabs>
              <w:ind w:left="176" w:hanging="176"/>
              <w:jc w:val="center"/>
              <w:rPr>
                <w:bCs/>
                <w:sz w:val="16"/>
                <w:szCs w:val="16"/>
              </w:rPr>
            </w:pPr>
            <w:r w:rsidRPr="00E66C4D">
              <w:rPr>
                <w:bCs/>
                <w:sz w:val="16"/>
                <w:szCs w:val="16"/>
              </w:rPr>
              <w:t>Ул. 10 лет Октября – ул. 11-я Линия</w:t>
            </w:r>
          </w:p>
        </w:tc>
        <w:tc>
          <w:tcPr>
            <w:tcW w:w="1134" w:type="dxa"/>
            <w:vAlign w:val="center"/>
          </w:tcPr>
          <w:p w14:paraId="750416B0" w14:textId="77777777" w:rsidR="00613DF6" w:rsidRPr="00E66C4D" w:rsidRDefault="00613DF6" w:rsidP="00613DF6">
            <w:pPr>
              <w:tabs>
                <w:tab w:val="left" w:pos="1060"/>
              </w:tabs>
              <w:ind w:left="176"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+</w:t>
            </w:r>
          </w:p>
        </w:tc>
        <w:tc>
          <w:tcPr>
            <w:tcW w:w="1281" w:type="dxa"/>
            <w:vAlign w:val="center"/>
          </w:tcPr>
          <w:p w14:paraId="38E7664F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423" w:type="dxa"/>
            <w:vAlign w:val="center"/>
          </w:tcPr>
          <w:p w14:paraId="204CAEA8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403" w:type="dxa"/>
            <w:vAlign w:val="center"/>
          </w:tcPr>
          <w:p w14:paraId="38D52139" w14:textId="77777777" w:rsidR="00613DF6" w:rsidRPr="00E66C4D" w:rsidRDefault="00613DF6" w:rsidP="00613DF6">
            <w:pPr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</w:tcPr>
          <w:p w14:paraId="63685867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5" w:type="dxa"/>
          </w:tcPr>
          <w:p w14:paraId="3514594F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68B30922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37724A99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559" w:type="dxa"/>
            <w:vAlign w:val="center"/>
          </w:tcPr>
          <w:p w14:paraId="36A4A2FA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54.985644, 73.411137</w:t>
            </w:r>
          </w:p>
        </w:tc>
      </w:tr>
      <w:tr w:rsidR="00613DF6" w:rsidRPr="00E66C4D" w14:paraId="5F2F96AF" w14:textId="77777777" w:rsidTr="0074508B">
        <w:tc>
          <w:tcPr>
            <w:tcW w:w="567" w:type="dxa"/>
            <w:gridSpan w:val="2"/>
            <w:vAlign w:val="center"/>
          </w:tcPr>
          <w:p w14:paraId="461EBC13" w14:textId="77777777" w:rsidR="00613DF6" w:rsidRPr="00E66C4D" w:rsidRDefault="00613DF6" w:rsidP="00613DF6">
            <w:pPr>
              <w:pStyle w:val="a5"/>
              <w:widowControl/>
              <w:numPr>
                <w:ilvl w:val="0"/>
                <w:numId w:val="26"/>
              </w:numPr>
              <w:autoSpaceDE/>
              <w:autoSpaceDN/>
              <w:adjustRightInd/>
              <w:spacing w:after="0" w:line="240" w:lineRule="auto"/>
              <w:ind w:hanging="69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81" w:type="dxa"/>
            <w:gridSpan w:val="4"/>
            <w:vAlign w:val="center"/>
          </w:tcPr>
          <w:p w14:paraId="2421F946" w14:textId="77777777" w:rsidR="00613DF6" w:rsidRPr="00E66C4D" w:rsidRDefault="00613DF6" w:rsidP="00613DF6">
            <w:pPr>
              <w:tabs>
                <w:tab w:val="left" w:pos="1060"/>
              </w:tabs>
              <w:ind w:left="176" w:hanging="176"/>
              <w:jc w:val="center"/>
              <w:rPr>
                <w:bCs/>
                <w:sz w:val="16"/>
                <w:szCs w:val="16"/>
              </w:rPr>
            </w:pPr>
            <w:r w:rsidRPr="00E66C4D">
              <w:rPr>
                <w:bCs/>
                <w:sz w:val="16"/>
                <w:szCs w:val="16"/>
              </w:rPr>
              <w:t>Ул. 10 лет Октября – ул. 20-я Линия</w:t>
            </w:r>
          </w:p>
        </w:tc>
        <w:tc>
          <w:tcPr>
            <w:tcW w:w="1134" w:type="dxa"/>
            <w:vAlign w:val="center"/>
          </w:tcPr>
          <w:p w14:paraId="4664BA23" w14:textId="77777777" w:rsidR="00613DF6" w:rsidRPr="00E66C4D" w:rsidRDefault="00613DF6" w:rsidP="00613DF6">
            <w:pPr>
              <w:tabs>
                <w:tab w:val="left" w:pos="1060"/>
              </w:tabs>
              <w:ind w:left="176"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+</w:t>
            </w:r>
          </w:p>
        </w:tc>
        <w:tc>
          <w:tcPr>
            <w:tcW w:w="1281" w:type="dxa"/>
            <w:vAlign w:val="center"/>
          </w:tcPr>
          <w:p w14:paraId="2145A40A" w14:textId="77777777" w:rsidR="00613DF6" w:rsidRPr="00E66C4D" w:rsidRDefault="00613DF6" w:rsidP="00613DF6">
            <w:pPr>
              <w:ind w:firstLine="34"/>
              <w:jc w:val="center"/>
              <w:rPr>
                <w:bCs/>
                <w:sz w:val="16"/>
                <w:szCs w:val="16"/>
              </w:rPr>
            </w:pPr>
            <w:r w:rsidRPr="00E66C4D">
              <w:rPr>
                <w:bCs/>
                <w:sz w:val="16"/>
                <w:szCs w:val="16"/>
              </w:rPr>
              <w:t>4</w:t>
            </w:r>
          </w:p>
        </w:tc>
        <w:tc>
          <w:tcPr>
            <w:tcW w:w="1423" w:type="dxa"/>
            <w:vAlign w:val="center"/>
          </w:tcPr>
          <w:p w14:paraId="07B2C683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403" w:type="dxa"/>
            <w:vAlign w:val="center"/>
          </w:tcPr>
          <w:p w14:paraId="70764FE0" w14:textId="77777777" w:rsidR="00613DF6" w:rsidRPr="00E66C4D" w:rsidRDefault="00613DF6" w:rsidP="00613DF6">
            <w:pPr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05E33EBD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5" w:type="dxa"/>
          </w:tcPr>
          <w:p w14:paraId="79EA7D99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33E1457A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64332C90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559" w:type="dxa"/>
            <w:vAlign w:val="center"/>
          </w:tcPr>
          <w:p w14:paraId="1A4188F3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54.986397, 73.424662</w:t>
            </w:r>
          </w:p>
        </w:tc>
      </w:tr>
      <w:tr w:rsidR="00613DF6" w:rsidRPr="00E66C4D" w14:paraId="49489AC8" w14:textId="77777777" w:rsidTr="0074508B">
        <w:tc>
          <w:tcPr>
            <w:tcW w:w="567" w:type="dxa"/>
            <w:gridSpan w:val="2"/>
            <w:vAlign w:val="center"/>
          </w:tcPr>
          <w:p w14:paraId="3FB4B18F" w14:textId="77777777" w:rsidR="00613DF6" w:rsidRPr="00E66C4D" w:rsidRDefault="00613DF6" w:rsidP="00613DF6">
            <w:pPr>
              <w:pStyle w:val="a5"/>
              <w:widowControl/>
              <w:numPr>
                <w:ilvl w:val="0"/>
                <w:numId w:val="26"/>
              </w:numPr>
              <w:autoSpaceDE/>
              <w:autoSpaceDN/>
              <w:adjustRightInd/>
              <w:spacing w:after="0" w:line="240" w:lineRule="auto"/>
              <w:ind w:hanging="69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81" w:type="dxa"/>
            <w:gridSpan w:val="4"/>
            <w:vAlign w:val="center"/>
          </w:tcPr>
          <w:p w14:paraId="120C89B4" w14:textId="77777777" w:rsidR="00613DF6" w:rsidRPr="00E66C4D" w:rsidRDefault="00613DF6" w:rsidP="00613DF6">
            <w:pPr>
              <w:tabs>
                <w:tab w:val="left" w:pos="1060"/>
              </w:tabs>
              <w:ind w:left="176" w:hanging="176"/>
              <w:jc w:val="center"/>
              <w:rPr>
                <w:bCs/>
                <w:sz w:val="16"/>
                <w:szCs w:val="16"/>
              </w:rPr>
            </w:pPr>
            <w:r w:rsidRPr="00E66C4D">
              <w:rPr>
                <w:bCs/>
                <w:sz w:val="16"/>
                <w:szCs w:val="16"/>
              </w:rPr>
              <w:t>Ул. 10 лет Октября – ул. 25-я Линия</w:t>
            </w:r>
          </w:p>
        </w:tc>
        <w:tc>
          <w:tcPr>
            <w:tcW w:w="1134" w:type="dxa"/>
            <w:vAlign w:val="center"/>
          </w:tcPr>
          <w:p w14:paraId="060B6E33" w14:textId="77777777" w:rsidR="00613DF6" w:rsidRPr="00E66C4D" w:rsidRDefault="00613DF6" w:rsidP="00613DF6">
            <w:pPr>
              <w:tabs>
                <w:tab w:val="left" w:pos="1060"/>
              </w:tabs>
              <w:ind w:left="176"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+</w:t>
            </w:r>
          </w:p>
        </w:tc>
        <w:tc>
          <w:tcPr>
            <w:tcW w:w="1281" w:type="dxa"/>
          </w:tcPr>
          <w:p w14:paraId="7F8F49A7" w14:textId="77777777" w:rsidR="00613DF6" w:rsidRPr="00E66C4D" w:rsidRDefault="00613DF6" w:rsidP="00613DF6">
            <w:pPr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423" w:type="dxa"/>
            <w:vAlign w:val="center"/>
          </w:tcPr>
          <w:p w14:paraId="37099589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403" w:type="dxa"/>
            <w:vAlign w:val="center"/>
          </w:tcPr>
          <w:p w14:paraId="05BA8B01" w14:textId="77777777" w:rsidR="00613DF6" w:rsidRPr="00E66C4D" w:rsidRDefault="00613DF6" w:rsidP="00613DF6">
            <w:pPr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2</w:t>
            </w:r>
          </w:p>
        </w:tc>
        <w:tc>
          <w:tcPr>
            <w:tcW w:w="1276" w:type="dxa"/>
          </w:tcPr>
          <w:p w14:paraId="60735DDC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5" w:type="dxa"/>
          </w:tcPr>
          <w:p w14:paraId="44E4991D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10D2BF5C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0003ED64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559" w:type="dxa"/>
            <w:vAlign w:val="center"/>
          </w:tcPr>
          <w:p w14:paraId="31B6B4F3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54.987203, 73.432572</w:t>
            </w:r>
          </w:p>
        </w:tc>
      </w:tr>
      <w:tr w:rsidR="00613DF6" w:rsidRPr="00E66C4D" w14:paraId="40B80E18" w14:textId="77777777" w:rsidTr="0074508B">
        <w:tc>
          <w:tcPr>
            <w:tcW w:w="567" w:type="dxa"/>
            <w:gridSpan w:val="2"/>
            <w:vAlign w:val="center"/>
          </w:tcPr>
          <w:p w14:paraId="0166BD6B" w14:textId="77777777" w:rsidR="00613DF6" w:rsidRPr="00E66C4D" w:rsidRDefault="00613DF6" w:rsidP="00613DF6">
            <w:pPr>
              <w:pStyle w:val="a5"/>
              <w:widowControl/>
              <w:numPr>
                <w:ilvl w:val="0"/>
                <w:numId w:val="26"/>
              </w:numPr>
              <w:autoSpaceDE/>
              <w:autoSpaceDN/>
              <w:adjustRightInd/>
              <w:spacing w:after="0" w:line="240" w:lineRule="auto"/>
              <w:ind w:hanging="69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81" w:type="dxa"/>
            <w:gridSpan w:val="4"/>
            <w:vAlign w:val="center"/>
          </w:tcPr>
          <w:p w14:paraId="5D7D6A11" w14:textId="77777777" w:rsidR="00613DF6" w:rsidRPr="00E66C4D" w:rsidRDefault="00613DF6" w:rsidP="00613DF6">
            <w:pPr>
              <w:tabs>
                <w:tab w:val="left" w:pos="1060"/>
              </w:tabs>
              <w:ind w:left="176" w:hanging="176"/>
              <w:jc w:val="center"/>
              <w:rPr>
                <w:bCs/>
                <w:sz w:val="16"/>
                <w:szCs w:val="16"/>
              </w:rPr>
            </w:pPr>
            <w:r w:rsidRPr="00E66C4D">
              <w:rPr>
                <w:bCs/>
                <w:sz w:val="16"/>
                <w:szCs w:val="16"/>
              </w:rPr>
              <w:t>Ул. 10 лет Октября – ул. Б. Хмельницкого</w:t>
            </w:r>
          </w:p>
        </w:tc>
        <w:tc>
          <w:tcPr>
            <w:tcW w:w="1134" w:type="dxa"/>
            <w:vAlign w:val="center"/>
          </w:tcPr>
          <w:p w14:paraId="2F5AF0DC" w14:textId="77777777" w:rsidR="00613DF6" w:rsidRPr="00E66C4D" w:rsidRDefault="00613DF6" w:rsidP="00613DF6">
            <w:pPr>
              <w:tabs>
                <w:tab w:val="left" w:pos="1060"/>
              </w:tabs>
              <w:ind w:left="176"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+</w:t>
            </w:r>
          </w:p>
        </w:tc>
        <w:tc>
          <w:tcPr>
            <w:tcW w:w="1281" w:type="dxa"/>
          </w:tcPr>
          <w:p w14:paraId="4ED6EF54" w14:textId="77777777" w:rsidR="00613DF6" w:rsidRPr="00E66C4D" w:rsidRDefault="00613DF6" w:rsidP="00613DF6">
            <w:pPr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423" w:type="dxa"/>
            <w:vAlign w:val="center"/>
          </w:tcPr>
          <w:p w14:paraId="26A84754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403" w:type="dxa"/>
            <w:vAlign w:val="center"/>
          </w:tcPr>
          <w:p w14:paraId="20C524E1" w14:textId="6826728F" w:rsidR="00613DF6" w:rsidRPr="00E66C4D" w:rsidRDefault="00EF238F" w:rsidP="00613DF6">
            <w:pPr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2</w:t>
            </w:r>
          </w:p>
        </w:tc>
        <w:tc>
          <w:tcPr>
            <w:tcW w:w="1276" w:type="dxa"/>
          </w:tcPr>
          <w:p w14:paraId="46248A87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5" w:type="dxa"/>
          </w:tcPr>
          <w:p w14:paraId="02E33F21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62F97F8C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189EFE4C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559" w:type="dxa"/>
            <w:vAlign w:val="center"/>
          </w:tcPr>
          <w:p w14:paraId="268E6B53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54.985567, 73.409700</w:t>
            </w:r>
          </w:p>
        </w:tc>
      </w:tr>
      <w:tr w:rsidR="00613DF6" w:rsidRPr="00E66C4D" w14:paraId="035F43BD" w14:textId="77777777" w:rsidTr="0074508B">
        <w:tc>
          <w:tcPr>
            <w:tcW w:w="567" w:type="dxa"/>
            <w:gridSpan w:val="2"/>
            <w:vAlign w:val="center"/>
          </w:tcPr>
          <w:p w14:paraId="7001785F" w14:textId="77777777" w:rsidR="00613DF6" w:rsidRPr="00E66C4D" w:rsidRDefault="00613DF6" w:rsidP="00613DF6">
            <w:pPr>
              <w:pStyle w:val="a5"/>
              <w:widowControl/>
              <w:numPr>
                <w:ilvl w:val="0"/>
                <w:numId w:val="26"/>
              </w:numPr>
              <w:autoSpaceDE/>
              <w:autoSpaceDN/>
              <w:adjustRightInd/>
              <w:spacing w:after="0" w:line="240" w:lineRule="auto"/>
              <w:ind w:hanging="69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81" w:type="dxa"/>
            <w:gridSpan w:val="4"/>
            <w:vAlign w:val="center"/>
          </w:tcPr>
          <w:p w14:paraId="0373C38F" w14:textId="77777777" w:rsidR="00613DF6" w:rsidRPr="00E66C4D" w:rsidRDefault="00613DF6" w:rsidP="00613DF6">
            <w:pPr>
              <w:tabs>
                <w:tab w:val="left" w:pos="1060"/>
              </w:tabs>
              <w:ind w:left="176" w:hanging="176"/>
              <w:jc w:val="center"/>
              <w:rPr>
                <w:bCs/>
                <w:sz w:val="16"/>
                <w:szCs w:val="16"/>
              </w:rPr>
            </w:pPr>
            <w:r w:rsidRPr="00E66C4D">
              <w:rPr>
                <w:bCs/>
                <w:sz w:val="16"/>
                <w:szCs w:val="16"/>
              </w:rPr>
              <w:t>Ул. 10 лет Октября – ул. Шебалдина</w:t>
            </w:r>
          </w:p>
        </w:tc>
        <w:tc>
          <w:tcPr>
            <w:tcW w:w="1134" w:type="dxa"/>
            <w:vAlign w:val="center"/>
          </w:tcPr>
          <w:p w14:paraId="0B21FFEC" w14:textId="77777777" w:rsidR="00613DF6" w:rsidRPr="00E66C4D" w:rsidRDefault="00613DF6" w:rsidP="00613DF6">
            <w:pPr>
              <w:tabs>
                <w:tab w:val="left" w:pos="1060"/>
              </w:tabs>
              <w:ind w:left="176"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+</w:t>
            </w:r>
          </w:p>
        </w:tc>
        <w:tc>
          <w:tcPr>
            <w:tcW w:w="1281" w:type="dxa"/>
            <w:vAlign w:val="center"/>
          </w:tcPr>
          <w:p w14:paraId="3263B257" w14:textId="77777777" w:rsidR="00613DF6" w:rsidRPr="00E66C4D" w:rsidRDefault="00613DF6" w:rsidP="00613DF6">
            <w:pPr>
              <w:ind w:firstLine="34"/>
              <w:jc w:val="center"/>
              <w:rPr>
                <w:bCs/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423" w:type="dxa"/>
            <w:vAlign w:val="center"/>
          </w:tcPr>
          <w:p w14:paraId="35BD7086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403" w:type="dxa"/>
            <w:vAlign w:val="center"/>
          </w:tcPr>
          <w:p w14:paraId="3F929202" w14:textId="77777777" w:rsidR="00613DF6" w:rsidRPr="00E66C4D" w:rsidRDefault="00613DF6" w:rsidP="00613DF6">
            <w:pPr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2</w:t>
            </w:r>
          </w:p>
        </w:tc>
        <w:tc>
          <w:tcPr>
            <w:tcW w:w="1276" w:type="dxa"/>
          </w:tcPr>
          <w:p w14:paraId="74F81B95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5" w:type="dxa"/>
          </w:tcPr>
          <w:p w14:paraId="6D47208E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5CB8EA7C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3D087D79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559" w:type="dxa"/>
            <w:vAlign w:val="center"/>
          </w:tcPr>
          <w:p w14:paraId="09C2706A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54.985731, 73.412753</w:t>
            </w:r>
          </w:p>
        </w:tc>
      </w:tr>
      <w:tr w:rsidR="00613DF6" w:rsidRPr="00E66C4D" w14:paraId="5C5F32D6" w14:textId="77777777" w:rsidTr="0074508B">
        <w:tc>
          <w:tcPr>
            <w:tcW w:w="567" w:type="dxa"/>
            <w:gridSpan w:val="2"/>
            <w:vAlign w:val="center"/>
          </w:tcPr>
          <w:p w14:paraId="78B66A18" w14:textId="77777777" w:rsidR="00613DF6" w:rsidRPr="00E66C4D" w:rsidRDefault="00613DF6" w:rsidP="00613DF6">
            <w:pPr>
              <w:pStyle w:val="a5"/>
              <w:widowControl/>
              <w:numPr>
                <w:ilvl w:val="0"/>
                <w:numId w:val="26"/>
              </w:numPr>
              <w:autoSpaceDE/>
              <w:autoSpaceDN/>
              <w:adjustRightInd/>
              <w:spacing w:after="0" w:line="240" w:lineRule="auto"/>
              <w:ind w:hanging="69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81" w:type="dxa"/>
            <w:gridSpan w:val="4"/>
            <w:vAlign w:val="center"/>
          </w:tcPr>
          <w:p w14:paraId="09112304" w14:textId="77777777" w:rsidR="00613DF6" w:rsidRPr="00E66C4D" w:rsidRDefault="00613DF6" w:rsidP="00613DF6">
            <w:pPr>
              <w:tabs>
                <w:tab w:val="left" w:pos="1060"/>
              </w:tabs>
              <w:ind w:left="176" w:hanging="176"/>
              <w:jc w:val="center"/>
              <w:rPr>
                <w:bCs/>
                <w:sz w:val="16"/>
                <w:szCs w:val="16"/>
              </w:rPr>
            </w:pPr>
            <w:r w:rsidRPr="00E66C4D">
              <w:rPr>
                <w:bCs/>
                <w:sz w:val="16"/>
                <w:szCs w:val="16"/>
              </w:rPr>
              <w:t>ул. 70 лет Октября – ООТ «Торговый город»</w:t>
            </w:r>
          </w:p>
        </w:tc>
        <w:tc>
          <w:tcPr>
            <w:tcW w:w="1134" w:type="dxa"/>
            <w:vAlign w:val="center"/>
          </w:tcPr>
          <w:p w14:paraId="71791383" w14:textId="77777777" w:rsidR="00613DF6" w:rsidRPr="00E66C4D" w:rsidRDefault="00613DF6" w:rsidP="00613DF6">
            <w:pPr>
              <w:tabs>
                <w:tab w:val="left" w:pos="1060"/>
              </w:tabs>
              <w:ind w:left="176"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+</w:t>
            </w:r>
          </w:p>
        </w:tc>
        <w:tc>
          <w:tcPr>
            <w:tcW w:w="1281" w:type="dxa"/>
            <w:vAlign w:val="center"/>
          </w:tcPr>
          <w:p w14:paraId="4CEE783C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423" w:type="dxa"/>
            <w:vAlign w:val="center"/>
          </w:tcPr>
          <w:p w14:paraId="73876225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403" w:type="dxa"/>
            <w:vAlign w:val="center"/>
          </w:tcPr>
          <w:p w14:paraId="2BCD292B" w14:textId="77777777" w:rsidR="00613DF6" w:rsidRPr="00E66C4D" w:rsidRDefault="00613DF6" w:rsidP="00613DF6">
            <w:pPr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</w:tcPr>
          <w:p w14:paraId="78B116AF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5" w:type="dxa"/>
          </w:tcPr>
          <w:p w14:paraId="3CC01D07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31266D49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2A3B57E5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559" w:type="dxa"/>
            <w:vAlign w:val="center"/>
          </w:tcPr>
          <w:p w14:paraId="41A7C5E1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54.978550, 73.330950</w:t>
            </w:r>
          </w:p>
        </w:tc>
      </w:tr>
      <w:tr w:rsidR="00613DF6" w:rsidRPr="00E66C4D" w14:paraId="7C167A08" w14:textId="77777777" w:rsidTr="0074508B">
        <w:tc>
          <w:tcPr>
            <w:tcW w:w="567" w:type="dxa"/>
            <w:gridSpan w:val="2"/>
            <w:vAlign w:val="center"/>
          </w:tcPr>
          <w:p w14:paraId="4B2E1D60" w14:textId="77777777" w:rsidR="00613DF6" w:rsidRPr="00E66C4D" w:rsidRDefault="00613DF6" w:rsidP="00613DF6">
            <w:pPr>
              <w:pStyle w:val="a5"/>
              <w:widowControl/>
              <w:numPr>
                <w:ilvl w:val="0"/>
                <w:numId w:val="26"/>
              </w:numPr>
              <w:autoSpaceDE/>
              <w:autoSpaceDN/>
              <w:adjustRightInd/>
              <w:spacing w:after="0" w:line="240" w:lineRule="auto"/>
              <w:ind w:hanging="69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81" w:type="dxa"/>
            <w:gridSpan w:val="4"/>
            <w:vAlign w:val="center"/>
          </w:tcPr>
          <w:p w14:paraId="4329B95A" w14:textId="77777777" w:rsidR="00613DF6" w:rsidRPr="00E66C4D" w:rsidRDefault="00613DF6" w:rsidP="00613DF6">
            <w:pPr>
              <w:tabs>
                <w:tab w:val="left" w:pos="1060"/>
              </w:tabs>
              <w:ind w:left="176" w:hanging="176"/>
              <w:jc w:val="center"/>
              <w:rPr>
                <w:bCs/>
                <w:sz w:val="16"/>
                <w:szCs w:val="16"/>
              </w:rPr>
            </w:pPr>
            <w:r w:rsidRPr="00E66C4D">
              <w:rPr>
                <w:bCs/>
                <w:sz w:val="16"/>
                <w:szCs w:val="16"/>
              </w:rPr>
              <w:t>ул. 70 лет Октября – ул. 3-я Енисейская</w:t>
            </w:r>
          </w:p>
        </w:tc>
        <w:tc>
          <w:tcPr>
            <w:tcW w:w="1134" w:type="dxa"/>
            <w:vAlign w:val="center"/>
          </w:tcPr>
          <w:p w14:paraId="32B8847E" w14:textId="77777777" w:rsidR="00613DF6" w:rsidRPr="00E66C4D" w:rsidRDefault="00613DF6" w:rsidP="00613DF6">
            <w:pPr>
              <w:tabs>
                <w:tab w:val="left" w:pos="1060"/>
              </w:tabs>
              <w:ind w:left="176"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+</w:t>
            </w:r>
          </w:p>
        </w:tc>
        <w:tc>
          <w:tcPr>
            <w:tcW w:w="1281" w:type="dxa"/>
            <w:vAlign w:val="center"/>
          </w:tcPr>
          <w:p w14:paraId="6BBFA498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423" w:type="dxa"/>
            <w:vAlign w:val="center"/>
          </w:tcPr>
          <w:p w14:paraId="321A5EB8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403" w:type="dxa"/>
            <w:vAlign w:val="center"/>
          </w:tcPr>
          <w:p w14:paraId="38B08A4B" w14:textId="77777777" w:rsidR="00613DF6" w:rsidRPr="00E66C4D" w:rsidRDefault="00613DF6" w:rsidP="00613DF6">
            <w:pPr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2</w:t>
            </w:r>
          </w:p>
        </w:tc>
        <w:tc>
          <w:tcPr>
            <w:tcW w:w="1276" w:type="dxa"/>
          </w:tcPr>
          <w:p w14:paraId="67B623BA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5" w:type="dxa"/>
          </w:tcPr>
          <w:p w14:paraId="51859785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0D12BA50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22823F3E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559" w:type="dxa"/>
            <w:vAlign w:val="center"/>
          </w:tcPr>
          <w:p w14:paraId="79C0FF7E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54.977838, 73.338683</w:t>
            </w:r>
          </w:p>
        </w:tc>
      </w:tr>
      <w:tr w:rsidR="00613DF6" w:rsidRPr="00E66C4D" w14:paraId="2D91A29E" w14:textId="77777777" w:rsidTr="0074508B">
        <w:tc>
          <w:tcPr>
            <w:tcW w:w="567" w:type="dxa"/>
            <w:gridSpan w:val="2"/>
            <w:vAlign w:val="center"/>
          </w:tcPr>
          <w:p w14:paraId="05548F74" w14:textId="77777777" w:rsidR="00613DF6" w:rsidRPr="00E66C4D" w:rsidRDefault="00613DF6" w:rsidP="00613DF6">
            <w:pPr>
              <w:pStyle w:val="a5"/>
              <w:widowControl/>
              <w:numPr>
                <w:ilvl w:val="0"/>
                <w:numId w:val="26"/>
              </w:numPr>
              <w:autoSpaceDE/>
              <w:autoSpaceDN/>
              <w:adjustRightInd/>
              <w:spacing w:after="0" w:line="240" w:lineRule="auto"/>
              <w:ind w:hanging="69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81" w:type="dxa"/>
            <w:gridSpan w:val="4"/>
            <w:vAlign w:val="center"/>
          </w:tcPr>
          <w:p w14:paraId="18100313" w14:textId="77777777" w:rsidR="00613DF6" w:rsidRPr="00E66C4D" w:rsidRDefault="00613DF6" w:rsidP="00613DF6">
            <w:pPr>
              <w:tabs>
                <w:tab w:val="left" w:pos="1060"/>
              </w:tabs>
              <w:ind w:left="176" w:hanging="176"/>
              <w:jc w:val="center"/>
              <w:rPr>
                <w:bCs/>
                <w:sz w:val="16"/>
                <w:szCs w:val="16"/>
              </w:rPr>
            </w:pPr>
            <w:r w:rsidRPr="00E66C4D">
              <w:rPr>
                <w:bCs/>
                <w:sz w:val="16"/>
                <w:szCs w:val="16"/>
              </w:rPr>
              <w:t>ул. Герцена – ул. Интернациональная</w:t>
            </w:r>
          </w:p>
        </w:tc>
        <w:tc>
          <w:tcPr>
            <w:tcW w:w="1134" w:type="dxa"/>
            <w:vAlign w:val="center"/>
          </w:tcPr>
          <w:p w14:paraId="3952B0A4" w14:textId="77777777" w:rsidR="00613DF6" w:rsidRPr="00E66C4D" w:rsidRDefault="00613DF6" w:rsidP="00613DF6">
            <w:pPr>
              <w:tabs>
                <w:tab w:val="left" w:pos="1060"/>
              </w:tabs>
              <w:ind w:left="176"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+</w:t>
            </w:r>
          </w:p>
        </w:tc>
        <w:tc>
          <w:tcPr>
            <w:tcW w:w="1281" w:type="dxa"/>
            <w:vAlign w:val="center"/>
          </w:tcPr>
          <w:p w14:paraId="344F5B05" w14:textId="77777777" w:rsidR="00613DF6" w:rsidRPr="00E66C4D" w:rsidRDefault="00613DF6" w:rsidP="00613DF6">
            <w:pPr>
              <w:ind w:firstLine="34"/>
              <w:jc w:val="center"/>
              <w:rPr>
                <w:bCs/>
                <w:sz w:val="16"/>
                <w:szCs w:val="16"/>
              </w:rPr>
            </w:pPr>
            <w:r w:rsidRPr="00E66C4D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423" w:type="dxa"/>
            <w:vAlign w:val="center"/>
          </w:tcPr>
          <w:p w14:paraId="6363A7AE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1</w:t>
            </w:r>
          </w:p>
        </w:tc>
        <w:tc>
          <w:tcPr>
            <w:tcW w:w="1403" w:type="dxa"/>
            <w:vAlign w:val="center"/>
          </w:tcPr>
          <w:p w14:paraId="0124A863" w14:textId="77777777" w:rsidR="00613DF6" w:rsidRPr="00E66C4D" w:rsidRDefault="00613DF6" w:rsidP="00613DF6">
            <w:pPr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765CA033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5" w:type="dxa"/>
          </w:tcPr>
          <w:p w14:paraId="5A7AB43F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3061B3AC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2F369EB5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559" w:type="dxa"/>
            <w:vAlign w:val="center"/>
          </w:tcPr>
          <w:p w14:paraId="5D735BB2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54.991177, 73.372078</w:t>
            </w:r>
          </w:p>
        </w:tc>
      </w:tr>
      <w:tr w:rsidR="00613DF6" w:rsidRPr="00E66C4D" w14:paraId="7614F300" w14:textId="77777777" w:rsidTr="0074508B">
        <w:tc>
          <w:tcPr>
            <w:tcW w:w="567" w:type="dxa"/>
            <w:gridSpan w:val="2"/>
            <w:vAlign w:val="center"/>
          </w:tcPr>
          <w:p w14:paraId="471850E7" w14:textId="77777777" w:rsidR="00613DF6" w:rsidRPr="00E66C4D" w:rsidRDefault="00613DF6" w:rsidP="00613DF6">
            <w:pPr>
              <w:pStyle w:val="a5"/>
              <w:widowControl/>
              <w:numPr>
                <w:ilvl w:val="0"/>
                <w:numId w:val="26"/>
              </w:numPr>
              <w:autoSpaceDE/>
              <w:autoSpaceDN/>
              <w:adjustRightInd/>
              <w:spacing w:after="0" w:line="240" w:lineRule="auto"/>
              <w:ind w:hanging="69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81" w:type="dxa"/>
            <w:gridSpan w:val="4"/>
            <w:vAlign w:val="center"/>
          </w:tcPr>
          <w:p w14:paraId="0AE48F07" w14:textId="77777777" w:rsidR="00613DF6" w:rsidRPr="00E66C4D" w:rsidRDefault="00613DF6" w:rsidP="00613DF6">
            <w:pPr>
              <w:tabs>
                <w:tab w:val="left" w:pos="1060"/>
              </w:tabs>
              <w:ind w:left="176" w:hanging="176"/>
              <w:jc w:val="center"/>
              <w:rPr>
                <w:bCs/>
                <w:sz w:val="16"/>
                <w:szCs w:val="16"/>
              </w:rPr>
            </w:pPr>
            <w:r w:rsidRPr="00E66C4D">
              <w:rPr>
                <w:bCs/>
                <w:sz w:val="16"/>
                <w:szCs w:val="16"/>
              </w:rPr>
              <w:t>пр. Мира, 9Б</w:t>
            </w:r>
          </w:p>
        </w:tc>
        <w:tc>
          <w:tcPr>
            <w:tcW w:w="1134" w:type="dxa"/>
            <w:vAlign w:val="center"/>
          </w:tcPr>
          <w:p w14:paraId="7D4FC29A" w14:textId="77777777" w:rsidR="00613DF6" w:rsidRPr="00E66C4D" w:rsidRDefault="00613DF6" w:rsidP="00613DF6">
            <w:pPr>
              <w:tabs>
                <w:tab w:val="left" w:pos="1060"/>
              </w:tabs>
              <w:ind w:left="176"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+</w:t>
            </w:r>
          </w:p>
        </w:tc>
        <w:tc>
          <w:tcPr>
            <w:tcW w:w="1281" w:type="dxa"/>
            <w:vAlign w:val="center"/>
          </w:tcPr>
          <w:p w14:paraId="77E97D96" w14:textId="77777777" w:rsidR="00613DF6" w:rsidRPr="00E66C4D" w:rsidRDefault="00613DF6" w:rsidP="00613DF6">
            <w:pPr>
              <w:ind w:firstLine="34"/>
              <w:jc w:val="center"/>
              <w:rPr>
                <w:bCs/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423" w:type="dxa"/>
            <w:vAlign w:val="center"/>
          </w:tcPr>
          <w:p w14:paraId="5383D635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1</w:t>
            </w:r>
          </w:p>
        </w:tc>
        <w:tc>
          <w:tcPr>
            <w:tcW w:w="1403" w:type="dxa"/>
            <w:vAlign w:val="center"/>
          </w:tcPr>
          <w:p w14:paraId="03BD8CB2" w14:textId="77777777" w:rsidR="00613DF6" w:rsidRPr="00E66C4D" w:rsidRDefault="00613DF6" w:rsidP="00613DF6">
            <w:pPr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19CB2930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5" w:type="dxa"/>
          </w:tcPr>
          <w:p w14:paraId="21F7C379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3912B2CD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1D624501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559" w:type="dxa"/>
            <w:vAlign w:val="center"/>
          </w:tcPr>
          <w:p w14:paraId="5DFE0BBB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 xml:space="preserve">55.025659, </w:t>
            </w:r>
            <w:r w:rsidRPr="00E66C4D">
              <w:rPr>
                <w:sz w:val="16"/>
                <w:szCs w:val="16"/>
              </w:rPr>
              <w:lastRenderedPageBreak/>
              <w:t>73.294569</w:t>
            </w:r>
          </w:p>
        </w:tc>
      </w:tr>
      <w:tr w:rsidR="00613DF6" w:rsidRPr="00E66C4D" w14:paraId="6D0BD9C8" w14:textId="77777777" w:rsidTr="0074508B">
        <w:tc>
          <w:tcPr>
            <w:tcW w:w="567" w:type="dxa"/>
            <w:gridSpan w:val="2"/>
            <w:vAlign w:val="center"/>
          </w:tcPr>
          <w:p w14:paraId="1CBB40B0" w14:textId="77777777" w:rsidR="00613DF6" w:rsidRPr="00E66C4D" w:rsidRDefault="00613DF6" w:rsidP="00613DF6">
            <w:pPr>
              <w:pStyle w:val="a5"/>
              <w:widowControl/>
              <w:numPr>
                <w:ilvl w:val="0"/>
                <w:numId w:val="26"/>
              </w:numPr>
              <w:autoSpaceDE/>
              <w:autoSpaceDN/>
              <w:adjustRightInd/>
              <w:spacing w:after="0" w:line="240" w:lineRule="auto"/>
              <w:ind w:hanging="69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81" w:type="dxa"/>
            <w:gridSpan w:val="4"/>
            <w:vAlign w:val="center"/>
          </w:tcPr>
          <w:p w14:paraId="56AD52D0" w14:textId="77777777" w:rsidR="00613DF6" w:rsidRPr="00E66C4D" w:rsidRDefault="00613DF6" w:rsidP="00613DF6">
            <w:pPr>
              <w:tabs>
                <w:tab w:val="left" w:pos="1060"/>
              </w:tabs>
              <w:ind w:left="176" w:hanging="176"/>
              <w:jc w:val="center"/>
              <w:rPr>
                <w:bCs/>
                <w:sz w:val="16"/>
                <w:szCs w:val="16"/>
              </w:rPr>
            </w:pPr>
            <w:r w:rsidRPr="00E66C4D">
              <w:rPr>
                <w:bCs/>
                <w:sz w:val="16"/>
                <w:szCs w:val="16"/>
              </w:rPr>
              <w:t>ул. 70 лет Октября – ул. Дмитриева</w:t>
            </w:r>
          </w:p>
        </w:tc>
        <w:tc>
          <w:tcPr>
            <w:tcW w:w="1134" w:type="dxa"/>
            <w:vAlign w:val="center"/>
          </w:tcPr>
          <w:p w14:paraId="524EDC37" w14:textId="77777777" w:rsidR="00613DF6" w:rsidRPr="00E66C4D" w:rsidRDefault="00613DF6" w:rsidP="00613DF6">
            <w:pPr>
              <w:tabs>
                <w:tab w:val="left" w:pos="1060"/>
              </w:tabs>
              <w:ind w:left="176"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+</w:t>
            </w:r>
          </w:p>
        </w:tc>
        <w:tc>
          <w:tcPr>
            <w:tcW w:w="1281" w:type="dxa"/>
            <w:vAlign w:val="center"/>
          </w:tcPr>
          <w:p w14:paraId="3662FDFA" w14:textId="77777777" w:rsidR="00613DF6" w:rsidRPr="00E66C4D" w:rsidRDefault="00613DF6" w:rsidP="00613DF6">
            <w:pPr>
              <w:ind w:firstLine="34"/>
              <w:jc w:val="center"/>
              <w:rPr>
                <w:bCs/>
                <w:sz w:val="16"/>
                <w:szCs w:val="16"/>
              </w:rPr>
            </w:pPr>
            <w:r w:rsidRPr="00E66C4D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423" w:type="dxa"/>
            <w:vAlign w:val="center"/>
          </w:tcPr>
          <w:p w14:paraId="0EB62B0D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403" w:type="dxa"/>
            <w:vAlign w:val="center"/>
          </w:tcPr>
          <w:p w14:paraId="7D9E5348" w14:textId="77777777" w:rsidR="00613DF6" w:rsidRPr="00E66C4D" w:rsidRDefault="00613DF6" w:rsidP="00613DF6">
            <w:pPr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</w:tcPr>
          <w:p w14:paraId="3DEDEEE3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5" w:type="dxa"/>
          </w:tcPr>
          <w:p w14:paraId="6BF24C82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496E1375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1EED4FA4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559" w:type="dxa"/>
            <w:vAlign w:val="center"/>
          </w:tcPr>
          <w:p w14:paraId="1114FBC8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54.985172, 73.313344</w:t>
            </w:r>
          </w:p>
        </w:tc>
      </w:tr>
      <w:tr w:rsidR="00613DF6" w:rsidRPr="00E66C4D" w14:paraId="1C34BF43" w14:textId="77777777" w:rsidTr="0074508B">
        <w:tc>
          <w:tcPr>
            <w:tcW w:w="567" w:type="dxa"/>
            <w:gridSpan w:val="2"/>
            <w:vAlign w:val="center"/>
          </w:tcPr>
          <w:p w14:paraId="7AAEBB59" w14:textId="77777777" w:rsidR="00613DF6" w:rsidRPr="00E66C4D" w:rsidRDefault="00613DF6" w:rsidP="00613DF6">
            <w:pPr>
              <w:pStyle w:val="a5"/>
              <w:widowControl/>
              <w:numPr>
                <w:ilvl w:val="0"/>
                <w:numId w:val="26"/>
              </w:numPr>
              <w:autoSpaceDE/>
              <w:autoSpaceDN/>
              <w:adjustRightInd/>
              <w:spacing w:after="0" w:line="240" w:lineRule="auto"/>
              <w:ind w:hanging="69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81" w:type="dxa"/>
            <w:gridSpan w:val="4"/>
            <w:vAlign w:val="center"/>
          </w:tcPr>
          <w:p w14:paraId="1C56428A" w14:textId="77777777" w:rsidR="00613DF6" w:rsidRPr="00E66C4D" w:rsidRDefault="00613DF6" w:rsidP="00613DF6">
            <w:pPr>
              <w:tabs>
                <w:tab w:val="left" w:pos="1060"/>
              </w:tabs>
              <w:ind w:left="176" w:hanging="176"/>
              <w:jc w:val="center"/>
              <w:rPr>
                <w:bCs/>
                <w:sz w:val="16"/>
                <w:szCs w:val="16"/>
              </w:rPr>
            </w:pPr>
            <w:r w:rsidRPr="00E66C4D">
              <w:rPr>
                <w:bCs/>
                <w:sz w:val="16"/>
                <w:szCs w:val="16"/>
              </w:rPr>
              <w:t>ул. Конева – ул. 3-я Енисейская</w:t>
            </w:r>
          </w:p>
        </w:tc>
        <w:tc>
          <w:tcPr>
            <w:tcW w:w="1134" w:type="dxa"/>
            <w:vAlign w:val="center"/>
          </w:tcPr>
          <w:p w14:paraId="34436FB1" w14:textId="77777777" w:rsidR="00613DF6" w:rsidRPr="00E66C4D" w:rsidRDefault="00613DF6" w:rsidP="00613DF6">
            <w:pPr>
              <w:tabs>
                <w:tab w:val="left" w:pos="1060"/>
              </w:tabs>
              <w:ind w:left="176"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+</w:t>
            </w:r>
          </w:p>
        </w:tc>
        <w:tc>
          <w:tcPr>
            <w:tcW w:w="1281" w:type="dxa"/>
            <w:vAlign w:val="center"/>
          </w:tcPr>
          <w:p w14:paraId="1A209EB0" w14:textId="77777777" w:rsidR="00613DF6" w:rsidRPr="00E66C4D" w:rsidRDefault="00613DF6" w:rsidP="00613DF6">
            <w:pPr>
              <w:ind w:firstLine="34"/>
              <w:jc w:val="center"/>
              <w:rPr>
                <w:bCs/>
                <w:sz w:val="16"/>
                <w:szCs w:val="16"/>
              </w:rPr>
            </w:pPr>
            <w:r w:rsidRPr="00E66C4D">
              <w:rPr>
                <w:bCs/>
                <w:sz w:val="16"/>
                <w:szCs w:val="16"/>
              </w:rPr>
              <w:t>4</w:t>
            </w:r>
          </w:p>
        </w:tc>
        <w:tc>
          <w:tcPr>
            <w:tcW w:w="1423" w:type="dxa"/>
            <w:vAlign w:val="center"/>
          </w:tcPr>
          <w:p w14:paraId="7074810E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403" w:type="dxa"/>
            <w:vAlign w:val="center"/>
          </w:tcPr>
          <w:p w14:paraId="4087DBFD" w14:textId="77777777" w:rsidR="00613DF6" w:rsidRPr="00E66C4D" w:rsidRDefault="00613DF6" w:rsidP="00613DF6">
            <w:pPr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370F53F3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5" w:type="dxa"/>
          </w:tcPr>
          <w:p w14:paraId="62145F5A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429AE3E0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4B24DC98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559" w:type="dxa"/>
            <w:vAlign w:val="center"/>
          </w:tcPr>
          <w:p w14:paraId="602F935A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54.984200, 73.334810</w:t>
            </w:r>
          </w:p>
        </w:tc>
      </w:tr>
      <w:tr w:rsidR="00613DF6" w:rsidRPr="00E66C4D" w14:paraId="2082A438" w14:textId="77777777" w:rsidTr="0074508B">
        <w:tc>
          <w:tcPr>
            <w:tcW w:w="567" w:type="dxa"/>
            <w:gridSpan w:val="2"/>
            <w:vAlign w:val="center"/>
          </w:tcPr>
          <w:p w14:paraId="2E9A1F78" w14:textId="77777777" w:rsidR="00613DF6" w:rsidRPr="00E66C4D" w:rsidRDefault="00613DF6" w:rsidP="00613DF6">
            <w:pPr>
              <w:pStyle w:val="a5"/>
              <w:widowControl/>
              <w:numPr>
                <w:ilvl w:val="0"/>
                <w:numId w:val="26"/>
              </w:numPr>
              <w:autoSpaceDE/>
              <w:autoSpaceDN/>
              <w:adjustRightInd/>
              <w:spacing w:after="0" w:line="240" w:lineRule="auto"/>
              <w:ind w:hanging="69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81" w:type="dxa"/>
            <w:gridSpan w:val="4"/>
            <w:vAlign w:val="center"/>
          </w:tcPr>
          <w:p w14:paraId="69B605EC" w14:textId="2605C38C" w:rsidR="00613DF6" w:rsidRPr="00E66C4D" w:rsidRDefault="00613DF6" w:rsidP="00613DF6">
            <w:pPr>
              <w:tabs>
                <w:tab w:val="left" w:pos="1060"/>
              </w:tabs>
              <w:ind w:left="176" w:hanging="176"/>
              <w:jc w:val="center"/>
              <w:rPr>
                <w:bCs/>
                <w:sz w:val="16"/>
                <w:szCs w:val="16"/>
              </w:rPr>
            </w:pPr>
            <w:r w:rsidRPr="00E66C4D">
              <w:rPr>
                <w:bCs/>
                <w:sz w:val="16"/>
                <w:szCs w:val="16"/>
              </w:rPr>
              <w:t>ул. 70 лет Октября –</w:t>
            </w:r>
            <w:r w:rsidR="00EF238F" w:rsidRPr="00E66C4D">
              <w:rPr>
                <w:bCs/>
                <w:sz w:val="16"/>
                <w:szCs w:val="16"/>
              </w:rPr>
              <w:br/>
            </w:r>
            <w:r w:rsidRPr="00E66C4D">
              <w:rPr>
                <w:bCs/>
                <w:sz w:val="16"/>
                <w:szCs w:val="16"/>
              </w:rPr>
              <w:t xml:space="preserve"> ООТ «ГМ Континент»</w:t>
            </w:r>
          </w:p>
        </w:tc>
        <w:tc>
          <w:tcPr>
            <w:tcW w:w="1134" w:type="dxa"/>
            <w:vAlign w:val="center"/>
          </w:tcPr>
          <w:p w14:paraId="070E2BF1" w14:textId="77777777" w:rsidR="00613DF6" w:rsidRPr="00E66C4D" w:rsidRDefault="00613DF6" w:rsidP="00613DF6">
            <w:pPr>
              <w:tabs>
                <w:tab w:val="left" w:pos="1060"/>
              </w:tabs>
              <w:ind w:left="176"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+</w:t>
            </w:r>
          </w:p>
        </w:tc>
        <w:tc>
          <w:tcPr>
            <w:tcW w:w="1281" w:type="dxa"/>
            <w:vAlign w:val="center"/>
          </w:tcPr>
          <w:p w14:paraId="45B88408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423" w:type="dxa"/>
            <w:vAlign w:val="center"/>
          </w:tcPr>
          <w:p w14:paraId="52AE0BAF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403" w:type="dxa"/>
            <w:vAlign w:val="center"/>
          </w:tcPr>
          <w:p w14:paraId="7A031E2C" w14:textId="77777777" w:rsidR="00613DF6" w:rsidRPr="00E66C4D" w:rsidRDefault="00613DF6" w:rsidP="00613DF6">
            <w:pPr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</w:tcPr>
          <w:p w14:paraId="64A989E0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5" w:type="dxa"/>
          </w:tcPr>
          <w:p w14:paraId="571B3502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49CD7760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6A697C0F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559" w:type="dxa"/>
            <w:vAlign w:val="center"/>
          </w:tcPr>
          <w:p w14:paraId="6BC931A6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54.978959, 73.328003</w:t>
            </w:r>
          </w:p>
        </w:tc>
      </w:tr>
      <w:tr w:rsidR="00613DF6" w:rsidRPr="00E66C4D" w14:paraId="0E9B2939" w14:textId="77777777" w:rsidTr="0074508B">
        <w:tc>
          <w:tcPr>
            <w:tcW w:w="567" w:type="dxa"/>
            <w:gridSpan w:val="2"/>
            <w:vAlign w:val="center"/>
          </w:tcPr>
          <w:p w14:paraId="4EE2B602" w14:textId="77777777" w:rsidR="00613DF6" w:rsidRPr="00E66C4D" w:rsidRDefault="00613DF6" w:rsidP="00613DF6">
            <w:pPr>
              <w:pStyle w:val="a5"/>
              <w:widowControl/>
              <w:numPr>
                <w:ilvl w:val="0"/>
                <w:numId w:val="26"/>
              </w:numPr>
              <w:autoSpaceDE/>
              <w:autoSpaceDN/>
              <w:adjustRightInd/>
              <w:spacing w:after="0" w:line="240" w:lineRule="auto"/>
              <w:ind w:hanging="69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81" w:type="dxa"/>
            <w:gridSpan w:val="4"/>
            <w:vAlign w:val="center"/>
          </w:tcPr>
          <w:p w14:paraId="6A6D575F" w14:textId="77777777" w:rsidR="00613DF6" w:rsidRPr="00E66C4D" w:rsidRDefault="00613DF6" w:rsidP="00613DF6">
            <w:pPr>
              <w:tabs>
                <w:tab w:val="left" w:pos="1060"/>
              </w:tabs>
              <w:ind w:left="176" w:hanging="176"/>
              <w:jc w:val="center"/>
              <w:rPr>
                <w:bCs/>
                <w:sz w:val="16"/>
                <w:szCs w:val="16"/>
              </w:rPr>
            </w:pPr>
            <w:r w:rsidRPr="00E66C4D">
              <w:rPr>
                <w:bCs/>
                <w:sz w:val="16"/>
                <w:szCs w:val="16"/>
              </w:rPr>
              <w:t>ул. Конева – ул. 70 лет Октября</w:t>
            </w:r>
          </w:p>
        </w:tc>
        <w:tc>
          <w:tcPr>
            <w:tcW w:w="1134" w:type="dxa"/>
            <w:vAlign w:val="center"/>
          </w:tcPr>
          <w:p w14:paraId="7FBDBFE2" w14:textId="77777777" w:rsidR="00613DF6" w:rsidRPr="00E66C4D" w:rsidRDefault="00613DF6" w:rsidP="00613DF6">
            <w:pPr>
              <w:tabs>
                <w:tab w:val="left" w:pos="1060"/>
              </w:tabs>
              <w:ind w:left="176"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+</w:t>
            </w:r>
          </w:p>
        </w:tc>
        <w:tc>
          <w:tcPr>
            <w:tcW w:w="1281" w:type="dxa"/>
            <w:vAlign w:val="center"/>
          </w:tcPr>
          <w:p w14:paraId="2D774248" w14:textId="77777777" w:rsidR="00613DF6" w:rsidRPr="00E66C4D" w:rsidRDefault="00613DF6" w:rsidP="00613DF6">
            <w:pPr>
              <w:ind w:firstLine="34"/>
              <w:jc w:val="center"/>
              <w:rPr>
                <w:bCs/>
                <w:sz w:val="16"/>
                <w:szCs w:val="16"/>
              </w:rPr>
            </w:pPr>
            <w:r w:rsidRPr="00E66C4D">
              <w:rPr>
                <w:bCs/>
                <w:sz w:val="16"/>
                <w:szCs w:val="16"/>
              </w:rPr>
              <w:t>5</w:t>
            </w:r>
          </w:p>
        </w:tc>
        <w:tc>
          <w:tcPr>
            <w:tcW w:w="1423" w:type="dxa"/>
            <w:vAlign w:val="center"/>
          </w:tcPr>
          <w:p w14:paraId="53367D53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403" w:type="dxa"/>
            <w:vAlign w:val="center"/>
          </w:tcPr>
          <w:p w14:paraId="6C72C9B1" w14:textId="77777777" w:rsidR="00613DF6" w:rsidRPr="00E66C4D" w:rsidRDefault="00613DF6" w:rsidP="00613DF6">
            <w:pPr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0AB084C3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5" w:type="dxa"/>
          </w:tcPr>
          <w:p w14:paraId="30E1F140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66F0F7DE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4561F4C3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559" w:type="dxa"/>
            <w:vAlign w:val="center"/>
          </w:tcPr>
          <w:p w14:paraId="59F7B302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54.980409, 73.324546</w:t>
            </w:r>
          </w:p>
        </w:tc>
      </w:tr>
      <w:tr w:rsidR="00613DF6" w:rsidRPr="00E66C4D" w14:paraId="3A05D665" w14:textId="77777777" w:rsidTr="0074508B">
        <w:tc>
          <w:tcPr>
            <w:tcW w:w="567" w:type="dxa"/>
            <w:gridSpan w:val="2"/>
            <w:vAlign w:val="center"/>
          </w:tcPr>
          <w:p w14:paraId="71892CD9" w14:textId="77777777" w:rsidR="00613DF6" w:rsidRPr="00E66C4D" w:rsidRDefault="00613DF6" w:rsidP="00613DF6">
            <w:pPr>
              <w:pStyle w:val="a5"/>
              <w:widowControl/>
              <w:numPr>
                <w:ilvl w:val="0"/>
                <w:numId w:val="26"/>
              </w:numPr>
              <w:autoSpaceDE/>
              <w:autoSpaceDN/>
              <w:adjustRightInd/>
              <w:spacing w:after="0" w:line="240" w:lineRule="auto"/>
              <w:ind w:hanging="69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81" w:type="dxa"/>
            <w:gridSpan w:val="4"/>
            <w:vAlign w:val="center"/>
          </w:tcPr>
          <w:p w14:paraId="368A6310" w14:textId="77777777" w:rsidR="00613DF6" w:rsidRPr="00E66C4D" w:rsidRDefault="00613DF6" w:rsidP="00613DF6">
            <w:pPr>
              <w:tabs>
                <w:tab w:val="left" w:pos="1060"/>
              </w:tabs>
              <w:ind w:left="176" w:hanging="176"/>
              <w:jc w:val="center"/>
              <w:rPr>
                <w:bCs/>
                <w:sz w:val="16"/>
                <w:szCs w:val="16"/>
              </w:rPr>
            </w:pPr>
            <w:r w:rsidRPr="00E66C4D">
              <w:rPr>
                <w:bCs/>
                <w:sz w:val="16"/>
                <w:szCs w:val="16"/>
              </w:rPr>
              <w:t>Кинотеатр Кристалл – пр. Мира – ул. Химиков</w:t>
            </w:r>
          </w:p>
        </w:tc>
        <w:tc>
          <w:tcPr>
            <w:tcW w:w="1134" w:type="dxa"/>
            <w:vAlign w:val="center"/>
          </w:tcPr>
          <w:p w14:paraId="76073BBE" w14:textId="77777777" w:rsidR="00613DF6" w:rsidRPr="00E66C4D" w:rsidRDefault="00613DF6" w:rsidP="00613DF6">
            <w:pPr>
              <w:tabs>
                <w:tab w:val="left" w:pos="1060"/>
              </w:tabs>
              <w:ind w:left="176"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+</w:t>
            </w:r>
          </w:p>
        </w:tc>
        <w:tc>
          <w:tcPr>
            <w:tcW w:w="1281" w:type="dxa"/>
            <w:vAlign w:val="center"/>
          </w:tcPr>
          <w:p w14:paraId="0E8BED8D" w14:textId="77777777" w:rsidR="00613DF6" w:rsidRPr="00E66C4D" w:rsidRDefault="00613DF6" w:rsidP="00613DF6">
            <w:pPr>
              <w:ind w:firstLine="34"/>
              <w:jc w:val="center"/>
              <w:rPr>
                <w:bCs/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423" w:type="dxa"/>
            <w:vAlign w:val="center"/>
          </w:tcPr>
          <w:p w14:paraId="2924E1B6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1</w:t>
            </w:r>
          </w:p>
        </w:tc>
        <w:tc>
          <w:tcPr>
            <w:tcW w:w="1403" w:type="dxa"/>
            <w:vAlign w:val="center"/>
          </w:tcPr>
          <w:p w14:paraId="06F3D265" w14:textId="77777777" w:rsidR="00613DF6" w:rsidRPr="00E66C4D" w:rsidRDefault="00613DF6" w:rsidP="00613DF6">
            <w:pPr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2</w:t>
            </w:r>
          </w:p>
        </w:tc>
        <w:tc>
          <w:tcPr>
            <w:tcW w:w="1276" w:type="dxa"/>
          </w:tcPr>
          <w:p w14:paraId="52DB26E9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5" w:type="dxa"/>
          </w:tcPr>
          <w:p w14:paraId="3C7097A7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4676C7CC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55DBA6B0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559" w:type="dxa"/>
            <w:vAlign w:val="center"/>
          </w:tcPr>
          <w:p w14:paraId="66969603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55.029241, 73.285038</w:t>
            </w:r>
          </w:p>
        </w:tc>
      </w:tr>
      <w:tr w:rsidR="00613DF6" w:rsidRPr="00E66C4D" w14:paraId="2793C78A" w14:textId="77777777" w:rsidTr="0074508B">
        <w:tc>
          <w:tcPr>
            <w:tcW w:w="567" w:type="dxa"/>
            <w:gridSpan w:val="2"/>
            <w:vAlign w:val="center"/>
          </w:tcPr>
          <w:p w14:paraId="0CFEAA59" w14:textId="77777777" w:rsidR="00613DF6" w:rsidRPr="00E66C4D" w:rsidRDefault="00613DF6" w:rsidP="00613DF6">
            <w:pPr>
              <w:pStyle w:val="a5"/>
              <w:widowControl/>
              <w:numPr>
                <w:ilvl w:val="0"/>
                <w:numId w:val="26"/>
              </w:numPr>
              <w:autoSpaceDE/>
              <w:autoSpaceDN/>
              <w:adjustRightInd/>
              <w:spacing w:after="0" w:line="240" w:lineRule="auto"/>
              <w:ind w:hanging="69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81" w:type="dxa"/>
            <w:gridSpan w:val="4"/>
            <w:vAlign w:val="center"/>
          </w:tcPr>
          <w:p w14:paraId="20D9E104" w14:textId="77777777" w:rsidR="00613DF6" w:rsidRPr="00E66C4D" w:rsidRDefault="00613DF6" w:rsidP="00613DF6">
            <w:pPr>
              <w:tabs>
                <w:tab w:val="left" w:pos="1060"/>
              </w:tabs>
              <w:ind w:left="176" w:hanging="176"/>
              <w:jc w:val="center"/>
              <w:rPr>
                <w:bCs/>
                <w:sz w:val="16"/>
                <w:szCs w:val="16"/>
              </w:rPr>
            </w:pPr>
            <w:r w:rsidRPr="00E66C4D">
              <w:rPr>
                <w:bCs/>
                <w:sz w:val="16"/>
                <w:szCs w:val="16"/>
              </w:rPr>
              <w:t>10 лет Октября – пр. К. Маркса – Думская</w:t>
            </w:r>
          </w:p>
        </w:tc>
        <w:tc>
          <w:tcPr>
            <w:tcW w:w="1134" w:type="dxa"/>
            <w:vAlign w:val="center"/>
          </w:tcPr>
          <w:p w14:paraId="619A1145" w14:textId="77777777" w:rsidR="00613DF6" w:rsidRPr="00E66C4D" w:rsidRDefault="00613DF6" w:rsidP="00613DF6">
            <w:pPr>
              <w:tabs>
                <w:tab w:val="left" w:pos="1060"/>
              </w:tabs>
              <w:ind w:left="176"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+</w:t>
            </w:r>
          </w:p>
        </w:tc>
        <w:tc>
          <w:tcPr>
            <w:tcW w:w="1281" w:type="dxa"/>
            <w:vAlign w:val="center"/>
          </w:tcPr>
          <w:p w14:paraId="6E957475" w14:textId="77777777" w:rsidR="00613DF6" w:rsidRPr="00E66C4D" w:rsidRDefault="00613DF6" w:rsidP="00613DF6">
            <w:pPr>
              <w:ind w:firstLine="34"/>
              <w:jc w:val="center"/>
              <w:rPr>
                <w:bCs/>
                <w:sz w:val="16"/>
                <w:szCs w:val="16"/>
              </w:rPr>
            </w:pPr>
            <w:r w:rsidRPr="00E66C4D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423" w:type="dxa"/>
            <w:vAlign w:val="center"/>
          </w:tcPr>
          <w:p w14:paraId="76A19806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1</w:t>
            </w:r>
          </w:p>
        </w:tc>
        <w:tc>
          <w:tcPr>
            <w:tcW w:w="1403" w:type="dxa"/>
            <w:vAlign w:val="center"/>
          </w:tcPr>
          <w:p w14:paraId="30521132" w14:textId="77777777" w:rsidR="00613DF6" w:rsidRPr="00E66C4D" w:rsidRDefault="00613DF6" w:rsidP="00613DF6">
            <w:pPr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2</w:t>
            </w:r>
          </w:p>
        </w:tc>
        <w:tc>
          <w:tcPr>
            <w:tcW w:w="1276" w:type="dxa"/>
          </w:tcPr>
          <w:p w14:paraId="576A7E1C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5" w:type="dxa"/>
          </w:tcPr>
          <w:p w14:paraId="2B74D4EF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3C19A9B8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3F90C9F7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559" w:type="dxa"/>
            <w:vAlign w:val="center"/>
          </w:tcPr>
          <w:p w14:paraId="30A0E591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54.982720, 73.380265</w:t>
            </w:r>
          </w:p>
        </w:tc>
      </w:tr>
      <w:tr w:rsidR="00613DF6" w:rsidRPr="00E66C4D" w14:paraId="2A768C36" w14:textId="77777777" w:rsidTr="0074508B">
        <w:tc>
          <w:tcPr>
            <w:tcW w:w="567" w:type="dxa"/>
            <w:gridSpan w:val="2"/>
            <w:vAlign w:val="center"/>
          </w:tcPr>
          <w:p w14:paraId="6B5AC721" w14:textId="77777777" w:rsidR="00613DF6" w:rsidRPr="00E66C4D" w:rsidRDefault="00613DF6" w:rsidP="00613DF6">
            <w:pPr>
              <w:pStyle w:val="a5"/>
              <w:widowControl/>
              <w:numPr>
                <w:ilvl w:val="0"/>
                <w:numId w:val="26"/>
              </w:numPr>
              <w:autoSpaceDE/>
              <w:autoSpaceDN/>
              <w:adjustRightInd/>
              <w:spacing w:after="0" w:line="240" w:lineRule="auto"/>
              <w:ind w:hanging="69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81" w:type="dxa"/>
            <w:gridSpan w:val="4"/>
            <w:vAlign w:val="center"/>
          </w:tcPr>
          <w:p w14:paraId="14964091" w14:textId="77777777" w:rsidR="00613DF6" w:rsidRPr="00E66C4D" w:rsidRDefault="00613DF6" w:rsidP="00613DF6">
            <w:pPr>
              <w:tabs>
                <w:tab w:val="left" w:pos="1060"/>
              </w:tabs>
              <w:ind w:left="176" w:hanging="176"/>
              <w:jc w:val="center"/>
              <w:rPr>
                <w:bCs/>
                <w:sz w:val="16"/>
                <w:szCs w:val="16"/>
              </w:rPr>
            </w:pPr>
            <w:r w:rsidRPr="00E66C4D">
              <w:rPr>
                <w:bCs/>
                <w:sz w:val="16"/>
                <w:szCs w:val="16"/>
              </w:rPr>
              <w:t>пр. К. Маркса – ул. Лермонтова</w:t>
            </w:r>
          </w:p>
        </w:tc>
        <w:tc>
          <w:tcPr>
            <w:tcW w:w="1134" w:type="dxa"/>
            <w:vAlign w:val="center"/>
          </w:tcPr>
          <w:p w14:paraId="6337ACA7" w14:textId="77777777" w:rsidR="00613DF6" w:rsidRPr="00E66C4D" w:rsidRDefault="00613DF6" w:rsidP="00613DF6">
            <w:pPr>
              <w:tabs>
                <w:tab w:val="left" w:pos="1060"/>
              </w:tabs>
              <w:ind w:left="176" w:firstLine="34"/>
              <w:jc w:val="center"/>
              <w:rPr>
                <w:bCs/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+</w:t>
            </w:r>
          </w:p>
        </w:tc>
        <w:tc>
          <w:tcPr>
            <w:tcW w:w="1281" w:type="dxa"/>
            <w:vAlign w:val="center"/>
          </w:tcPr>
          <w:p w14:paraId="69E7626D" w14:textId="77777777" w:rsidR="00613DF6" w:rsidRPr="00E66C4D" w:rsidRDefault="00613DF6" w:rsidP="00613DF6">
            <w:pPr>
              <w:ind w:firstLine="34"/>
              <w:jc w:val="center"/>
              <w:rPr>
                <w:bCs/>
                <w:sz w:val="16"/>
                <w:szCs w:val="16"/>
              </w:rPr>
            </w:pPr>
            <w:r w:rsidRPr="00E66C4D"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1423" w:type="dxa"/>
            <w:vAlign w:val="center"/>
          </w:tcPr>
          <w:p w14:paraId="6CB7CEAE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1</w:t>
            </w:r>
          </w:p>
        </w:tc>
        <w:tc>
          <w:tcPr>
            <w:tcW w:w="1403" w:type="dxa"/>
            <w:vAlign w:val="center"/>
          </w:tcPr>
          <w:p w14:paraId="6280D64E" w14:textId="77777777" w:rsidR="00613DF6" w:rsidRPr="00E66C4D" w:rsidRDefault="00613DF6" w:rsidP="00613DF6">
            <w:pPr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03AA5A29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5" w:type="dxa"/>
          </w:tcPr>
          <w:p w14:paraId="395198FB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0A66B6F8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2185FD25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559" w:type="dxa"/>
            <w:vAlign w:val="center"/>
          </w:tcPr>
          <w:p w14:paraId="2C4D3EFF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54.981714, 73.380382</w:t>
            </w:r>
          </w:p>
        </w:tc>
      </w:tr>
      <w:tr w:rsidR="00613DF6" w:rsidRPr="00E66C4D" w14:paraId="5C6A428D" w14:textId="77777777" w:rsidTr="0074508B">
        <w:tc>
          <w:tcPr>
            <w:tcW w:w="567" w:type="dxa"/>
            <w:gridSpan w:val="2"/>
            <w:vAlign w:val="center"/>
          </w:tcPr>
          <w:p w14:paraId="20EDC9B6" w14:textId="77777777" w:rsidR="00613DF6" w:rsidRPr="00E66C4D" w:rsidRDefault="00613DF6" w:rsidP="00613DF6">
            <w:pPr>
              <w:pStyle w:val="a5"/>
              <w:widowControl/>
              <w:numPr>
                <w:ilvl w:val="0"/>
                <w:numId w:val="26"/>
              </w:numPr>
              <w:autoSpaceDE/>
              <w:autoSpaceDN/>
              <w:adjustRightInd/>
              <w:spacing w:after="0" w:line="240" w:lineRule="auto"/>
              <w:ind w:hanging="69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81" w:type="dxa"/>
            <w:gridSpan w:val="4"/>
            <w:vAlign w:val="center"/>
          </w:tcPr>
          <w:p w14:paraId="5D6019A4" w14:textId="77777777" w:rsidR="00613DF6" w:rsidRPr="00E66C4D" w:rsidRDefault="00613DF6" w:rsidP="00613DF6">
            <w:pPr>
              <w:tabs>
                <w:tab w:val="left" w:pos="1060"/>
              </w:tabs>
              <w:ind w:left="176" w:hanging="176"/>
              <w:jc w:val="center"/>
              <w:rPr>
                <w:bCs/>
                <w:sz w:val="16"/>
                <w:szCs w:val="16"/>
              </w:rPr>
            </w:pPr>
            <w:r w:rsidRPr="00E66C4D">
              <w:rPr>
                <w:bCs/>
                <w:sz w:val="16"/>
                <w:szCs w:val="16"/>
              </w:rPr>
              <w:t>пр. К. Маркса – ул. Красных Зорь</w:t>
            </w:r>
          </w:p>
        </w:tc>
        <w:tc>
          <w:tcPr>
            <w:tcW w:w="1134" w:type="dxa"/>
            <w:vAlign w:val="center"/>
          </w:tcPr>
          <w:p w14:paraId="4AC49034" w14:textId="77777777" w:rsidR="00613DF6" w:rsidRPr="00E66C4D" w:rsidRDefault="00613DF6" w:rsidP="00613DF6">
            <w:pPr>
              <w:tabs>
                <w:tab w:val="left" w:pos="1060"/>
              </w:tabs>
              <w:ind w:left="176"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+</w:t>
            </w:r>
          </w:p>
        </w:tc>
        <w:tc>
          <w:tcPr>
            <w:tcW w:w="1281" w:type="dxa"/>
            <w:vAlign w:val="center"/>
          </w:tcPr>
          <w:p w14:paraId="71DCFCBF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423" w:type="dxa"/>
            <w:vAlign w:val="center"/>
          </w:tcPr>
          <w:p w14:paraId="45D90DC4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403" w:type="dxa"/>
            <w:vAlign w:val="center"/>
          </w:tcPr>
          <w:p w14:paraId="32F20513" w14:textId="77777777" w:rsidR="00613DF6" w:rsidRPr="00E66C4D" w:rsidRDefault="00613DF6" w:rsidP="00613DF6">
            <w:pPr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2</w:t>
            </w:r>
          </w:p>
        </w:tc>
        <w:tc>
          <w:tcPr>
            <w:tcW w:w="1276" w:type="dxa"/>
          </w:tcPr>
          <w:p w14:paraId="09B980D3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5" w:type="dxa"/>
          </w:tcPr>
          <w:p w14:paraId="2C8FC6BE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22C82152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72B30667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559" w:type="dxa"/>
            <w:vAlign w:val="center"/>
          </w:tcPr>
          <w:p w14:paraId="59097F6C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54.977747, 73.381195</w:t>
            </w:r>
          </w:p>
        </w:tc>
      </w:tr>
      <w:tr w:rsidR="00613DF6" w:rsidRPr="00E66C4D" w14:paraId="238CED53" w14:textId="77777777" w:rsidTr="0074508B">
        <w:tc>
          <w:tcPr>
            <w:tcW w:w="567" w:type="dxa"/>
            <w:gridSpan w:val="2"/>
            <w:vAlign w:val="center"/>
          </w:tcPr>
          <w:p w14:paraId="7387FFC6" w14:textId="77777777" w:rsidR="00613DF6" w:rsidRPr="00E66C4D" w:rsidRDefault="00613DF6" w:rsidP="00613DF6">
            <w:pPr>
              <w:pStyle w:val="a5"/>
              <w:widowControl/>
              <w:numPr>
                <w:ilvl w:val="0"/>
                <w:numId w:val="26"/>
              </w:numPr>
              <w:autoSpaceDE/>
              <w:autoSpaceDN/>
              <w:adjustRightInd/>
              <w:spacing w:after="0" w:line="240" w:lineRule="auto"/>
              <w:ind w:hanging="69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81" w:type="dxa"/>
            <w:gridSpan w:val="4"/>
            <w:vAlign w:val="center"/>
          </w:tcPr>
          <w:p w14:paraId="436C45FE" w14:textId="77777777" w:rsidR="00613DF6" w:rsidRPr="00E66C4D" w:rsidRDefault="00613DF6" w:rsidP="00613DF6">
            <w:pPr>
              <w:tabs>
                <w:tab w:val="left" w:pos="1060"/>
              </w:tabs>
              <w:ind w:left="176" w:hanging="176"/>
              <w:jc w:val="center"/>
              <w:rPr>
                <w:bCs/>
                <w:sz w:val="16"/>
                <w:szCs w:val="16"/>
              </w:rPr>
            </w:pPr>
            <w:r w:rsidRPr="00E66C4D">
              <w:rPr>
                <w:bCs/>
                <w:sz w:val="16"/>
                <w:szCs w:val="16"/>
              </w:rPr>
              <w:t>ул. Ленина – ул. Масленникова</w:t>
            </w:r>
          </w:p>
        </w:tc>
        <w:tc>
          <w:tcPr>
            <w:tcW w:w="1134" w:type="dxa"/>
            <w:vAlign w:val="center"/>
          </w:tcPr>
          <w:p w14:paraId="2BC5ECE1" w14:textId="77777777" w:rsidR="00613DF6" w:rsidRPr="00E66C4D" w:rsidRDefault="00613DF6" w:rsidP="00613DF6">
            <w:pPr>
              <w:tabs>
                <w:tab w:val="left" w:pos="1060"/>
              </w:tabs>
              <w:ind w:left="176"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+</w:t>
            </w:r>
          </w:p>
        </w:tc>
        <w:tc>
          <w:tcPr>
            <w:tcW w:w="1281" w:type="dxa"/>
            <w:vAlign w:val="center"/>
          </w:tcPr>
          <w:p w14:paraId="631D31C7" w14:textId="77777777" w:rsidR="00613DF6" w:rsidRPr="00E66C4D" w:rsidRDefault="00613DF6" w:rsidP="00613DF6">
            <w:pPr>
              <w:ind w:firstLine="34"/>
              <w:jc w:val="center"/>
              <w:rPr>
                <w:bCs/>
                <w:sz w:val="16"/>
                <w:szCs w:val="16"/>
              </w:rPr>
            </w:pPr>
            <w:r w:rsidRPr="00E66C4D">
              <w:rPr>
                <w:bCs/>
                <w:sz w:val="16"/>
                <w:szCs w:val="16"/>
              </w:rPr>
              <w:t>9</w:t>
            </w:r>
          </w:p>
        </w:tc>
        <w:tc>
          <w:tcPr>
            <w:tcW w:w="1423" w:type="dxa"/>
            <w:vAlign w:val="center"/>
          </w:tcPr>
          <w:p w14:paraId="720B886A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403" w:type="dxa"/>
            <w:vAlign w:val="center"/>
          </w:tcPr>
          <w:p w14:paraId="3F7D44A4" w14:textId="77777777" w:rsidR="00613DF6" w:rsidRPr="00E66C4D" w:rsidRDefault="00613DF6" w:rsidP="00613DF6">
            <w:pPr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43BF246A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5" w:type="dxa"/>
          </w:tcPr>
          <w:p w14:paraId="16E4D25F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63675483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0E2202CE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559" w:type="dxa"/>
            <w:vAlign w:val="center"/>
          </w:tcPr>
          <w:p w14:paraId="49D24AD0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54.972583, 73.378733</w:t>
            </w:r>
          </w:p>
        </w:tc>
      </w:tr>
      <w:tr w:rsidR="00613DF6" w:rsidRPr="00E66C4D" w14:paraId="779DFB7F" w14:textId="77777777" w:rsidTr="0074508B">
        <w:tc>
          <w:tcPr>
            <w:tcW w:w="567" w:type="dxa"/>
            <w:gridSpan w:val="2"/>
            <w:vAlign w:val="center"/>
          </w:tcPr>
          <w:p w14:paraId="707941DF" w14:textId="77777777" w:rsidR="00613DF6" w:rsidRPr="00E66C4D" w:rsidRDefault="00613DF6" w:rsidP="00613DF6">
            <w:pPr>
              <w:pStyle w:val="a5"/>
              <w:widowControl/>
              <w:numPr>
                <w:ilvl w:val="0"/>
                <w:numId w:val="26"/>
              </w:numPr>
              <w:autoSpaceDE/>
              <w:autoSpaceDN/>
              <w:adjustRightInd/>
              <w:spacing w:after="0" w:line="240" w:lineRule="auto"/>
              <w:ind w:hanging="69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81" w:type="dxa"/>
            <w:gridSpan w:val="4"/>
            <w:vAlign w:val="center"/>
          </w:tcPr>
          <w:p w14:paraId="76E0F51B" w14:textId="77777777" w:rsidR="00613DF6" w:rsidRPr="00E66C4D" w:rsidRDefault="00613DF6" w:rsidP="00613DF6">
            <w:pPr>
              <w:tabs>
                <w:tab w:val="left" w:pos="1060"/>
              </w:tabs>
              <w:ind w:left="176" w:hanging="176"/>
              <w:jc w:val="center"/>
              <w:rPr>
                <w:bCs/>
                <w:sz w:val="16"/>
                <w:szCs w:val="16"/>
              </w:rPr>
            </w:pPr>
            <w:r w:rsidRPr="00E66C4D">
              <w:rPr>
                <w:bCs/>
                <w:sz w:val="16"/>
                <w:szCs w:val="16"/>
              </w:rPr>
              <w:t>ул. Масленникова – ул. Куйбышева</w:t>
            </w:r>
          </w:p>
        </w:tc>
        <w:tc>
          <w:tcPr>
            <w:tcW w:w="1134" w:type="dxa"/>
            <w:vAlign w:val="center"/>
          </w:tcPr>
          <w:p w14:paraId="2F27F8A2" w14:textId="77777777" w:rsidR="00613DF6" w:rsidRPr="00E66C4D" w:rsidRDefault="00613DF6" w:rsidP="00613DF6">
            <w:pPr>
              <w:tabs>
                <w:tab w:val="left" w:pos="1060"/>
              </w:tabs>
              <w:ind w:left="176" w:firstLine="34"/>
              <w:jc w:val="center"/>
              <w:rPr>
                <w:bCs/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+</w:t>
            </w:r>
          </w:p>
        </w:tc>
        <w:tc>
          <w:tcPr>
            <w:tcW w:w="1281" w:type="dxa"/>
            <w:vAlign w:val="center"/>
          </w:tcPr>
          <w:p w14:paraId="2B7A2104" w14:textId="77777777" w:rsidR="00613DF6" w:rsidRPr="00E66C4D" w:rsidRDefault="00613DF6" w:rsidP="00613DF6">
            <w:pPr>
              <w:ind w:firstLine="34"/>
              <w:jc w:val="center"/>
              <w:rPr>
                <w:bCs/>
                <w:sz w:val="16"/>
                <w:szCs w:val="16"/>
              </w:rPr>
            </w:pPr>
            <w:r w:rsidRPr="00E66C4D">
              <w:rPr>
                <w:bCs/>
                <w:sz w:val="16"/>
                <w:szCs w:val="16"/>
              </w:rPr>
              <w:t>4</w:t>
            </w:r>
          </w:p>
        </w:tc>
        <w:tc>
          <w:tcPr>
            <w:tcW w:w="1423" w:type="dxa"/>
            <w:vAlign w:val="center"/>
          </w:tcPr>
          <w:p w14:paraId="075158D8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403" w:type="dxa"/>
            <w:vAlign w:val="center"/>
          </w:tcPr>
          <w:p w14:paraId="56CA0765" w14:textId="77777777" w:rsidR="00613DF6" w:rsidRPr="00E66C4D" w:rsidRDefault="00613DF6" w:rsidP="00613DF6">
            <w:pPr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1F8A9EFC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5" w:type="dxa"/>
          </w:tcPr>
          <w:p w14:paraId="2401F59A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7A37D66E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4B2A30B9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559" w:type="dxa"/>
            <w:vAlign w:val="center"/>
          </w:tcPr>
          <w:p w14:paraId="2C9BFF4D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54.973873, 73.398814</w:t>
            </w:r>
          </w:p>
        </w:tc>
      </w:tr>
      <w:tr w:rsidR="00613DF6" w:rsidRPr="00E66C4D" w14:paraId="34BAD301" w14:textId="77777777" w:rsidTr="0074508B">
        <w:tc>
          <w:tcPr>
            <w:tcW w:w="567" w:type="dxa"/>
            <w:gridSpan w:val="2"/>
            <w:vAlign w:val="center"/>
          </w:tcPr>
          <w:p w14:paraId="02C61EC4" w14:textId="77777777" w:rsidR="00613DF6" w:rsidRPr="00E66C4D" w:rsidRDefault="00613DF6" w:rsidP="00613DF6">
            <w:pPr>
              <w:pStyle w:val="a5"/>
              <w:widowControl/>
              <w:numPr>
                <w:ilvl w:val="0"/>
                <w:numId w:val="26"/>
              </w:numPr>
              <w:autoSpaceDE/>
              <w:autoSpaceDN/>
              <w:adjustRightInd/>
              <w:spacing w:after="0" w:line="240" w:lineRule="auto"/>
              <w:ind w:hanging="69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81" w:type="dxa"/>
            <w:gridSpan w:val="4"/>
            <w:vAlign w:val="center"/>
          </w:tcPr>
          <w:p w14:paraId="059700C6" w14:textId="77777777" w:rsidR="00613DF6" w:rsidRPr="00E66C4D" w:rsidRDefault="00613DF6" w:rsidP="00613DF6">
            <w:pPr>
              <w:tabs>
                <w:tab w:val="left" w:pos="1060"/>
              </w:tabs>
              <w:ind w:left="176" w:hanging="176"/>
              <w:jc w:val="center"/>
              <w:rPr>
                <w:bCs/>
                <w:sz w:val="16"/>
                <w:szCs w:val="16"/>
              </w:rPr>
            </w:pPr>
            <w:r w:rsidRPr="00E66C4D">
              <w:rPr>
                <w:bCs/>
                <w:sz w:val="16"/>
                <w:szCs w:val="16"/>
              </w:rPr>
              <w:t>ул. Масленникова – М. Жукова</w:t>
            </w:r>
          </w:p>
        </w:tc>
        <w:tc>
          <w:tcPr>
            <w:tcW w:w="1134" w:type="dxa"/>
            <w:vAlign w:val="center"/>
          </w:tcPr>
          <w:p w14:paraId="0D056EEC" w14:textId="77777777" w:rsidR="00613DF6" w:rsidRPr="00E66C4D" w:rsidRDefault="00613DF6" w:rsidP="00613DF6">
            <w:pPr>
              <w:tabs>
                <w:tab w:val="left" w:pos="1060"/>
              </w:tabs>
              <w:ind w:left="176"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+</w:t>
            </w:r>
          </w:p>
        </w:tc>
        <w:tc>
          <w:tcPr>
            <w:tcW w:w="1281" w:type="dxa"/>
            <w:vAlign w:val="center"/>
          </w:tcPr>
          <w:p w14:paraId="247D06AE" w14:textId="77777777" w:rsidR="00613DF6" w:rsidRPr="00E66C4D" w:rsidRDefault="00613DF6" w:rsidP="00613DF6">
            <w:pPr>
              <w:ind w:firstLine="34"/>
              <w:jc w:val="center"/>
              <w:rPr>
                <w:bCs/>
                <w:sz w:val="16"/>
                <w:szCs w:val="16"/>
              </w:rPr>
            </w:pPr>
            <w:r w:rsidRPr="00E66C4D">
              <w:rPr>
                <w:bCs/>
                <w:sz w:val="16"/>
                <w:szCs w:val="16"/>
              </w:rPr>
              <w:t>4</w:t>
            </w:r>
          </w:p>
        </w:tc>
        <w:tc>
          <w:tcPr>
            <w:tcW w:w="1423" w:type="dxa"/>
            <w:vAlign w:val="center"/>
          </w:tcPr>
          <w:p w14:paraId="6B75F935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403" w:type="dxa"/>
            <w:vAlign w:val="center"/>
          </w:tcPr>
          <w:p w14:paraId="27E661D0" w14:textId="77777777" w:rsidR="00613DF6" w:rsidRPr="00E66C4D" w:rsidRDefault="00613DF6" w:rsidP="00613DF6">
            <w:pPr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4C433045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5" w:type="dxa"/>
          </w:tcPr>
          <w:p w14:paraId="489F9A63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2DF2A135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501F2E8B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559" w:type="dxa"/>
            <w:vAlign w:val="center"/>
          </w:tcPr>
          <w:p w14:paraId="57495E7D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54.973209, 73.389230</w:t>
            </w:r>
          </w:p>
        </w:tc>
      </w:tr>
      <w:tr w:rsidR="00613DF6" w:rsidRPr="00E66C4D" w14:paraId="30CD4806" w14:textId="77777777" w:rsidTr="0074508B">
        <w:tc>
          <w:tcPr>
            <w:tcW w:w="567" w:type="dxa"/>
            <w:gridSpan w:val="2"/>
            <w:vAlign w:val="center"/>
          </w:tcPr>
          <w:p w14:paraId="7E3D8EEC" w14:textId="77777777" w:rsidR="00613DF6" w:rsidRPr="00E66C4D" w:rsidRDefault="00613DF6" w:rsidP="00613DF6">
            <w:pPr>
              <w:pStyle w:val="a5"/>
              <w:widowControl/>
              <w:numPr>
                <w:ilvl w:val="0"/>
                <w:numId w:val="26"/>
              </w:numPr>
              <w:autoSpaceDE/>
              <w:autoSpaceDN/>
              <w:adjustRightInd/>
              <w:spacing w:after="0" w:line="240" w:lineRule="auto"/>
              <w:ind w:hanging="69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81" w:type="dxa"/>
            <w:gridSpan w:val="4"/>
            <w:vAlign w:val="center"/>
          </w:tcPr>
          <w:p w14:paraId="1AA0F177" w14:textId="77777777" w:rsidR="00613DF6" w:rsidRPr="00E66C4D" w:rsidRDefault="00613DF6" w:rsidP="00613DF6">
            <w:pPr>
              <w:tabs>
                <w:tab w:val="left" w:pos="1060"/>
              </w:tabs>
              <w:ind w:left="176" w:hanging="176"/>
              <w:jc w:val="center"/>
              <w:rPr>
                <w:bCs/>
                <w:sz w:val="16"/>
                <w:szCs w:val="16"/>
              </w:rPr>
            </w:pPr>
            <w:r w:rsidRPr="00E66C4D">
              <w:rPr>
                <w:bCs/>
                <w:sz w:val="16"/>
                <w:szCs w:val="16"/>
              </w:rPr>
              <w:t>ул. Масленникова – ул. Пушкина</w:t>
            </w:r>
          </w:p>
        </w:tc>
        <w:tc>
          <w:tcPr>
            <w:tcW w:w="1134" w:type="dxa"/>
            <w:vAlign w:val="center"/>
          </w:tcPr>
          <w:p w14:paraId="2B5C3447" w14:textId="77777777" w:rsidR="00613DF6" w:rsidRPr="00E66C4D" w:rsidRDefault="00613DF6" w:rsidP="00613DF6">
            <w:pPr>
              <w:tabs>
                <w:tab w:val="left" w:pos="1060"/>
              </w:tabs>
              <w:ind w:left="176"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+</w:t>
            </w:r>
          </w:p>
        </w:tc>
        <w:tc>
          <w:tcPr>
            <w:tcW w:w="1281" w:type="dxa"/>
            <w:vAlign w:val="center"/>
          </w:tcPr>
          <w:p w14:paraId="0B4E5DAA" w14:textId="77777777" w:rsidR="00613DF6" w:rsidRPr="00E66C4D" w:rsidRDefault="00613DF6" w:rsidP="00613DF6">
            <w:pPr>
              <w:ind w:firstLine="34"/>
              <w:jc w:val="center"/>
              <w:rPr>
                <w:bCs/>
                <w:sz w:val="16"/>
                <w:szCs w:val="16"/>
              </w:rPr>
            </w:pPr>
            <w:r w:rsidRPr="00E66C4D"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1423" w:type="dxa"/>
            <w:vAlign w:val="center"/>
          </w:tcPr>
          <w:p w14:paraId="586BFC60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403" w:type="dxa"/>
            <w:vAlign w:val="center"/>
          </w:tcPr>
          <w:p w14:paraId="41BDE2DD" w14:textId="77777777" w:rsidR="00613DF6" w:rsidRPr="00E66C4D" w:rsidRDefault="00613DF6" w:rsidP="00613DF6">
            <w:pPr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</w:tcPr>
          <w:p w14:paraId="2CB51905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5" w:type="dxa"/>
          </w:tcPr>
          <w:p w14:paraId="3A8D9B66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658F75F0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4BAC68E1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559" w:type="dxa"/>
            <w:vAlign w:val="center"/>
          </w:tcPr>
          <w:p w14:paraId="304060C6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54.973093, 73.387110</w:t>
            </w:r>
          </w:p>
        </w:tc>
      </w:tr>
      <w:tr w:rsidR="00613DF6" w:rsidRPr="00E66C4D" w14:paraId="5DB23068" w14:textId="77777777" w:rsidTr="0074508B">
        <w:tc>
          <w:tcPr>
            <w:tcW w:w="567" w:type="dxa"/>
            <w:gridSpan w:val="2"/>
            <w:vAlign w:val="center"/>
          </w:tcPr>
          <w:p w14:paraId="4E50DB94" w14:textId="77777777" w:rsidR="00613DF6" w:rsidRPr="00E66C4D" w:rsidRDefault="00613DF6" w:rsidP="00613DF6">
            <w:pPr>
              <w:pStyle w:val="a5"/>
              <w:widowControl/>
              <w:numPr>
                <w:ilvl w:val="0"/>
                <w:numId w:val="26"/>
              </w:numPr>
              <w:autoSpaceDE/>
              <w:autoSpaceDN/>
              <w:adjustRightInd/>
              <w:spacing w:after="0" w:line="240" w:lineRule="auto"/>
              <w:ind w:hanging="69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81" w:type="dxa"/>
            <w:gridSpan w:val="4"/>
            <w:vAlign w:val="center"/>
          </w:tcPr>
          <w:p w14:paraId="0F04AEF6" w14:textId="77777777" w:rsidR="00613DF6" w:rsidRPr="00E66C4D" w:rsidRDefault="00613DF6" w:rsidP="00613DF6">
            <w:pPr>
              <w:tabs>
                <w:tab w:val="left" w:pos="1060"/>
              </w:tabs>
              <w:ind w:left="176" w:hanging="176"/>
              <w:jc w:val="center"/>
              <w:rPr>
                <w:bCs/>
                <w:sz w:val="16"/>
                <w:szCs w:val="16"/>
              </w:rPr>
            </w:pPr>
            <w:r w:rsidRPr="00E66C4D">
              <w:rPr>
                <w:bCs/>
                <w:sz w:val="16"/>
                <w:szCs w:val="16"/>
              </w:rPr>
              <w:t>пр. К. Маркса – ул. Потанина</w:t>
            </w:r>
          </w:p>
        </w:tc>
        <w:tc>
          <w:tcPr>
            <w:tcW w:w="1134" w:type="dxa"/>
            <w:vAlign w:val="center"/>
          </w:tcPr>
          <w:p w14:paraId="41B8BFF3" w14:textId="77777777" w:rsidR="00613DF6" w:rsidRPr="00E66C4D" w:rsidRDefault="00613DF6" w:rsidP="00613DF6">
            <w:pPr>
              <w:tabs>
                <w:tab w:val="left" w:pos="1060"/>
              </w:tabs>
              <w:ind w:left="176"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+</w:t>
            </w:r>
          </w:p>
        </w:tc>
        <w:tc>
          <w:tcPr>
            <w:tcW w:w="1281" w:type="dxa"/>
            <w:vAlign w:val="center"/>
          </w:tcPr>
          <w:p w14:paraId="67A8AA09" w14:textId="77777777" w:rsidR="00613DF6" w:rsidRPr="00E66C4D" w:rsidRDefault="00613DF6" w:rsidP="00613DF6">
            <w:pPr>
              <w:ind w:firstLine="34"/>
              <w:jc w:val="center"/>
              <w:rPr>
                <w:bCs/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423" w:type="dxa"/>
            <w:vAlign w:val="center"/>
          </w:tcPr>
          <w:p w14:paraId="4C901687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403" w:type="dxa"/>
            <w:vAlign w:val="center"/>
          </w:tcPr>
          <w:p w14:paraId="4EBD0B2A" w14:textId="77777777" w:rsidR="00613DF6" w:rsidRPr="00E66C4D" w:rsidRDefault="00613DF6" w:rsidP="00613DF6">
            <w:pPr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2</w:t>
            </w:r>
          </w:p>
        </w:tc>
        <w:tc>
          <w:tcPr>
            <w:tcW w:w="1276" w:type="dxa"/>
          </w:tcPr>
          <w:p w14:paraId="45622718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5" w:type="dxa"/>
          </w:tcPr>
          <w:p w14:paraId="61829F94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6B30E520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4DD30033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559" w:type="dxa"/>
            <w:vAlign w:val="center"/>
          </w:tcPr>
          <w:p w14:paraId="32BB7CDE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54.968063, 73.383879</w:t>
            </w:r>
          </w:p>
        </w:tc>
      </w:tr>
      <w:tr w:rsidR="00613DF6" w:rsidRPr="00E66C4D" w14:paraId="1FA95EF3" w14:textId="77777777" w:rsidTr="0074508B">
        <w:tc>
          <w:tcPr>
            <w:tcW w:w="567" w:type="dxa"/>
            <w:gridSpan w:val="2"/>
            <w:vAlign w:val="center"/>
          </w:tcPr>
          <w:p w14:paraId="17F7E4DE" w14:textId="77777777" w:rsidR="00613DF6" w:rsidRPr="00E66C4D" w:rsidRDefault="00613DF6" w:rsidP="00613DF6">
            <w:pPr>
              <w:pStyle w:val="a5"/>
              <w:widowControl/>
              <w:numPr>
                <w:ilvl w:val="0"/>
                <w:numId w:val="26"/>
              </w:numPr>
              <w:autoSpaceDE/>
              <w:autoSpaceDN/>
              <w:adjustRightInd/>
              <w:spacing w:after="0" w:line="240" w:lineRule="auto"/>
              <w:ind w:hanging="69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81" w:type="dxa"/>
            <w:gridSpan w:val="4"/>
            <w:vAlign w:val="center"/>
          </w:tcPr>
          <w:p w14:paraId="1C13DF62" w14:textId="77777777" w:rsidR="00613DF6" w:rsidRPr="00E66C4D" w:rsidRDefault="00613DF6" w:rsidP="00613DF6">
            <w:pPr>
              <w:tabs>
                <w:tab w:val="left" w:pos="1060"/>
              </w:tabs>
              <w:ind w:left="176" w:hanging="176"/>
              <w:jc w:val="center"/>
              <w:rPr>
                <w:bCs/>
                <w:sz w:val="16"/>
                <w:szCs w:val="16"/>
              </w:rPr>
            </w:pPr>
            <w:r w:rsidRPr="00E66C4D">
              <w:rPr>
                <w:bCs/>
                <w:sz w:val="16"/>
                <w:szCs w:val="16"/>
              </w:rPr>
              <w:t>пр. К. Маркса – ул. Масленникова</w:t>
            </w:r>
          </w:p>
        </w:tc>
        <w:tc>
          <w:tcPr>
            <w:tcW w:w="1134" w:type="dxa"/>
            <w:vAlign w:val="center"/>
          </w:tcPr>
          <w:p w14:paraId="416D780F" w14:textId="77777777" w:rsidR="00613DF6" w:rsidRPr="00E66C4D" w:rsidRDefault="00613DF6" w:rsidP="00613DF6">
            <w:pPr>
              <w:tabs>
                <w:tab w:val="left" w:pos="1060"/>
              </w:tabs>
              <w:ind w:left="176"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+</w:t>
            </w:r>
          </w:p>
        </w:tc>
        <w:tc>
          <w:tcPr>
            <w:tcW w:w="1281" w:type="dxa"/>
            <w:vAlign w:val="center"/>
          </w:tcPr>
          <w:p w14:paraId="1FA3BFE7" w14:textId="77777777" w:rsidR="00613DF6" w:rsidRPr="00E66C4D" w:rsidRDefault="00613DF6" w:rsidP="00613DF6">
            <w:pPr>
              <w:ind w:firstLine="34"/>
              <w:jc w:val="center"/>
              <w:rPr>
                <w:bCs/>
                <w:sz w:val="16"/>
                <w:szCs w:val="16"/>
              </w:rPr>
            </w:pPr>
            <w:r w:rsidRPr="00E66C4D"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1423" w:type="dxa"/>
            <w:vAlign w:val="center"/>
          </w:tcPr>
          <w:p w14:paraId="6805BC56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403" w:type="dxa"/>
            <w:vAlign w:val="center"/>
          </w:tcPr>
          <w:p w14:paraId="3F170AA8" w14:textId="77777777" w:rsidR="00613DF6" w:rsidRPr="00E66C4D" w:rsidRDefault="00613DF6" w:rsidP="00613DF6">
            <w:pPr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72009995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5" w:type="dxa"/>
          </w:tcPr>
          <w:p w14:paraId="1C10DF12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4E4A656B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17219656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559" w:type="dxa"/>
            <w:vAlign w:val="center"/>
          </w:tcPr>
          <w:p w14:paraId="7E911A42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54.972824, 73.382299</w:t>
            </w:r>
          </w:p>
        </w:tc>
      </w:tr>
      <w:tr w:rsidR="00613DF6" w:rsidRPr="00E66C4D" w14:paraId="7BAD3B96" w14:textId="77777777" w:rsidTr="0074508B">
        <w:tc>
          <w:tcPr>
            <w:tcW w:w="567" w:type="dxa"/>
            <w:gridSpan w:val="2"/>
            <w:vAlign w:val="center"/>
          </w:tcPr>
          <w:p w14:paraId="3FAC4541" w14:textId="77777777" w:rsidR="00613DF6" w:rsidRPr="00E66C4D" w:rsidRDefault="00613DF6" w:rsidP="00613DF6">
            <w:pPr>
              <w:pStyle w:val="a5"/>
              <w:widowControl/>
              <w:numPr>
                <w:ilvl w:val="0"/>
                <w:numId w:val="26"/>
              </w:numPr>
              <w:autoSpaceDE/>
              <w:autoSpaceDN/>
              <w:adjustRightInd/>
              <w:spacing w:after="0" w:line="240" w:lineRule="auto"/>
              <w:ind w:hanging="69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81" w:type="dxa"/>
            <w:gridSpan w:val="4"/>
            <w:vAlign w:val="center"/>
          </w:tcPr>
          <w:p w14:paraId="4EE99233" w14:textId="77777777" w:rsidR="00613DF6" w:rsidRPr="00E66C4D" w:rsidRDefault="00613DF6" w:rsidP="00613DF6">
            <w:pPr>
              <w:tabs>
                <w:tab w:val="left" w:pos="1060"/>
              </w:tabs>
              <w:ind w:left="176" w:hanging="176"/>
              <w:jc w:val="center"/>
              <w:rPr>
                <w:bCs/>
                <w:sz w:val="16"/>
                <w:szCs w:val="16"/>
              </w:rPr>
            </w:pPr>
            <w:r w:rsidRPr="00E66C4D">
              <w:rPr>
                <w:bCs/>
                <w:sz w:val="16"/>
                <w:szCs w:val="16"/>
              </w:rPr>
              <w:t>пр. К. Маркса – ул. Маяковского</w:t>
            </w:r>
          </w:p>
        </w:tc>
        <w:tc>
          <w:tcPr>
            <w:tcW w:w="1134" w:type="dxa"/>
            <w:vAlign w:val="center"/>
          </w:tcPr>
          <w:p w14:paraId="719A8238" w14:textId="77777777" w:rsidR="00613DF6" w:rsidRPr="00E66C4D" w:rsidRDefault="00613DF6" w:rsidP="00613DF6">
            <w:pPr>
              <w:tabs>
                <w:tab w:val="left" w:pos="1060"/>
              </w:tabs>
              <w:ind w:left="176"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+</w:t>
            </w:r>
          </w:p>
        </w:tc>
        <w:tc>
          <w:tcPr>
            <w:tcW w:w="1281" w:type="dxa"/>
            <w:vAlign w:val="center"/>
          </w:tcPr>
          <w:p w14:paraId="4F829A6D" w14:textId="77777777" w:rsidR="00613DF6" w:rsidRPr="00E66C4D" w:rsidRDefault="00613DF6" w:rsidP="00613DF6">
            <w:pPr>
              <w:ind w:firstLine="34"/>
              <w:jc w:val="center"/>
              <w:rPr>
                <w:bCs/>
                <w:sz w:val="16"/>
                <w:szCs w:val="16"/>
              </w:rPr>
            </w:pPr>
            <w:r w:rsidRPr="00E66C4D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423" w:type="dxa"/>
            <w:vAlign w:val="center"/>
          </w:tcPr>
          <w:p w14:paraId="606B19A4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403" w:type="dxa"/>
            <w:vAlign w:val="center"/>
          </w:tcPr>
          <w:p w14:paraId="07C3A4D0" w14:textId="77777777" w:rsidR="00613DF6" w:rsidRPr="00E66C4D" w:rsidRDefault="00613DF6" w:rsidP="00613DF6">
            <w:pPr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</w:tcPr>
          <w:p w14:paraId="7796792E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5" w:type="dxa"/>
          </w:tcPr>
          <w:p w14:paraId="62B3CDB3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26E72CC3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0DACFB6D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559" w:type="dxa"/>
            <w:vAlign w:val="center"/>
          </w:tcPr>
          <w:p w14:paraId="40363C1F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54.970511, 73.382891</w:t>
            </w:r>
          </w:p>
        </w:tc>
      </w:tr>
      <w:tr w:rsidR="00613DF6" w:rsidRPr="00E66C4D" w14:paraId="18E6878B" w14:textId="77777777" w:rsidTr="0074508B">
        <w:tc>
          <w:tcPr>
            <w:tcW w:w="567" w:type="dxa"/>
            <w:gridSpan w:val="2"/>
            <w:vAlign w:val="center"/>
          </w:tcPr>
          <w:p w14:paraId="3FD3F0E3" w14:textId="77777777" w:rsidR="00613DF6" w:rsidRPr="00E66C4D" w:rsidRDefault="00613DF6" w:rsidP="00613DF6">
            <w:pPr>
              <w:pStyle w:val="a5"/>
              <w:widowControl/>
              <w:numPr>
                <w:ilvl w:val="0"/>
                <w:numId w:val="26"/>
              </w:numPr>
              <w:autoSpaceDE/>
              <w:autoSpaceDN/>
              <w:adjustRightInd/>
              <w:spacing w:after="0" w:line="240" w:lineRule="auto"/>
              <w:ind w:hanging="69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81" w:type="dxa"/>
            <w:gridSpan w:val="4"/>
            <w:vAlign w:val="center"/>
          </w:tcPr>
          <w:p w14:paraId="40CD16FF" w14:textId="77777777" w:rsidR="00613DF6" w:rsidRPr="00E66C4D" w:rsidRDefault="00613DF6" w:rsidP="00613DF6">
            <w:pPr>
              <w:tabs>
                <w:tab w:val="left" w:pos="1060"/>
              </w:tabs>
              <w:ind w:left="176" w:hanging="176"/>
              <w:jc w:val="center"/>
              <w:rPr>
                <w:bCs/>
                <w:sz w:val="16"/>
                <w:szCs w:val="16"/>
              </w:rPr>
            </w:pPr>
            <w:r w:rsidRPr="00E66C4D">
              <w:rPr>
                <w:bCs/>
                <w:sz w:val="16"/>
                <w:szCs w:val="16"/>
              </w:rPr>
              <w:t>пр. К. Маркса – Циолковского</w:t>
            </w:r>
          </w:p>
        </w:tc>
        <w:tc>
          <w:tcPr>
            <w:tcW w:w="1134" w:type="dxa"/>
            <w:vAlign w:val="center"/>
          </w:tcPr>
          <w:p w14:paraId="16F80902" w14:textId="77777777" w:rsidR="00613DF6" w:rsidRPr="00E66C4D" w:rsidRDefault="00613DF6" w:rsidP="00613DF6">
            <w:pPr>
              <w:tabs>
                <w:tab w:val="left" w:pos="1060"/>
              </w:tabs>
              <w:ind w:left="176"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+</w:t>
            </w:r>
          </w:p>
        </w:tc>
        <w:tc>
          <w:tcPr>
            <w:tcW w:w="1281" w:type="dxa"/>
            <w:vAlign w:val="center"/>
          </w:tcPr>
          <w:p w14:paraId="447E596F" w14:textId="77777777" w:rsidR="00613DF6" w:rsidRPr="00E66C4D" w:rsidRDefault="00613DF6" w:rsidP="00613DF6">
            <w:pPr>
              <w:ind w:firstLine="34"/>
              <w:jc w:val="center"/>
              <w:rPr>
                <w:bCs/>
                <w:sz w:val="16"/>
                <w:szCs w:val="16"/>
              </w:rPr>
            </w:pPr>
            <w:r w:rsidRPr="00E66C4D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423" w:type="dxa"/>
            <w:vAlign w:val="center"/>
          </w:tcPr>
          <w:p w14:paraId="3E39CAA5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403" w:type="dxa"/>
            <w:vAlign w:val="center"/>
          </w:tcPr>
          <w:p w14:paraId="4A1FF52E" w14:textId="77777777" w:rsidR="00613DF6" w:rsidRPr="00E66C4D" w:rsidRDefault="00613DF6" w:rsidP="00613DF6">
            <w:pPr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</w:tcPr>
          <w:p w14:paraId="470DCC5D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5" w:type="dxa"/>
          </w:tcPr>
          <w:p w14:paraId="7765DFC7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1A46C6E3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2848B407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559" w:type="dxa"/>
            <w:vAlign w:val="center"/>
          </w:tcPr>
          <w:p w14:paraId="082F47EA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54.962321, 73.385919</w:t>
            </w:r>
          </w:p>
        </w:tc>
      </w:tr>
      <w:tr w:rsidR="00613DF6" w:rsidRPr="00E66C4D" w14:paraId="73CB937A" w14:textId="77777777" w:rsidTr="0074508B">
        <w:tc>
          <w:tcPr>
            <w:tcW w:w="567" w:type="dxa"/>
            <w:gridSpan w:val="2"/>
            <w:vAlign w:val="center"/>
          </w:tcPr>
          <w:p w14:paraId="5EEAA76D" w14:textId="77777777" w:rsidR="00613DF6" w:rsidRPr="00E66C4D" w:rsidRDefault="00613DF6" w:rsidP="00613DF6">
            <w:pPr>
              <w:pStyle w:val="a5"/>
              <w:widowControl/>
              <w:numPr>
                <w:ilvl w:val="0"/>
                <w:numId w:val="26"/>
              </w:numPr>
              <w:autoSpaceDE/>
              <w:autoSpaceDN/>
              <w:adjustRightInd/>
              <w:spacing w:after="0" w:line="240" w:lineRule="auto"/>
              <w:ind w:hanging="69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81" w:type="dxa"/>
            <w:gridSpan w:val="4"/>
            <w:vAlign w:val="center"/>
          </w:tcPr>
          <w:p w14:paraId="6B25E8D2" w14:textId="77777777" w:rsidR="00613DF6" w:rsidRPr="00E66C4D" w:rsidRDefault="00613DF6" w:rsidP="00613DF6">
            <w:pPr>
              <w:tabs>
                <w:tab w:val="left" w:pos="1060"/>
              </w:tabs>
              <w:ind w:left="176" w:hanging="176"/>
              <w:jc w:val="center"/>
              <w:rPr>
                <w:bCs/>
                <w:sz w:val="16"/>
                <w:szCs w:val="16"/>
              </w:rPr>
            </w:pPr>
            <w:r w:rsidRPr="00E66C4D">
              <w:rPr>
                <w:bCs/>
                <w:sz w:val="16"/>
                <w:szCs w:val="16"/>
              </w:rPr>
              <w:t>пр. К. Маркса – б. Победы</w:t>
            </w:r>
          </w:p>
        </w:tc>
        <w:tc>
          <w:tcPr>
            <w:tcW w:w="1134" w:type="dxa"/>
            <w:vAlign w:val="center"/>
          </w:tcPr>
          <w:p w14:paraId="2861B388" w14:textId="77777777" w:rsidR="00613DF6" w:rsidRPr="00E66C4D" w:rsidRDefault="00613DF6" w:rsidP="00613DF6">
            <w:pPr>
              <w:tabs>
                <w:tab w:val="left" w:pos="1060"/>
              </w:tabs>
              <w:ind w:left="176"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+</w:t>
            </w:r>
          </w:p>
        </w:tc>
        <w:tc>
          <w:tcPr>
            <w:tcW w:w="1281" w:type="dxa"/>
            <w:vAlign w:val="center"/>
          </w:tcPr>
          <w:p w14:paraId="473129F8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423" w:type="dxa"/>
            <w:vAlign w:val="center"/>
          </w:tcPr>
          <w:p w14:paraId="4423E676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403" w:type="dxa"/>
            <w:vAlign w:val="center"/>
          </w:tcPr>
          <w:p w14:paraId="304D0EC4" w14:textId="77777777" w:rsidR="00613DF6" w:rsidRPr="00E66C4D" w:rsidRDefault="00613DF6" w:rsidP="00613DF6">
            <w:pPr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2</w:t>
            </w:r>
          </w:p>
        </w:tc>
        <w:tc>
          <w:tcPr>
            <w:tcW w:w="1276" w:type="dxa"/>
          </w:tcPr>
          <w:p w14:paraId="173C3D23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5" w:type="dxa"/>
          </w:tcPr>
          <w:p w14:paraId="7D022993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5701DFA4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7DED7E80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559" w:type="dxa"/>
            <w:vAlign w:val="center"/>
          </w:tcPr>
          <w:p w14:paraId="1B1AF23B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54.954940, 73.387513</w:t>
            </w:r>
          </w:p>
        </w:tc>
      </w:tr>
      <w:tr w:rsidR="00613DF6" w:rsidRPr="00E66C4D" w14:paraId="55292B82" w14:textId="77777777" w:rsidTr="0074508B">
        <w:tc>
          <w:tcPr>
            <w:tcW w:w="567" w:type="dxa"/>
            <w:gridSpan w:val="2"/>
            <w:vAlign w:val="center"/>
          </w:tcPr>
          <w:p w14:paraId="63E5AB8D" w14:textId="77777777" w:rsidR="00613DF6" w:rsidRPr="00E66C4D" w:rsidRDefault="00613DF6" w:rsidP="00613DF6">
            <w:pPr>
              <w:pStyle w:val="a5"/>
              <w:widowControl/>
              <w:numPr>
                <w:ilvl w:val="0"/>
                <w:numId w:val="26"/>
              </w:numPr>
              <w:autoSpaceDE/>
              <w:autoSpaceDN/>
              <w:adjustRightInd/>
              <w:spacing w:after="0" w:line="240" w:lineRule="auto"/>
              <w:ind w:hanging="69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81" w:type="dxa"/>
            <w:gridSpan w:val="4"/>
            <w:vAlign w:val="center"/>
          </w:tcPr>
          <w:p w14:paraId="7CF3205A" w14:textId="77777777" w:rsidR="00613DF6" w:rsidRPr="00E66C4D" w:rsidRDefault="00613DF6" w:rsidP="00613DF6">
            <w:pPr>
              <w:tabs>
                <w:tab w:val="left" w:pos="1060"/>
              </w:tabs>
              <w:ind w:left="176" w:hanging="176"/>
              <w:jc w:val="center"/>
              <w:rPr>
                <w:bCs/>
                <w:sz w:val="16"/>
                <w:szCs w:val="16"/>
              </w:rPr>
            </w:pPr>
            <w:r w:rsidRPr="00E66C4D">
              <w:rPr>
                <w:bCs/>
                <w:sz w:val="16"/>
                <w:szCs w:val="16"/>
              </w:rPr>
              <w:t>пр. К. Маркса – ул. Котовского</w:t>
            </w:r>
          </w:p>
        </w:tc>
        <w:tc>
          <w:tcPr>
            <w:tcW w:w="1134" w:type="dxa"/>
            <w:vAlign w:val="center"/>
          </w:tcPr>
          <w:p w14:paraId="162D1EA0" w14:textId="77777777" w:rsidR="00613DF6" w:rsidRPr="00E66C4D" w:rsidRDefault="00613DF6" w:rsidP="00613DF6">
            <w:pPr>
              <w:tabs>
                <w:tab w:val="left" w:pos="1060"/>
              </w:tabs>
              <w:ind w:left="176"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+</w:t>
            </w:r>
          </w:p>
        </w:tc>
        <w:tc>
          <w:tcPr>
            <w:tcW w:w="1281" w:type="dxa"/>
            <w:vAlign w:val="center"/>
          </w:tcPr>
          <w:p w14:paraId="5BFC9267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423" w:type="dxa"/>
            <w:vAlign w:val="center"/>
          </w:tcPr>
          <w:p w14:paraId="03894EB1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403" w:type="dxa"/>
            <w:vAlign w:val="center"/>
          </w:tcPr>
          <w:p w14:paraId="459C848A" w14:textId="77777777" w:rsidR="00613DF6" w:rsidRPr="00E66C4D" w:rsidRDefault="00613DF6" w:rsidP="00613DF6">
            <w:pPr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</w:tcPr>
          <w:p w14:paraId="20956A5E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5" w:type="dxa"/>
          </w:tcPr>
          <w:p w14:paraId="1F1E4F86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68DD8412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15208FD1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559" w:type="dxa"/>
            <w:vAlign w:val="center"/>
          </w:tcPr>
          <w:p w14:paraId="1D3A0045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54.952494, 73.388030</w:t>
            </w:r>
          </w:p>
        </w:tc>
      </w:tr>
      <w:tr w:rsidR="00613DF6" w:rsidRPr="00E66C4D" w14:paraId="0DA2E855" w14:textId="77777777" w:rsidTr="0074508B">
        <w:tc>
          <w:tcPr>
            <w:tcW w:w="567" w:type="dxa"/>
            <w:gridSpan w:val="2"/>
            <w:vAlign w:val="center"/>
          </w:tcPr>
          <w:p w14:paraId="27770F44" w14:textId="77777777" w:rsidR="00613DF6" w:rsidRPr="00E66C4D" w:rsidRDefault="00613DF6" w:rsidP="00613DF6">
            <w:pPr>
              <w:pStyle w:val="a5"/>
              <w:widowControl/>
              <w:numPr>
                <w:ilvl w:val="0"/>
                <w:numId w:val="26"/>
              </w:numPr>
              <w:autoSpaceDE/>
              <w:autoSpaceDN/>
              <w:adjustRightInd/>
              <w:spacing w:after="0" w:line="240" w:lineRule="auto"/>
              <w:ind w:hanging="69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81" w:type="dxa"/>
            <w:gridSpan w:val="4"/>
            <w:vAlign w:val="center"/>
          </w:tcPr>
          <w:p w14:paraId="1D9172E8" w14:textId="77777777" w:rsidR="00613DF6" w:rsidRPr="00E66C4D" w:rsidRDefault="00613DF6" w:rsidP="00613DF6">
            <w:pPr>
              <w:tabs>
                <w:tab w:val="left" w:pos="1060"/>
              </w:tabs>
              <w:ind w:left="176" w:hanging="176"/>
              <w:jc w:val="center"/>
              <w:rPr>
                <w:bCs/>
                <w:sz w:val="16"/>
                <w:szCs w:val="16"/>
              </w:rPr>
            </w:pPr>
            <w:r w:rsidRPr="00E66C4D">
              <w:rPr>
                <w:bCs/>
                <w:sz w:val="16"/>
                <w:szCs w:val="16"/>
              </w:rPr>
              <w:t>пр. К. Маркса – ул. Марченко</w:t>
            </w:r>
          </w:p>
        </w:tc>
        <w:tc>
          <w:tcPr>
            <w:tcW w:w="1134" w:type="dxa"/>
            <w:vAlign w:val="center"/>
          </w:tcPr>
          <w:p w14:paraId="6FF1E188" w14:textId="77777777" w:rsidR="00613DF6" w:rsidRPr="00E66C4D" w:rsidRDefault="00613DF6" w:rsidP="00613DF6">
            <w:pPr>
              <w:tabs>
                <w:tab w:val="left" w:pos="1060"/>
              </w:tabs>
              <w:ind w:left="176"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+</w:t>
            </w:r>
          </w:p>
        </w:tc>
        <w:tc>
          <w:tcPr>
            <w:tcW w:w="1281" w:type="dxa"/>
            <w:vAlign w:val="center"/>
          </w:tcPr>
          <w:p w14:paraId="2D66018A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423" w:type="dxa"/>
            <w:vAlign w:val="center"/>
          </w:tcPr>
          <w:p w14:paraId="3D55CA99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403" w:type="dxa"/>
            <w:vAlign w:val="center"/>
          </w:tcPr>
          <w:p w14:paraId="1F4A23A7" w14:textId="77777777" w:rsidR="00613DF6" w:rsidRPr="00E66C4D" w:rsidRDefault="00613DF6" w:rsidP="00613DF6">
            <w:pPr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</w:tcPr>
          <w:p w14:paraId="7A468FDC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5" w:type="dxa"/>
          </w:tcPr>
          <w:p w14:paraId="0009F518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190C4B19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07A9CC76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559" w:type="dxa"/>
            <w:vAlign w:val="center"/>
          </w:tcPr>
          <w:p w14:paraId="18158BDA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54.939618, 73.382787</w:t>
            </w:r>
          </w:p>
        </w:tc>
      </w:tr>
      <w:tr w:rsidR="00613DF6" w:rsidRPr="00E66C4D" w14:paraId="7E7D9808" w14:textId="77777777" w:rsidTr="0074508B">
        <w:tc>
          <w:tcPr>
            <w:tcW w:w="567" w:type="dxa"/>
            <w:gridSpan w:val="2"/>
            <w:vAlign w:val="center"/>
          </w:tcPr>
          <w:p w14:paraId="3DB7C6C3" w14:textId="77777777" w:rsidR="00613DF6" w:rsidRPr="00E66C4D" w:rsidRDefault="00613DF6" w:rsidP="00613DF6">
            <w:pPr>
              <w:pStyle w:val="a5"/>
              <w:widowControl/>
              <w:numPr>
                <w:ilvl w:val="0"/>
                <w:numId w:val="26"/>
              </w:numPr>
              <w:autoSpaceDE/>
              <w:autoSpaceDN/>
              <w:adjustRightInd/>
              <w:spacing w:after="0" w:line="240" w:lineRule="auto"/>
              <w:ind w:hanging="69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81" w:type="dxa"/>
            <w:gridSpan w:val="4"/>
            <w:vAlign w:val="center"/>
          </w:tcPr>
          <w:p w14:paraId="4E50EBDE" w14:textId="77777777" w:rsidR="00613DF6" w:rsidRPr="00E66C4D" w:rsidRDefault="00613DF6" w:rsidP="00613DF6">
            <w:pPr>
              <w:tabs>
                <w:tab w:val="left" w:pos="1060"/>
              </w:tabs>
              <w:ind w:left="176" w:hanging="176"/>
              <w:jc w:val="center"/>
              <w:rPr>
                <w:bCs/>
                <w:sz w:val="16"/>
                <w:szCs w:val="16"/>
              </w:rPr>
            </w:pPr>
            <w:r w:rsidRPr="00E66C4D">
              <w:rPr>
                <w:bCs/>
                <w:sz w:val="16"/>
                <w:szCs w:val="16"/>
              </w:rPr>
              <w:t>пр. К. Маркса – ул. Серова</w:t>
            </w:r>
          </w:p>
        </w:tc>
        <w:tc>
          <w:tcPr>
            <w:tcW w:w="1134" w:type="dxa"/>
            <w:vAlign w:val="center"/>
          </w:tcPr>
          <w:p w14:paraId="117580CA" w14:textId="77777777" w:rsidR="00613DF6" w:rsidRPr="00E66C4D" w:rsidRDefault="00613DF6" w:rsidP="00613DF6">
            <w:pPr>
              <w:tabs>
                <w:tab w:val="left" w:pos="1060"/>
              </w:tabs>
              <w:ind w:left="176"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+</w:t>
            </w:r>
          </w:p>
        </w:tc>
        <w:tc>
          <w:tcPr>
            <w:tcW w:w="1281" w:type="dxa"/>
            <w:vAlign w:val="center"/>
          </w:tcPr>
          <w:p w14:paraId="63DA7064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423" w:type="dxa"/>
            <w:vAlign w:val="center"/>
          </w:tcPr>
          <w:p w14:paraId="4E169035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403" w:type="dxa"/>
            <w:vAlign w:val="center"/>
          </w:tcPr>
          <w:p w14:paraId="52A71FF6" w14:textId="77777777" w:rsidR="00613DF6" w:rsidRPr="00E66C4D" w:rsidRDefault="00613DF6" w:rsidP="00613DF6">
            <w:pPr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2</w:t>
            </w:r>
          </w:p>
        </w:tc>
        <w:tc>
          <w:tcPr>
            <w:tcW w:w="1276" w:type="dxa"/>
          </w:tcPr>
          <w:p w14:paraId="708210FB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5" w:type="dxa"/>
          </w:tcPr>
          <w:p w14:paraId="48D26D9C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4BC3E066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34848405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559" w:type="dxa"/>
            <w:vAlign w:val="center"/>
          </w:tcPr>
          <w:p w14:paraId="5AC97AEC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54.947204, 73.386434</w:t>
            </w:r>
          </w:p>
        </w:tc>
      </w:tr>
      <w:tr w:rsidR="00613DF6" w:rsidRPr="00E66C4D" w14:paraId="73763165" w14:textId="77777777" w:rsidTr="0074508B">
        <w:tc>
          <w:tcPr>
            <w:tcW w:w="567" w:type="dxa"/>
            <w:gridSpan w:val="2"/>
            <w:vAlign w:val="center"/>
          </w:tcPr>
          <w:p w14:paraId="333E651E" w14:textId="77777777" w:rsidR="00613DF6" w:rsidRPr="00E66C4D" w:rsidRDefault="00613DF6" w:rsidP="00613DF6">
            <w:pPr>
              <w:pStyle w:val="a5"/>
              <w:widowControl/>
              <w:numPr>
                <w:ilvl w:val="0"/>
                <w:numId w:val="26"/>
              </w:numPr>
              <w:autoSpaceDE/>
              <w:autoSpaceDN/>
              <w:adjustRightInd/>
              <w:spacing w:after="0" w:line="240" w:lineRule="auto"/>
              <w:ind w:hanging="69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81" w:type="dxa"/>
            <w:gridSpan w:val="4"/>
            <w:vAlign w:val="center"/>
          </w:tcPr>
          <w:p w14:paraId="7BB9ED43" w14:textId="77777777" w:rsidR="00613DF6" w:rsidRPr="00E66C4D" w:rsidRDefault="00613DF6" w:rsidP="00613DF6">
            <w:pPr>
              <w:tabs>
                <w:tab w:val="left" w:pos="1060"/>
              </w:tabs>
              <w:ind w:left="176" w:hanging="176"/>
              <w:jc w:val="center"/>
              <w:rPr>
                <w:bCs/>
                <w:sz w:val="16"/>
                <w:szCs w:val="16"/>
              </w:rPr>
            </w:pPr>
            <w:r w:rsidRPr="00E66C4D">
              <w:rPr>
                <w:bCs/>
                <w:sz w:val="16"/>
                <w:szCs w:val="16"/>
              </w:rPr>
              <w:t>б. Архитекторов – Степанца – 70 лет Октября</w:t>
            </w:r>
          </w:p>
        </w:tc>
        <w:tc>
          <w:tcPr>
            <w:tcW w:w="1134" w:type="dxa"/>
            <w:vAlign w:val="center"/>
          </w:tcPr>
          <w:p w14:paraId="26D01A7A" w14:textId="77777777" w:rsidR="00613DF6" w:rsidRPr="00E66C4D" w:rsidRDefault="00613DF6" w:rsidP="00613DF6">
            <w:pPr>
              <w:tabs>
                <w:tab w:val="left" w:pos="1060"/>
              </w:tabs>
              <w:ind w:left="176"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+</w:t>
            </w:r>
          </w:p>
        </w:tc>
        <w:tc>
          <w:tcPr>
            <w:tcW w:w="1281" w:type="dxa"/>
            <w:vAlign w:val="center"/>
          </w:tcPr>
          <w:p w14:paraId="18948CF8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423" w:type="dxa"/>
            <w:vAlign w:val="center"/>
          </w:tcPr>
          <w:p w14:paraId="15F0C6FC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403" w:type="dxa"/>
            <w:vAlign w:val="center"/>
          </w:tcPr>
          <w:p w14:paraId="510E7090" w14:textId="77777777" w:rsidR="00613DF6" w:rsidRPr="00E66C4D" w:rsidRDefault="00613DF6" w:rsidP="00613DF6">
            <w:pPr>
              <w:ind w:firstLine="0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3</w:t>
            </w:r>
          </w:p>
        </w:tc>
        <w:tc>
          <w:tcPr>
            <w:tcW w:w="1276" w:type="dxa"/>
          </w:tcPr>
          <w:p w14:paraId="320114F0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5" w:type="dxa"/>
          </w:tcPr>
          <w:p w14:paraId="6E8CFFBF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323C23F2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483BC192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-</w:t>
            </w:r>
          </w:p>
        </w:tc>
        <w:tc>
          <w:tcPr>
            <w:tcW w:w="1559" w:type="dxa"/>
            <w:vAlign w:val="center"/>
          </w:tcPr>
          <w:p w14:paraId="377DE2E5" w14:textId="77777777" w:rsidR="00613DF6" w:rsidRPr="00E66C4D" w:rsidRDefault="00613DF6" w:rsidP="00613DF6">
            <w:pPr>
              <w:ind w:firstLine="34"/>
              <w:jc w:val="center"/>
              <w:rPr>
                <w:sz w:val="16"/>
                <w:szCs w:val="16"/>
              </w:rPr>
            </w:pPr>
            <w:r w:rsidRPr="00E66C4D">
              <w:rPr>
                <w:sz w:val="16"/>
                <w:szCs w:val="16"/>
              </w:rPr>
              <w:t>54.988793, 73.305024</w:t>
            </w:r>
          </w:p>
        </w:tc>
      </w:tr>
      <w:tr w:rsidR="00613DF6" w:rsidRPr="00E66C4D" w14:paraId="3DD003C1" w14:textId="77777777" w:rsidTr="0074508B">
        <w:tc>
          <w:tcPr>
            <w:tcW w:w="3548" w:type="dxa"/>
            <w:gridSpan w:val="6"/>
            <w:tcBorders>
              <w:bottom w:val="single" w:sz="4" w:space="0" w:color="auto"/>
            </w:tcBorders>
            <w:vAlign w:val="center"/>
          </w:tcPr>
          <w:p w14:paraId="1851F777" w14:textId="77777777" w:rsidR="00613DF6" w:rsidRPr="00E66C4D" w:rsidRDefault="00613DF6" w:rsidP="00613DF6">
            <w:pPr>
              <w:tabs>
                <w:tab w:val="left" w:pos="1060"/>
              </w:tabs>
              <w:ind w:left="176" w:hanging="176"/>
              <w:jc w:val="center"/>
              <w:rPr>
                <w:b/>
                <w:sz w:val="16"/>
                <w:szCs w:val="16"/>
              </w:rPr>
            </w:pPr>
            <w:r w:rsidRPr="00E66C4D">
              <w:rPr>
                <w:b/>
                <w:sz w:val="16"/>
                <w:szCs w:val="16"/>
              </w:rPr>
              <w:t>Итого: 109 пересечений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B8F48CE" w14:textId="77777777" w:rsidR="00613DF6" w:rsidRPr="00E66C4D" w:rsidRDefault="00613DF6" w:rsidP="00C355FB">
            <w:pPr>
              <w:tabs>
                <w:tab w:val="left" w:pos="1060"/>
              </w:tabs>
              <w:ind w:left="176" w:firstLine="34"/>
              <w:jc w:val="center"/>
              <w:rPr>
                <w:b/>
                <w:sz w:val="16"/>
                <w:szCs w:val="16"/>
              </w:rPr>
            </w:pPr>
            <w:r w:rsidRPr="00E66C4D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vAlign w:val="center"/>
          </w:tcPr>
          <w:p w14:paraId="62E8BFA1" w14:textId="7B8C3342" w:rsidR="00613DF6" w:rsidRPr="00E66C4D" w:rsidRDefault="00613DF6" w:rsidP="005D0A54">
            <w:pPr>
              <w:ind w:firstLine="34"/>
              <w:jc w:val="center"/>
              <w:rPr>
                <w:b/>
                <w:sz w:val="16"/>
                <w:szCs w:val="16"/>
              </w:rPr>
            </w:pPr>
            <w:r w:rsidRPr="00E66C4D">
              <w:rPr>
                <w:b/>
                <w:sz w:val="16"/>
                <w:szCs w:val="16"/>
              </w:rPr>
              <w:t>8</w:t>
            </w:r>
            <w:r w:rsidR="005D0A54" w:rsidRPr="00E66C4D">
              <w:rPr>
                <w:b/>
                <w:sz w:val="16"/>
                <w:szCs w:val="16"/>
              </w:rPr>
              <w:t>9</w:t>
            </w:r>
            <w:r w:rsidRPr="00E66C4D">
              <w:rPr>
                <w:b/>
                <w:sz w:val="16"/>
                <w:szCs w:val="16"/>
              </w:rPr>
              <w:t xml:space="preserve"> (</w:t>
            </w:r>
            <w:r w:rsidR="006E0E0A" w:rsidRPr="00E66C4D">
              <w:rPr>
                <w:b/>
                <w:sz w:val="16"/>
                <w:szCs w:val="16"/>
              </w:rPr>
              <w:t>К</w:t>
            </w:r>
            <w:r w:rsidRPr="00E66C4D">
              <w:rPr>
                <w:b/>
                <w:sz w:val="16"/>
                <w:szCs w:val="16"/>
              </w:rPr>
              <w:t>ФВФ)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vAlign w:val="center"/>
          </w:tcPr>
          <w:p w14:paraId="160C778E" w14:textId="35C459F1" w:rsidR="00613DF6" w:rsidRPr="00E66C4D" w:rsidRDefault="00613DF6" w:rsidP="005D0A54">
            <w:pPr>
              <w:ind w:firstLine="34"/>
              <w:jc w:val="center"/>
              <w:rPr>
                <w:b/>
                <w:sz w:val="16"/>
                <w:szCs w:val="16"/>
              </w:rPr>
            </w:pPr>
            <w:r w:rsidRPr="00E66C4D">
              <w:rPr>
                <w:b/>
                <w:sz w:val="16"/>
                <w:szCs w:val="16"/>
              </w:rPr>
              <w:t>2</w:t>
            </w:r>
            <w:r w:rsidR="005D0A54" w:rsidRPr="00E66C4D">
              <w:rPr>
                <w:b/>
                <w:sz w:val="16"/>
                <w:szCs w:val="16"/>
              </w:rPr>
              <w:t>2</w:t>
            </w:r>
            <w:r w:rsidRPr="00E66C4D">
              <w:rPr>
                <w:b/>
                <w:sz w:val="16"/>
                <w:szCs w:val="16"/>
              </w:rPr>
              <w:t xml:space="preserve"> (сущ.)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vAlign w:val="center"/>
          </w:tcPr>
          <w:p w14:paraId="775343EC" w14:textId="7FF83F12" w:rsidR="00613DF6" w:rsidRPr="00E66C4D" w:rsidRDefault="008135DB" w:rsidP="00C355FB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E66C4D">
              <w:rPr>
                <w:b/>
                <w:sz w:val="16"/>
                <w:szCs w:val="16"/>
              </w:rPr>
              <w:t>115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0619D8F" w14:textId="3B2F8F6E" w:rsidR="00613DF6" w:rsidRPr="00E66C4D" w:rsidRDefault="0051141A" w:rsidP="00C355FB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E66C4D">
              <w:rPr>
                <w:b/>
                <w:sz w:val="16"/>
                <w:szCs w:val="16"/>
              </w:rPr>
              <w:t>23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BE65549" w14:textId="52AC3797" w:rsidR="00613DF6" w:rsidRPr="00E66C4D" w:rsidRDefault="0051141A" w:rsidP="00C355FB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E66C4D">
              <w:rPr>
                <w:b/>
                <w:sz w:val="16"/>
                <w:szCs w:val="16"/>
              </w:rPr>
              <w:t>33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E629F4B" w14:textId="02FBD47F" w:rsidR="00613DF6" w:rsidRPr="00E66C4D" w:rsidRDefault="000074C2" w:rsidP="00C355FB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E66C4D">
              <w:rPr>
                <w:b/>
                <w:sz w:val="16"/>
                <w:szCs w:val="16"/>
              </w:rPr>
              <w:t>90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885EEEB" w14:textId="6F1AE1B2" w:rsidR="00613DF6" w:rsidRPr="00E66C4D" w:rsidRDefault="008135DB" w:rsidP="00C355FB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E66C4D">
              <w:rPr>
                <w:b/>
                <w:sz w:val="16"/>
                <w:szCs w:val="16"/>
              </w:rPr>
              <w:t>173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152B6BB7" w14:textId="66056737" w:rsidR="00613DF6" w:rsidRPr="00E66C4D" w:rsidRDefault="00C355FB" w:rsidP="00C355FB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E66C4D">
              <w:rPr>
                <w:b/>
                <w:sz w:val="16"/>
                <w:szCs w:val="16"/>
              </w:rPr>
              <w:t>-</w:t>
            </w:r>
          </w:p>
        </w:tc>
      </w:tr>
      <w:tr w:rsidR="00613DF6" w:rsidRPr="00E66C4D" w14:paraId="5D841943" w14:textId="77777777" w:rsidTr="0074508B">
        <w:trPr>
          <w:gridAfter w:val="10"/>
          <w:wAfter w:w="13183" w:type="dxa"/>
          <w:trHeight w:val="1888"/>
        </w:trPr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2CC665" w14:textId="77777777" w:rsidR="00613DF6" w:rsidRPr="00E66C4D" w:rsidRDefault="00613DF6" w:rsidP="00613DF6">
            <w:pPr>
              <w:pStyle w:val="ds-markdown-paragraph"/>
              <w:shd w:val="clear" w:color="auto" w:fill="FFFFFF"/>
              <w:spacing w:before="0" w:beforeAutospacing="0" w:after="0" w:afterAutospacing="0"/>
              <w:jc w:val="center"/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C4153E" w14:textId="77777777" w:rsidR="00613DF6" w:rsidRPr="00E66C4D" w:rsidRDefault="00613DF6" w:rsidP="00613DF6">
            <w:pPr>
              <w:pStyle w:val="ds-markdown-paragraph"/>
              <w:shd w:val="clear" w:color="auto" w:fill="FFFFFF"/>
              <w:spacing w:before="0" w:beforeAutospacing="0" w:after="0" w:afterAutospacing="0"/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6FAB6F" w14:textId="77777777" w:rsidR="00613DF6" w:rsidRPr="00E66C4D" w:rsidRDefault="00613DF6" w:rsidP="00613DF6">
            <w:pPr>
              <w:pStyle w:val="ds-markdown-paragraph"/>
              <w:shd w:val="clear" w:color="auto" w:fill="FFFFFF"/>
              <w:spacing w:before="0" w:beforeAutospacing="0" w:after="0" w:afterAutospacing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10BF35" w14:textId="77777777" w:rsidR="00613DF6" w:rsidRPr="00E66C4D" w:rsidRDefault="00613DF6" w:rsidP="00613DF6">
            <w:pPr>
              <w:pStyle w:val="ds-markdown-paragraph"/>
              <w:shd w:val="clear" w:color="auto" w:fill="FFFFFF"/>
              <w:spacing w:before="0" w:beforeAutospacing="0" w:after="0" w:afterAutospacing="0"/>
              <w:jc w:val="center"/>
            </w:pPr>
          </w:p>
        </w:tc>
      </w:tr>
    </w:tbl>
    <w:p w14:paraId="76B87207" w14:textId="77777777" w:rsidR="002F1805" w:rsidRPr="00E66C4D" w:rsidRDefault="002F1805" w:rsidP="0047184A">
      <w:pPr>
        <w:tabs>
          <w:tab w:val="left" w:pos="2222"/>
        </w:tabs>
        <w:ind w:firstLine="0"/>
        <w:rPr>
          <w:sz w:val="26"/>
          <w:szCs w:val="26"/>
          <w:lang w:eastAsia="ru-RU"/>
        </w:rPr>
      </w:pPr>
    </w:p>
    <w:p w14:paraId="1CFB7DB7" w14:textId="77777777" w:rsidR="002F1805" w:rsidRPr="00E66C4D" w:rsidRDefault="002F1805" w:rsidP="00602184">
      <w:pPr>
        <w:tabs>
          <w:tab w:val="left" w:pos="2222"/>
        </w:tabs>
        <w:rPr>
          <w:sz w:val="26"/>
          <w:szCs w:val="26"/>
          <w:lang w:eastAsia="ru-RU"/>
        </w:rPr>
      </w:pPr>
    </w:p>
    <w:p w14:paraId="4DF7BA40" w14:textId="77777777" w:rsidR="000E7370" w:rsidRPr="00E66C4D" w:rsidRDefault="000E7370" w:rsidP="00602184">
      <w:pPr>
        <w:tabs>
          <w:tab w:val="left" w:pos="2222"/>
        </w:tabs>
        <w:rPr>
          <w:sz w:val="26"/>
          <w:szCs w:val="26"/>
          <w:lang w:eastAsia="ru-RU"/>
        </w:rPr>
        <w:sectPr w:rsidR="000E7370" w:rsidRPr="00E66C4D" w:rsidSect="0047184A">
          <w:pgSz w:w="16839" w:h="11907" w:orient="landscape" w:code="9"/>
          <w:pgMar w:top="851" w:right="851" w:bottom="142" w:left="0" w:header="720" w:footer="720" w:gutter="0"/>
          <w:cols w:space="720"/>
          <w:noEndnote/>
          <w:docGrid w:linePitch="326"/>
        </w:sectPr>
      </w:pPr>
    </w:p>
    <w:p w14:paraId="733A3FBD" w14:textId="35B0048E" w:rsidR="002F1805" w:rsidRPr="00E66C4D" w:rsidRDefault="008022A0" w:rsidP="002F1805">
      <w:pPr>
        <w:shd w:val="clear" w:color="auto" w:fill="FFFFFF"/>
        <w:suppressAutoHyphens/>
        <w:spacing w:after="0" w:line="240" w:lineRule="auto"/>
        <w:contextualSpacing/>
        <w:jc w:val="right"/>
        <w:rPr>
          <w:b/>
          <w:bCs/>
          <w:sz w:val="26"/>
          <w:szCs w:val="26"/>
        </w:rPr>
      </w:pPr>
      <w:r w:rsidRPr="00E66C4D">
        <w:rPr>
          <w:b/>
          <w:bCs/>
          <w:sz w:val="26"/>
          <w:szCs w:val="26"/>
        </w:rPr>
        <w:lastRenderedPageBreak/>
        <w:t>П</w:t>
      </w:r>
      <w:r w:rsidR="002F1805" w:rsidRPr="00E66C4D">
        <w:rPr>
          <w:b/>
          <w:bCs/>
          <w:sz w:val="26"/>
          <w:szCs w:val="26"/>
        </w:rPr>
        <w:t xml:space="preserve">риложение № 2 </w:t>
      </w:r>
      <w:r w:rsidR="00DD06D8" w:rsidRPr="00E66C4D">
        <w:rPr>
          <w:b/>
          <w:bCs/>
          <w:sz w:val="26"/>
          <w:szCs w:val="26"/>
        </w:rPr>
        <w:t>к Техническому заданию</w:t>
      </w:r>
    </w:p>
    <w:p w14:paraId="02A312F8" w14:textId="77777777" w:rsidR="002F1805" w:rsidRPr="00E66C4D" w:rsidRDefault="002F1805" w:rsidP="002F1805">
      <w:pPr>
        <w:shd w:val="clear" w:color="auto" w:fill="FFFFFF"/>
        <w:suppressAutoHyphens/>
        <w:spacing w:after="0" w:line="240" w:lineRule="auto"/>
        <w:contextualSpacing/>
        <w:jc w:val="center"/>
        <w:rPr>
          <w:bCs/>
          <w:sz w:val="26"/>
          <w:szCs w:val="26"/>
        </w:rPr>
      </w:pPr>
    </w:p>
    <w:p w14:paraId="7E3B16B0" w14:textId="2D443B86" w:rsidR="002F1805" w:rsidRPr="00E66C4D" w:rsidRDefault="002F1805" w:rsidP="000013FB">
      <w:pPr>
        <w:shd w:val="clear" w:color="auto" w:fill="FFFFFF"/>
        <w:suppressAutoHyphens/>
        <w:spacing w:after="0" w:line="240" w:lineRule="auto"/>
        <w:contextualSpacing/>
        <w:jc w:val="center"/>
        <w:rPr>
          <w:bCs/>
          <w:sz w:val="26"/>
          <w:szCs w:val="26"/>
        </w:rPr>
      </w:pPr>
      <w:r w:rsidRPr="00E66C4D">
        <w:rPr>
          <w:bCs/>
          <w:sz w:val="26"/>
          <w:szCs w:val="26"/>
        </w:rPr>
        <w:t>Регламент организации удаленного доступа сотрудников Подрядчика к информационным ресурсам казенного учреждения Омской области «Региональный центр организации дорожного движения»</w:t>
      </w:r>
      <w:r w:rsidR="000013FB" w:rsidRPr="00E66C4D">
        <w:rPr>
          <w:bCs/>
          <w:sz w:val="26"/>
          <w:szCs w:val="26"/>
        </w:rPr>
        <w:t xml:space="preserve"> для</w:t>
      </w:r>
      <w:r w:rsidRPr="00E66C4D">
        <w:rPr>
          <w:bCs/>
          <w:sz w:val="26"/>
          <w:szCs w:val="26"/>
        </w:rPr>
        <w:t xml:space="preserve"> </w:t>
      </w:r>
      <w:r w:rsidR="000013FB" w:rsidRPr="00E66C4D">
        <w:rPr>
          <w:bCs/>
          <w:sz w:val="26"/>
          <w:szCs w:val="26"/>
        </w:rPr>
        <w:t xml:space="preserve">выполнение работ по развитию функциональных возможностей интеллектуальной транспортной системы Омской городской агломерации </w:t>
      </w:r>
    </w:p>
    <w:p w14:paraId="3BE249E9" w14:textId="77777777" w:rsidR="002F1805" w:rsidRPr="00E66C4D" w:rsidRDefault="002F1805" w:rsidP="002F1805">
      <w:pPr>
        <w:suppressAutoHyphens/>
        <w:spacing w:after="0" w:line="240" w:lineRule="auto"/>
        <w:contextualSpacing/>
        <w:jc w:val="center"/>
        <w:rPr>
          <w:sz w:val="26"/>
          <w:szCs w:val="26"/>
          <w:lang w:eastAsia="ru-RU"/>
        </w:rPr>
      </w:pPr>
    </w:p>
    <w:tbl>
      <w:tblPr>
        <w:tblW w:w="9922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9355"/>
      </w:tblGrid>
      <w:tr w:rsidR="002F1805" w:rsidRPr="00E66C4D" w14:paraId="42C45EAE" w14:textId="77777777" w:rsidTr="000E7370">
        <w:tc>
          <w:tcPr>
            <w:tcW w:w="567" w:type="dxa"/>
          </w:tcPr>
          <w:p w14:paraId="6E629350" w14:textId="2038C68D" w:rsidR="002F1805" w:rsidRPr="00E66C4D" w:rsidRDefault="002F1805" w:rsidP="002F1805">
            <w:pPr>
              <w:suppressAutoHyphens/>
              <w:spacing w:after="0"/>
              <w:ind w:firstLine="0"/>
              <w:contextualSpacing/>
              <w:jc w:val="center"/>
              <w:rPr>
                <w:sz w:val="23"/>
                <w:szCs w:val="23"/>
              </w:rPr>
            </w:pPr>
            <w:r w:rsidRPr="00E66C4D">
              <w:rPr>
                <w:sz w:val="23"/>
                <w:szCs w:val="23"/>
              </w:rPr>
              <w:br w:type="page"/>
              <w:t>1</w:t>
            </w:r>
          </w:p>
        </w:tc>
        <w:tc>
          <w:tcPr>
            <w:tcW w:w="9355" w:type="dxa"/>
          </w:tcPr>
          <w:p w14:paraId="56BA43B5" w14:textId="77777777" w:rsidR="002F1805" w:rsidRPr="00E66C4D" w:rsidRDefault="002F1805" w:rsidP="00D94B35">
            <w:pPr>
              <w:suppressAutoHyphens/>
              <w:spacing w:after="0"/>
              <w:ind w:firstLine="567"/>
              <w:contextualSpacing/>
              <w:jc w:val="left"/>
              <w:rPr>
                <w:sz w:val="23"/>
                <w:szCs w:val="23"/>
              </w:rPr>
            </w:pPr>
            <w:r w:rsidRPr="00E66C4D">
              <w:rPr>
                <w:sz w:val="23"/>
                <w:szCs w:val="23"/>
              </w:rPr>
              <w:t>Введение</w:t>
            </w:r>
          </w:p>
        </w:tc>
      </w:tr>
      <w:tr w:rsidR="002F1805" w:rsidRPr="00E66C4D" w14:paraId="7C4C74B0" w14:textId="77777777" w:rsidTr="000E7370">
        <w:tc>
          <w:tcPr>
            <w:tcW w:w="567" w:type="dxa"/>
          </w:tcPr>
          <w:p w14:paraId="02711095" w14:textId="3D25DF9F" w:rsidR="002F1805" w:rsidRPr="00E66C4D" w:rsidRDefault="002F1805" w:rsidP="002F1805">
            <w:pPr>
              <w:tabs>
                <w:tab w:val="center" w:pos="671"/>
              </w:tabs>
              <w:suppressAutoHyphens/>
              <w:spacing w:after="0"/>
              <w:ind w:firstLine="0"/>
              <w:contextualSpacing/>
              <w:jc w:val="center"/>
              <w:rPr>
                <w:sz w:val="23"/>
                <w:szCs w:val="23"/>
              </w:rPr>
            </w:pPr>
            <w:r w:rsidRPr="00E66C4D">
              <w:rPr>
                <w:sz w:val="23"/>
                <w:szCs w:val="23"/>
              </w:rPr>
              <w:t>2</w:t>
            </w:r>
          </w:p>
        </w:tc>
        <w:tc>
          <w:tcPr>
            <w:tcW w:w="9355" w:type="dxa"/>
          </w:tcPr>
          <w:p w14:paraId="4695CFAA" w14:textId="77777777" w:rsidR="002F1805" w:rsidRPr="00E66C4D" w:rsidRDefault="002F1805" w:rsidP="00D94B35">
            <w:pPr>
              <w:suppressAutoHyphens/>
              <w:spacing w:after="0"/>
              <w:ind w:firstLine="567"/>
              <w:contextualSpacing/>
              <w:jc w:val="left"/>
              <w:rPr>
                <w:sz w:val="23"/>
                <w:szCs w:val="23"/>
              </w:rPr>
            </w:pPr>
            <w:r w:rsidRPr="00E66C4D">
              <w:rPr>
                <w:sz w:val="23"/>
                <w:szCs w:val="23"/>
              </w:rPr>
              <w:t>Общие положения</w:t>
            </w:r>
          </w:p>
        </w:tc>
      </w:tr>
      <w:tr w:rsidR="002F1805" w:rsidRPr="00E66C4D" w14:paraId="5326404D" w14:textId="77777777" w:rsidTr="000E7370">
        <w:tc>
          <w:tcPr>
            <w:tcW w:w="567" w:type="dxa"/>
          </w:tcPr>
          <w:p w14:paraId="1C25832B" w14:textId="7100ACC7" w:rsidR="002F1805" w:rsidRPr="00E66C4D" w:rsidRDefault="002F1805" w:rsidP="002F1805">
            <w:pPr>
              <w:suppressAutoHyphens/>
              <w:spacing w:after="0"/>
              <w:ind w:firstLine="0"/>
              <w:contextualSpacing/>
              <w:jc w:val="center"/>
              <w:rPr>
                <w:sz w:val="23"/>
                <w:szCs w:val="23"/>
              </w:rPr>
            </w:pPr>
            <w:r w:rsidRPr="00E66C4D">
              <w:rPr>
                <w:sz w:val="23"/>
                <w:szCs w:val="23"/>
              </w:rPr>
              <w:t>3</w:t>
            </w:r>
          </w:p>
        </w:tc>
        <w:tc>
          <w:tcPr>
            <w:tcW w:w="9355" w:type="dxa"/>
          </w:tcPr>
          <w:p w14:paraId="6625CC94" w14:textId="77777777" w:rsidR="002F1805" w:rsidRPr="00E66C4D" w:rsidRDefault="002F1805" w:rsidP="00D94B35">
            <w:pPr>
              <w:suppressAutoHyphens/>
              <w:spacing w:after="0"/>
              <w:ind w:firstLine="567"/>
              <w:contextualSpacing/>
              <w:jc w:val="left"/>
              <w:rPr>
                <w:sz w:val="23"/>
                <w:szCs w:val="23"/>
              </w:rPr>
            </w:pPr>
            <w:r w:rsidRPr="00E66C4D">
              <w:rPr>
                <w:sz w:val="23"/>
                <w:szCs w:val="23"/>
              </w:rPr>
              <w:t>Общие требования в части защиты информации</w:t>
            </w:r>
          </w:p>
        </w:tc>
      </w:tr>
      <w:tr w:rsidR="002F1805" w:rsidRPr="00E66C4D" w14:paraId="4DAA0349" w14:textId="77777777" w:rsidTr="000E7370">
        <w:tc>
          <w:tcPr>
            <w:tcW w:w="567" w:type="dxa"/>
          </w:tcPr>
          <w:p w14:paraId="7D7DB172" w14:textId="41F13C37" w:rsidR="002F1805" w:rsidRPr="00E66C4D" w:rsidRDefault="002F1805" w:rsidP="002F1805">
            <w:pPr>
              <w:suppressAutoHyphens/>
              <w:spacing w:after="0"/>
              <w:ind w:firstLine="0"/>
              <w:contextualSpacing/>
              <w:jc w:val="center"/>
              <w:rPr>
                <w:sz w:val="23"/>
                <w:szCs w:val="23"/>
              </w:rPr>
            </w:pPr>
            <w:r w:rsidRPr="00E66C4D">
              <w:rPr>
                <w:sz w:val="23"/>
                <w:szCs w:val="23"/>
              </w:rPr>
              <w:t>4</w:t>
            </w:r>
          </w:p>
        </w:tc>
        <w:tc>
          <w:tcPr>
            <w:tcW w:w="9355" w:type="dxa"/>
          </w:tcPr>
          <w:p w14:paraId="5A0D5CB2" w14:textId="77777777" w:rsidR="002F1805" w:rsidRPr="00E66C4D" w:rsidRDefault="002F1805" w:rsidP="00D94B35">
            <w:pPr>
              <w:suppressAutoHyphens/>
              <w:spacing w:after="0"/>
              <w:ind w:firstLine="567"/>
              <w:contextualSpacing/>
              <w:jc w:val="left"/>
              <w:rPr>
                <w:sz w:val="23"/>
                <w:szCs w:val="23"/>
              </w:rPr>
            </w:pPr>
            <w:r w:rsidRPr="00E66C4D">
              <w:rPr>
                <w:sz w:val="23"/>
                <w:szCs w:val="23"/>
              </w:rPr>
              <w:t>Требования к средствам защиты информации</w:t>
            </w:r>
          </w:p>
        </w:tc>
      </w:tr>
      <w:tr w:rsidR="002F1805" w:rsidRPr="00E66C4D" w14:paraId="6F0CED89" w14:textId="77777777" w:rsidTr="000E7370">
        <w:tc>
          <w:tcPr>
            <w:tcW w:w="567" w:type="dxa"/>
          </w:tcPr>
          <w:p w14:paraId="0E4CF392" w14:textId="5E9FCF70" w:rsidR="002F1805" w:rsidRPr="00E66C4D" w:rsidRDefault="002F1805" w:rsidP="002F1805">
            <w:pPr>
              <w:suppressAutoHyphens/>
              <w:spacing w:after="0"/>
              <w:ind w:firstLine="0"/>
              <w:contextualSpacing/>
              <w:jc w:val="center"/>
              <w:rPr>
                <w:sz w:val="23"/>
                <w:szCs w:val="23"/>
              </w:rPr>
            </w:pPr>
            <w:r w:rsidRPr="00E66C4D">
              <w:rPr>
                <w:sz w:val="23"/>
                <w:szCs w:val="23"/>
              </w:rPr>
              <w:t>5</w:t>
            </w:r>
          </w:p>
        </w:tc>
        <w:tc>
          <w:tcPr>
            <w:tcW w:w="9355" w:type="dxa"/>
          </w:tcPr>
          <w:p w14:paraId="3928D8AB" w14:textId="77777777" w:rsidR="002F1805" w:rsidRPr="00E66C4D" w:rsidRDefault="002F1805" w:rsidP="00D94B35">
            <w:pPr>
              <w:suppressAutoHyphens/>
              <w:spacing w:after="0"/>
              <w:ind w:firstLine="567"/>
              <w:contextualSpacing/>
              <w:jc w:val="left"/>
              <w:rPr>
                <w:sz w:val="23"/>
                <w:szCs w:val="23"/>
              </w:rPr>
            </w:pPr>
            <w:r w:rsidRPr="00E66C4D">
              <w:rPr>
                <w:sz w:val="23"/>
                <w:szCs w:val="23"/>
              </w:rPr>
              <w:t>Форма заявки на организацию защищённого канала связи</w:t>
            </w:r>
          </w:p>
        </w:tc>
      </w:tr>
      <w:tr w:rsidR="002F1805" w:rsidRPr="00E66C4D" w14:paraId="51A48950" w14:textId="77777777" w:rsidTr="000E7370">
        <w:tc>
          <w:tcPr>
            <w:tcW w:w="567" w:type="dxa"/>
          </w:tcPr>
          <w:p w14:paraId="5E01A3AB" w14:textId="33E5E423" w:rsidR="002F1805" w:rsidRPr="00E66C4D" w:rsidRDefault="002F1805" w:rsidP="002F1805">
            <w:pPr>
              <w:tabs>
                <w:tab w:val="center" w:pos="671"/>
              </w:tabs>
              <w:suppressAutoHyphens/>
              <w:spacing w:after="0"/>
              <w:ind w:firstLine="0"/>
              <w:contextualSpacing/>
              <w:jc w:val="center"/>
              <w:rPr>
                <w:sz w:val="23"/>
                <w:szCs w:val="23"/>
              </w:rPr>
            </w:pPr>
            <w:r w:rsidRPr="00E66C4D">
              <w:rPr>
                <w:sz w:val="23"/>
                <w:szCs w:val="23"/>
              </w:rPr>
              <w:t>6</w:t>
            </w:r>
          </w:p>
        </w:tc>
        <w:tc>
          <w:tcPr>
            <w:tcW w:w="9355" w:type="dxa"/>
          </w:tcPr>
          <w:p w14:paraId="7FF0BD8B" w14:textId="77777777" w:rsidR="002F1805" w:rsidRPr="00E66C4D" w:rsidRDefault="002F1805" w:rsidP="00D94B35">
            <w:pPr>
              <w:suppressAutoHyphens/>
              <w:spacing w:after="0"/>
              <w:ind w:firstLine="567"/>
              <w:contextualSpacing/>
              <w:jc w:val="left"/>
              <w:rPr>
                <w:sz w:val="23"/>
                <w:szCs w:val="23"/>
              </w:rPr>
            </w:pPr>
            <w:r w:rsidRPr="00E66C4D">
              <w:rPr>
                <w:sz w:val="23"/>
                <w:szCs w:val="23"/>
              </w:rPr>
              <w:t>Схема организации связи</w:t>
            </w:r>
          </w:p>
        </w:tc>
      </w:tr>
    </w:tbl>
    <w:p w14:paraId="1F9D8D05" w14:textId="77777777" w:rsidR="000E7370" w:rsidRPr="00E66C4D" w:rsidRDefault="000E7370" w:rsidP="000E7370">
      <w:pPr>
        <w:widowControl/>
        <w:suppressAutoHyphens/>
        <w:autoSpaceDE/>
        <w:autoSpaceDN/>
        <w:adjustRightInd/>
        <w:spacing w:after="0" w:line="240" w:lineRule="auto"/>
        <w:contextualSpacing/>
        <w:jc w:val="left"/>
        <w:rPr>
          <w:b/>
          <w:sz w:val="23"/>
          <w:szCs w:val="23"/>
          <w:lang w:eastAsia="en-US"/>
        </w:rPr>
      </w:pPr>
    </w:p>
    <w:p w14:paraId="6EFC9400" w14:textId="6CFC165A" w:rsidR="000E7370" w:rsidRPr="00E66C4D" w:rsidRDefault="000E7370" w:rsidP="00E4151B">
      <w:pPr>
        <w:widowControl/>
        <w:numPr>
          <w:ilvl w:val="0"/>
          <w:numId w:val="27"/>
        </w:numPr>
        <w:suppressAutoHyphens/>
        <w:autoSpaceDE/>
        <w:autoSpaceDN/>
        <w:adjustRightInd/>
        <w:spacing w:after="0" w:line="240" w:lineRule="auto"/>
        <w:ind w:left="0" w:firstLine="567"/>
        <w:contextualSpacing/>
        <w:jc w:val="left"/>
        <w:rPr>
          <w:b/>
          <w:sz w:val="23"/>
          <w:szCs w:val="23"/>
          <w:lang w:eastAsia="en-US"/>
        </w:rPr>
      </w:pPr>
      <w:r w:rsidRPr="00E66C4D">
        <w:rPr>
          <w:b/>
          <w:sz w:val="23"/>
          <w:szCs w:val="23"/>
          <w:lang w:eastAsia="en-US"/>
        </w:rPr>
        <w:t>Введение</w:t>
      </w:r>
    </w:p>
    <w:p w14:paraId="6AC6A435" w14:textId="60F7F172" w:rsidR="000E7370" w:rsidRPr="00E66C4D" w:rsidRDefault="000E7370" w:rsidP="000E7370">
      <w:pPr>
        <w:suppressAutoHyphens/>
        <w:spacing w:after="0"/>
        <w:ind w:left="-142"/>
        <w:contextualSpacing/>
        <w:rPr>
          <w:sz w:val="23"/>
          <w:szCs w:val="23"/>
          <w:lang w:eastAsia="en-US"/>
        </w:rPr>
      </w:pPr>
      <w:r w:rsidRPr="00E66C4D">
        <w:rPr>
          <w:sz w:val="23"/>
          <w:szCs w:val="23"/>
          <w:lang w:eastAsia="en-US"/>
        </w:rPr>
        <w:t xml:space="preserve">Настоящий документ описывает требования к автоматизированному рабочему месту организаций </w:t>
      </w:r>
      <w:r w:rsidRPr="00E66C4D">
        <w:rPr>
          <w:sz w:val="23"/>
          <w:szCs w:val="23"/>
        </w:rPr>
        <w:t>Подрядчика</w:t>
      </w:r>
      <w:r w:rsidRPr="00E66C4D">
        <w:rPr>
          <w:sz w:val="23"/>
          <w:szCs w:val="23"/>
          <w:lang w:eastAsia="en-US"/>
        </w:rPr>
        <w:t xml:space="preserve"> для </w:t>
      </w:r>
      <w:r w:rsidR="000013FB" w:rsidRPr="00E66C4D">
        <w:rPr>
          <w:sz w:val="23"/>
          <w:szCs w:val="23"/>
          <w:lang w:eastAsia="en-US"/>
        </w:rPr>
        <w:t>выполнения ими работ</w:t>
      </w:r>
      <w:r w:rsidRPr="00E66C4D">
        <w:rPr>
          <w:sz w:val="23"/>
          <w:szCs w:val="23"/>
          <w:lang w:eastAsia="en-US"/>
        </w:rPr>
        <w:t xml:space="preserve"> по установке и настройке. </w:t>
      </w:r>
    </w:p>
    <w:p w14:paraId="62185E76" w14:textId="7A37C265" w:rsidR="000E7370" w:rsidRPr="00E66C4D" w:rsidRDefault="000E7370" w:rsidP="000E7370">
      <w:pPr>
        <w:suppressAutoHyphens/>
        <w:spacing w:after="0"/>
        <w:ind w:left="-142"/>
        <w:contextualSpacing/>
        <w:rPr>
          <w:sz w:val="23"/>
          <w:szCs w:val="23"/>
          <w:lang w:eastAsia="en-US"/>
        </w:rPr>
      </w:pPr>
      <w:r w:rsidRPr="00E66C4D">
        <w:rPr>
          <w:sz w:val="23"/>
          <w:szCs w:val="23"/>
          <w:lang w:eastAsia="en-US"/>
        </w:rPr>
        <w:t>Регламентирует порядок подключения к ресурсам ИТС ОГА с использованием защищённого канала связи.</w:t>
      </w:r>
    </w:p>
    <w:p w14:paraId="5BECC9E7" w14:textId="77777777" w:rsidR="000E7370" w:rsidRPr="00E66C4D" w:rsidRDefault="000E7370" w:rsidP="00E4151B">
      <w:pPr>
        <w:widowControl/>
        <w:numPr>
          <w:ilvl w:val="0"/>
          <w:numId w:val="27"/>
        </w:numPr>
        <w:suppressAutoHyphens/>
        <w:autoSpaceDE/>
        <w:autoSpaceDN/>
        <w:adjustRightInd/>
        <w:spacing w:after="0" w:line="240" w:lineRule="auto"/>
        <w:ind w:left="0" w:firstLine="567"/>
        <w:contextualSpacing/>
        <w:jc w:val="left"/>
        <w:rPr>
          <w:b/>
          <w:sz w:val="23"/>
          <w:szCs w:val="23"/>
          <w:lang w:eastAsia="en-US"/>
        </w:rPr>
      </w:pPr>
      <w:r w:rsidRPr="00E66C4D">
        <w:rPr>
          <w:b/>
          <w:sz w:val="23"/>
          <w:szCs w:val="23"/>
          <w:lang w:eastAsia="en-US"/>
        </w:rPr>
        <w:t>Общие положения</w:t>
      </w:r>
    </w:p>
    <w:p w14:paraId="260A987B" w14:textId="77777777" w:rsidR="000E7370" w:rsidRPr="00E66C4D" w:rsidRDefault="000E7370" w:rsidP="000E7370">
      <w:pPr>
        <w:suppressAutoHyphens/>
        <w:spacing w:after="0"/>
        <w:ind w:firstLine="567"/>
        <w:contextualSpacing/>
        <w:rPr>
          <w:sz w:val="23"/>
          <w:szCs w:val="23"/>
          <w:lang w:eastAsia="en-US"/>
        </w:rPr>
      </w:pPr>
      <w:r w:rsidRPr="00E66C4D">
        <w:rPr>
          <w:sz w:val="23"/>
          <w:szCs w:val="23"/>
          <w:lang w:eastAsia="en-US"/>
        </w:rPr>
        <w:t xml:space="preserve">2.1. Средства защиты информации, а также обеспечение рабочих мест каналом связи организаций </w:t>
      </w:r>
      <w:r w:rsidRPr="00E66C4D">
        <w:rPr>
          <w:sz w:val="23"/>
          <w:szCs w:val="23"/>
        </w:rPr>
        <w:t xml:space="preserve">Подрядчика </w:t>
      </w:r>
      <w:r w:rsidRPr="00E66C4D">
        <w:rPr>
          <w:sz w:val="23"/>
          <w:szCs w:val="23"/>
          <w:lang w:eastAsia="en-US"/>
        </w:rPr>
        <w:t>выполняются ими за свой счет.</w:t>
      </w:r>
    </w:p>
    <w:p w14:paraId="7F88804B" w14:textId="77777777" w:rsidR="000E7370" w:rsidRPr="00E66C4D" w:rsidRDefault="000E7370" w:rsidP="000E7370">
      <w:pPr>
        <w:suppressAutoHyphens/>
        <w:spacing w:after="0"/>
        <w:ind w:firstLine="567"/>
        <w:contextualSpacing/>
        <w:rPr>
          <w:sz w:val="23"/>
          <w:szCs w:val="23"/>
          <w:lang w:eastAsia="en-US"/>
        </w:rPr>
      </w:pPr>
      <w:r w:rsidRPr="00E66C4D">
        <w:rPr>
          <w:sz w:val="23"/>
          <w:szCs w:val="23"/>
          <w:lang w:eastAsia="en-US"/>
        </w:rPr>
        <w:t>2.2 Подключение к ресурсам ИТС ОГА допускается как посредством выделенных каналов связи (</w:t>
      </w:r>
      <w:r w:rsidRPr="00E66C4D">
        <w:rPr>
          <w:sz w:val="23"/>
          <w:szCs w:val="23"/>
          <w:lang w:val="en-US" w:eastAsia="en-US"/>
        </w:rPr>
        <w:t>VPN</w:t>
      </w:r>
      <w:r w:rsidRPr="00E66C4D">
        <w:rPr>
          <w:sz w:val="23"/>
          <w:szCs w:val="23"/>
          <w:lang w:eastAsia="en-US"/>
        </w:rPr>
        <w:t xml:space="preserve">), так и ССОП Интернет. </w:t>
      </w:r>
    </w:p>
    <w:p w14:paraId="32AEC6BE" w14:textId="57269782" w:rsidR="000E7370" w:rsidRPr="00E66C4D" w:rsidRDefault="000E7370" w:rsidP="000E7370">
      <w:pPr>
        <w:suppressAutoHyphens/>
        <w:spacing w:after="0"/>
        <w:ind w:firstLine="567"/>
        <w:contextualSpacing/>
        <w:rPr>
          <w:sz w:val="23"/>
          <w:szCs w:val="23"/>
          <w:lang w:eastAsia="en-US"/>
        </w:rPr>
      </w:pPr>
      <w:r w:rsidRPr="00E66C4D">
        <w:rPr>
          <w:sz w:val="23"/>
          <w:szCs w:val="23"/>
          <w:lang w:eastAsia="en-US"/>
        </w:rPr>
        <w:t xml:space="preserve">2.3. При подключении посредством </w:t>
      </w:r>
      <w:r w:rsidRPr="00E66C4D">
        <w:rPr>
          <w:sz w:val="23"/>
          <w:szCs w:val="23"/>
          <w:lang w:val="en-US" w:eastAsia="en-US"/>
        </w:rPr>
        <w:t>L</w:t>
      </w:r>
      <w:r w:rsidRPr="00E66C4D">
        <w:rPr>
          <w:sz w:val="23"/>
          <w:szCs w:val="23"/>
          <w:lang w:eastAsia="en-US"/>
        </w:rPr>
        <w:t>3/</w:t>
      </w:r>
      <w:r w:rsidRPr="00E66C4D">
        <w:rPr>
          <w:sz w:val="23"/>
          <w:szCs w:val="23"/>
          <w:lang w:val="en-US" w:eastAsia="en-US"/>
        </w:rPr>
        <w:t>L</w:t>
      </w:r>
      <w:r w:rsidRPr="00E66C4D">
        <w:rPr>
          <w:sz w:val="23"/>
          <w:szCs w:val="23"/>
          <w:lang w:eastAsia="en-US"/>
        </w:rPr>
        <w:t>2</w:t>
      </w:r>
      <w:r w:rsidRPr="00E66C4D">
        <w:rPr>
          <w:sz w:val="23"/>
          <w:szCs w:val="23"/>
          <w:lang w:val="en-US" w:eastAsia="en-US"/>
        </w:rPr>
        <w:t>VPN</w:t>
      </w:r>
      <w:r w:rsidRPr="00E66C4D">
        <w:rPr>
          <w:sz w:val="23"/>
          <w:szCs w:val="23"/>
          <w:lang w:eastAsia="en-US"/>
        </w:rPr>
        <w:t xml:space="preserve"> Подрядчик</w:t>
      </w:r>
      <w:r w:rsidR="00571A38" w:rsidRPr="00E66C4D">
        <w:rPr>
          <w:sz w:val="23"/>
          <w:szCs w:val="23"/>
          <w:lang w:eastAsia="en-US"/>
        </w:rPr>
        <w:t xml:space="preserve"> согласовывает </w:t>
      </w:r>
      <w:r w:rsidRPr="00E66C4D">
        <w:rPr>
          <w:sz w:val="23"/>
          <w:szCs w:val="23"/>
          <w:lang w:eastAsia="en-US"/>
        </w:rPr>
        <w:t xml:space="preserve">с КУ «РЦОДД» параметры подключения (наименование провайдера, </w:t>
      </w:r>
      <w:r w:rsidRPr="00E66C4D">
        <w:rPr>
          <w:sz w:val="23"/>
          <w:szCs w:val="23"/>
          <w:lang w:val="en-US" w:eastAsia="en-US"/>
        </w:rPr>
        <w:t>ip</w:t>
      </w:r>
      <w:r w:rsidRPr="00E66C4D">
        <w:rPr>
          <w:sz w:val="23"/>
          <w:szCs w:val="23"/>
          <w:lang w:eastAsia="en-US"/>
        </w:rPr>
        <w:t xml:space="preserve"> адресацию, физический адрес подключения, контактные данные технических специалистов ответственных за</w:t>
      </w:r>
      <w:r w:rsidR="00571A38" w:rsidRPr="00E66C4D">
        <w:rPr>
          <w:sz w:val="23"/>
          <w:szCs w:val="23"/>
          <w:lang w:eastAsia="en-US"/>
        </w:rPr>
        <w:t xml:space="preserve"> канал связи). </w:t>
      </w:r>
      <w:r w:rsidRPr="00E66C4D">
        <w:rPr>
          <w:sz w:val="23"/>
          <w:szCs w:val="23"/>
          <w:lang w:eastAsia="en-US"/>
        </w:rPr>
        <w:t xml:space="preserve">По истечению сроков действия </w:t>
      </w:r>
      <w:r w:rsidR="003109A3">
        <w:rPr>
          <w:sz w:val="23"/>
          <w:szCs w:val="23"/>
          <w:lang w:eastAsia="en-US"/>
        </w:rPr>
        <w:t>Договор</w:t>
      </w:r>
      <w:r w:rsidRPr="00E66C4D">
        <w:rPr>
          <w:sz w:val="23"/>
          <w:szCs w:val="23"/>
          <w:lang w:eastAsia="en-US"/>
        </w:rPr>
        <w:t>ов Подрядчик обязан произвести блокировку канала связи.</w:t>
      </w:r>
    </w:p>
    <w:p w14:paraId="760B267C" w14:textId="77777777" w:rsidR="000E7370" w:rsidRPr="00E66C4D" w:rsidRDefault="000E7370" w:rsidP="000E7370">
      <w:pPr>
        <w:suppressAutoHyphens/>
        <w:spacing w:after="0"/>
        <w:ind w:firstLine="567"/>
        <w:contextualSpacing/>
        <w:rPr>
          <w:sz w:val="23"/>
          <w:szCs w:val="23"/>
          <w:lang w:eastAsia="en-US"/>
        </w:rPr>
      </w:pPr>
      <w:r w:rsidRPr="00E66C4D">
        <w:rPr>
          <w:sz w:val="23"/>
          <w:szCs w:val="23"/>
          <w:lang w:eastAsia="en-US"/>
        </w:rPr>
        <w:t>2.4. Подключение автоматизированных рабочих мест происходит только с применением защищенных каналов связи с применением средств криптографической защиты информации класса стойкости не ниже КС2.</w:t>
      </w:r>
    </w:p>
    <w:p w14:paraId="24D05D7B" w14:textId="77777777" w:rsidR="000E7370" w:rsidRPr="00E66C4D" w:rsidRDefault="000E7370" w:rsidP="000E7370">
      <w:pPr>
        <w:suppressAutoHyphens/>
        <w:spacing w:after="0"/>
        <w:ind w:firstLine="567"/>
        <w:contextualSpacing/>
        <w:rPr>
          <w:sz w:val="23"/>
          <w:szCs w:val="23"/>
          <w:lang w:eastAsia="en-US"/>
        </w:rPr>
      </w:pPr>
      <w:r w:rsidRPr="00E66C4D">
        <w:rPr>
          <w:sz w:val="23"/>
          <w:szCs w:val="23"/>
          <w:lang w:eastAsia="en-US"/>
        </w:rPr>
        <w:t>При организации защищенного канала связи применяется программно-аппаратные комплексы производства компании Инфотекс (</w:t>
      </w:r>
      <w:r w:rsidRPr="00E66C4D">
        <w:rPr>
          <w:sz w:val="23"/>
          <w:szCs w:val="23"/>
          <w:lang w:val="en-US" w:eastAsia="en-US"/>
        </w:rPr>
        <w:t>VipNet</w:t>
      </w:r>
      <w:r w:rsidRPr="00E66C4D">
        <w:rPr>
          <w:sz w:val="23"/>
          <w:szCs w:val="23"/>
          <w:lang w:eastAsia="en-US"/>
        </w:rPr>
        <w:t xml:space="preserve"> сеть № 21461).</w:t>
      </w:r>
    </w:p>
    <w:p w14:paraId="689F0A07" w14:textId="77777777" w:rsidR="000E7370" w:rsidRPr="00E66C4D" w:rsidRDefault="000E7370" w:rsidP="000E7370">
      <w:pPr>
        <w:suppressAutoHyphens/>
        <w:spacing w:after="0"/>
        <w:ind w:firstLine="567"/>
        <w:contextualSpacing/>
        <w:rPr>
          <w:sz w:val="23"/>
          <w:szCs w:val="23"/>
          <w:lang w:eastAsia="en-US"/>
        </w:rPr>
      </w:pPr>
      <w:r w:rsidRPr="00E66C4D">
        <w:rPr>
          <w:sz w:val="23"/>
          <w:szCs w:val="23"/>
          <w:lang w:eastAsia="en-US"/>
        </w:rPr>
        <w:t xml:space="preserve">Допускается организация защищенных каналов связи через сторонние </w:t>
      </w:r>
      <w:r w:rsidRPr="00E66C4D">
        <w:rPr>
          <w:sz w:val="23"/>
          <w:szCs w:val="23"/>
          <w:lang w:val="en-US" w:eastAsia="en-US"/>
        </w:rPr>
        <w:t>VipNet</w:t>
      </w:r>
      <w:r w:rsidRPr="00E66C4D">
        <w:rPr>
          <w:sz w:val="23"/>
          <w:szCs w:val="23"/>
          <w:lang w:eastAsia="en-US"/>
        </w:rPr>
        <w:t xml:space="preserve"> сети, имеющие подтвержденное соглашением межсетевое взаимодействие с </w:t>
      </w:r>
      <w:r w:rsidRPr="00E66C4D">
        <w:rPr>
          <w:sz w:val="23"/>
          <w:szCs w:val="23"/>
          <w:lang w:val="en-US" w:eastAsia="en-US"/>
        </w:rPr>
        <w:t>VipNet</w:t>
      </w:r>
      <w:r w:rsidRPr="00E66C4D">
        <w:rPr>
          <w:sz w:val="23"/>
          <w:szCs w:val="23"/>
          <w:lang w:eastAsia="en-US"/>
        </w:rPr>
        <w:t xml:space="preserve"> сетью № 21461 по согласованию.</w:t>
      </w:r>
    </w:p>
    <w:p w14:paraId="3850A049" w14:textId="77777777" w:rsidR="000E7370" w:rsidRPr="00E66C4D" w:rsidRDefault="000E7370" w:rsidP="000E7370">
      <w:pPr>
        <w:suppressAutoHyphens/>
        <w:spacing w:after="0"/>
        <w:ind w:firstLine="567"/>
        <w:contextualSpacing/>
        <w:rPr>
          <w:sz w:val="23"/>
          <w:szCs w:val="23"/>
          <w:lang w:eastAsia="en-US"/>
        </w:rPr>
      </w:pPr>
      <w:r w:rsidRPr="00E66C4D">
        <w:rPr>
          <w:sz w:val="23"/>
          <w:szCs w:val="23"/>
          <w:lang w:eastAsia="en-US"/>
        </w:rPr>
        <w:t>Допускаются организация защищенных каналов связи путем установления межсетевого взаимодействия между сетью Заказчика и сетью/сетями Подрядчика.</w:t>
      </w:r>
    </w:p>
    <w:p w14:paraId="0821E006" w14:textId="77777777" w:rsidR="000E7370" w:rsidRPr="00E66C4D" w:rsidRDefault="000E7370" w:rsidP="000E7370">
      <w:pPr>
        <w:suppressAutoHyphens/>
        <w:spacing w:after="0"/>
        <w:ind w:firstLine="567"/>
        <w:contextualSpacing/>
        <w:rPr>
          <w:sz w:val="23"/>
          <w:szCs w:val="23"/>
          <w:lang w:eastAsia="en-US"/>
        </w:rPr>
      </w:pPr>
      <w:r w:rsidRPr="00E66C4D">
        <w:rPr>
          <w:sz w:val="23"/>
          <w:szCs w:val="23"/>
          <w:lang w:eastAsia="en-US"/>
        </w:rPr>
        <w:t xml:space="preserve">2.5. Подрядчик обязан немедленно сообщить в случае компрометации (утеря, уничтожение) криптографических ключей для построения защищенного канала связи администратору </w:t>
      </w:r>
      <w:r w:rsidRPr="00E66C4D">
        <w:rPr>
          <w:sz w:val="23"/>
          <w:szCs w:val="23"/>
          <w:lang w:val="en-US" w:eastAsia="en-US"/>
        </w:rPr>
        <w:t>VipNet</w:t>
      </w:r>
      <w:r w:rsidRPr="00E66C4D">
        <w:rPr>
          <w:sz w:val="23"/>
          <w:szCs w:val="23"/>
          <w:lang w:eastAsia="en-US"/>
        </w:rPr>
        <w:t xml:space="preserve"> сети КУ «РЦОДД».</w:t>
      </w:r>
    </w:p>
    <w:p w14:paraId="772A6632" w14:textId="2DDE2CF4" w:rsidR="000E7370" w:rsidRPr="00E66C4D" w:rsidRDefault="000E7370" w:rsidP="001573C8">
      <w:pPr>
        <w:suppressAutoHyphens/>
        <w:spacing w:after="0"/>
        <w:ind w:firstLine="567"/>
        <w:contextualSpacing/>
        <w:rPr>
          <w:sz w:val="23"/>
          <w:szCs w:val="23"/>
          <w:lang w:eastAsia="en-US"/>
        </w:rPr>
      </w:pPr>
      <w:r w:rsidRPr="00E66C4D">
        <w:rPr>
          <w:sz w:val="23"/>
          <w:szCs w:val="23"/>
          <w:lang w:eastAsia="en-US"/>
        </w:rPr>
        <w:t>2.6. В случае фиксации средствами обнаружения вторжений или другими средствами защиты информации угроз со стороны удаленного рабочего места Подрядчика канал связи немедленно блокируется до момента</w:t>
      </w:r>
      <w:r w:rsidR="001573C8" w:rsidRPr="00E66C4D">
        <w:rPr>
          <w:sz w:val="23"/>
          <w:szCs w:val="23"/>
          <w:lang w:eastAsia="en-US"/>
        </w:rPr>
        <w:t xml:space="preserve"> устранения угроз безопасности.</w:t>
      </w:r>
    </w:p>
    <w:p w14:paraId="309F736B" w14:textId="77777777" w:rsidR="000E7370" w:rsidRPr="00E66C4D" w:rsidRDefault="000E7370" w:rsidP="00E4151B">
      <w:pPr>
        <w:widowControl/>
        <w:numPr>
          <w:ilvl w:val="0"/>
          <w:numId w:val="27"/>
        </w:numPr>
        <w:suppressAutoHyphens/>
        <w:autoSpaceDE/>
        <w:autoSpaceDN/>
        <w:adjustRightInd/>
        <w:spacing w:after="0" w:line="240" w:lineRule="auto"/>
        <w:ind w:left="0" w:firstLine="567"/>
        <w:contextualSpacing/>
        <w:rPr>
          <w:b/>
          <w:sz w:val="23"/>
          <w:szCs w:val="23"/>
          <w:lang w:eastAsia="en-US"/>
        </w:rPr>
      </w:pPr>
      <w:r w:rsidRPr="00E66C4D">
        <w:rPr>
          <w:b/>
          <w:sz w:val="23"/>
          <w:szCs w:val="23"/>
          <w:lang w:eastAsia="en-US"/>
        </w:rPr>
        <w:t>Общие требования в части обеспечения защиты информации</w:t>
      </w:r>
    </w:p>
    <w:p w14:paraId="701B8F08" w14:textId="77777777" w:rsidR="000E7370" w:rsidRPr="00E66C4D" w:rsidRDefault="000E7370" w:rsidP="00E4151B">
      <w:pPr>
        <w:widowControl/>
        <w:numPr>
          <w:ilvl w:val="1"/>
          <w:numId w:val="27"/>
        </w:numPr>
        <w:suppressAutoHyphens/>
        <w:autoSpaceDE/>
        <w:autoSpaceDN/>
        <w:adjustRightInd/>
        <w:spacing w:after="0" w:line="240" w:lineRule="auto"/>
        <w:ind w:left="0" w:firstLine="567"/>
        <w:contextualSpacing/>
        <w:rPr>
          <w:sz w:val="23"/>
          <w:szCs w:val="23"/>
          <w:lang w:eastAsia="en-US"/>
        </w:rPr>
      </w:pPr>
      <w:r w:rsidRPr="00E66C4D">
        <w:rPr>
          <w:sz w:val="23"/>
          <w:szCs w:val="23"/>
          <w:lang w:eastAsia="en-US"/>
        </w:rPr>
        <w:t>Ключевая информация для организации защищенного канала связи и дистрибутивы средств криптографической защиты информации передаются администратором VipNet сети лично, либо с использованием курьерской службы доставки.</w:t>
      </w:r>
    </w:p>
    <w:p w14:paraId="6C4B2AD4" w14:textId="58FF8DA5" w:rsidR="000E7370" w:rsidRPr="00E66C4D" w:rsidRDefault="000E7370" w:rsidP="00E4151B">
      <w:pPr>
        <w:widowControl/>
        <w:numPr>
          <w:ilvl w:val="1"/>
          <w:numId w:val="27"/>
        </w:numPr>
        <w:suppressAutoHyphens/>
        <w:autoSpaceDE/>
        <w:autoSpaceDN/>
        <w:adjustRightInd/>
        <w:spacing w:after="0" w:line="240" w:lineRule="auto"/>
        <w:ind w:left="0" w:firstLine="567"/>
        <w:contextualSpacing/>
        <w:rPr>
          <w:sz w:val="23"/>
          <w:szCs w:val="23"/>
          <w:lang w:eastAsia="en-US"/>
        </w:rPr>
      </w:pPr>
      <w:r w:rsidRPr="00E66C4D">
        <w:rPr>
          <w:sz w:val="23"/>
          <w:szCs w:val="23"/>
          <w:lang w:eastAsia="en-US"/>
        </w:rPr>
        <w:t xml:space="preserve">Заявку на организацию защищенного канала связи с доступом в VipNet сеть № 21461 организация Подрядчика обязана направить в адрес Заказчика в течение 3 рабочих дней с даты подписания </w:t>
      </w:r>
      <w:r w:rsidR="003109A3">
        <w:rPr>
          <w:sz w:val="23"/>
          <w:szCs w:val="23"/>
          <w:lang w:eastAsia="en-US"/>
        </w:rPr>
        <w:t>Договор</w:t>
      </w:r>
      <w:r w:rsidRPr="00E66C4D">
        <w:rPr>
          <w:sz w:val="23"/>
          <w:szCs w:val="23"/>
          <w:lang w:eastAsia="en-US"/>
        </w:rPr>
        <w:t xml:space="preserve">а. </w:t>
      </w:r>
    </w:p>
    <w:p w14:paraId="5E1DDE66" w14:textId="66EF0BB1" w:rsidR="000E7370" w:rsidRPr="00E66C4D" w:rsidRDefault="000E7370" w:rsidP="001573C8">
      <w:pPr>
        <w:widowControl/>
        <w:numPr>
          <w:ilvl w:val="1"/>
          <w:numId w:val="27"/>
        </w:numPr>
        <w:suppressAutoHyphens/>
        <w:autoSpaceDE/>
        <w:autoSpaceDN/>
        <w:adjustRightInd/>
        <w:spacing w:after="0" w:line="240" w:lineRule="auto"/>
        <w:ind w:left="0" w:firstLine="567"/>
        <w:contextualSpacing/>
        <w:jc w:val="left"/>
        <w:rPr>
          <w:sz w:val="23"/>
          <w:szCs w:val="23"/>
          <w:lang w:eastAsia="en-US"/>
        </w:rPr>
      </w:pPr>
      <w:r w:rsidRPr="00E66C4D">
        <w:rPr>
          <w:sz w:val="23"/>
          <w:szCs w:val="23"/>
          <w:lang w:eastAsia="en-US"/>
        </w:rPr>
        <w:t>Ключи шифрования выдаются в течение 4-х дней после создания заявки.</w:t>
      </w:r>
    </w:p>
    <w:p w14:paraId="6A652AD8" w14:textId="77777777" w:rsidR="000E7370" w:rsidRPr="00E66C4D" w:rsidRDefault="000E7370" w:rsidP="00E4151B">
      <w:pPr>
        <w:pStyle w:val="a5"/>
        <w:widowControl/>
        <w:numPr>
          <w:ilvl w:val="0"/>
          <w:numId w:val="27"/>
        </w:numPr>
        <w:suppressAutoHyphens/>
        <w:autoSpaceDE/>
        <w:autoSpaceDN/>
        <w:adjustRightInd/>
        <w:spacing w:after="0" w:line="240" w:lineRule="auto"/>
        <w:ind w:left="0" w:firstLine="567"/>
        <w:jc w:val="left"/>
        <w:rPr>
          <w:rFonts w:ascii="Times New Roman" w:eastAsia="Calibri" w:hAnsi="Times New Roman"/>
          <w:b/>
          <w:sz w:val="23"/>
          <w:szCs w:val="23"/>
          <w:lang w:eastAsia="en-US"/>
        </w:rPr>
      </w:pPr>
      <w:r w:rsidRPr="00E66C4D">
        <w:rPr>
          <w:rFonts w:ascii="Times New Roman" w:eastAsia="Calibri" w:hAnsi="Times New Roman"/>
          <w:b/>
          <w:sz w:val="23"/>
          <w:szCs w:val="23"/>
          <w:lang w:eastAsia="en-US"/>
        </w:rPr>
        <w:t>Автоматизированное рабочее место должно быть оснащено следующими средствами защиты информации:</w:t>
      </w:r>
    </w:p>
    <w:p w14:paraId="46299C1A" w14:textId="77777777" w:rsidR="000E7370" w:rsidRPr="00E66C4D" w:rsidRDefault="000E7370" w:rsidP="000E7370">
      <w:pPr>
        <w:suppressAutoHyphens/>
        <w:spacing w:after="0"/>
        <w:ind w:firstLine="567"/>
        <w:contextualSpacing/>
        <w:rPr>
          <w:sz w:val="23"/>
          <w:szCs w:val="23"/>
          <w:lang w:eastAsia="en-US"/>
        </w:rPr>
      </w:pPr>
      <w:r w:rsidRPr="00E66C4D">
        <w:rPr>
          <w:sz w:val="23"/>
          <w:szCs w:val="23"/>
          <w:lang w:eastAsia="en-US"/>
        </w:rPr>
        <w:t>- средства защиты от несанкционированного доступа (НСД);</w:t>
      </w:r>
    </w:p>
    <w:p w14:paraId="4556600C" w14:textId="77777777" w:rsidR="000E7370" w:rsidRPr="00E66C4D" w:rsidRDefault="000E7370" w:rsidP="000E7370">
      <w:pPr>
        <w:suppressAutoHyphens/>
        <w:spacing w:after="0"/>
        <w:ind w:firstLine="567"/>
        <w:contextualSpacing/>
        <w:rPr>
          <w:sz w:val="23"/>
          <w:szCs w:val="23"/>
          <w:lang w:eastAsia="en-US"/>
        </w:rPr>
      </w:pPr>
      <w:r w:rsidRPr="00E66C4D">
        <w:rPr>
          <w:sz w:val="23"/>
          <w:szCs w:val="23"/>
          <w:lang w:eastAsia="en-US"/>
        </w:rPr>
        <w:t>- средства доверенной загрузки (СДЗ);</w:t>
      </w:r>
    </w:p>
    <w:p w14:paraId="1DAF7498" w14:textId="77777777" w:rsidR="000E7370" w:rsidRPr="00E66C4D" w:rsidRDefault="000E7370" w:rsidP="000E7370">
      <w:pPr>
        <w:suppressAutoHyphens/>
        <w:spacing w:after="0"/>
        <w:ind w:firstLine="567"/>
        <w:contextualSpacing/>
        <w:rPr>
          <w:sz w:val="23"/>
          <w:szCs w:val="23"/>
          <w:lang w:eastAsia="en-US"/>
        </w:rPr>
      </w:pPr>
      <w:r w:rsidRPr="00E66C4D">
        <w:rPr>
          <w:sz w:val="23"/>
          <w:szCs w:val="23"/>
          <w:lang w:eastAsia="en-US"/>
        </w:rPr>
        <w:t>- средства антивирусной защиты (АВЗ);</w:t>
      </w:r>
    </w:p>
    <w:p w14:paraId="6F18A297" w14:textId="77777777" w:rsidR="000E7370" w:rsidRPr="00E66C4D" w:rsidRDefault="000E7370" w:rsidP="000E7370">
      <w:pPr>
        <w:suppressAutoHyphens/>
        <w:spacing w:after="0"/>
        <w:ind w:firstLine="567"/>
        <w:contextualSpacing/>
        <w:rPr>
          <w:sz w:val="23"/>
          <w:szCs w:val="23"/>
          <w:lang w:eastAsia="en-US"/>
        </w:rPr>
      </w:pPr>
      <w:r w:rsidRPr="00E66C4D">
        <w:rPr>
          <w:sz w:val="23"/>
          <w:szCs w:val="23"/>
          <w:lang w:eastAsia="en-US"/>
        </w:rPr>
        <w:t>- средства обнаружения вторжений (СОВ);</w:t>
      </w:r>
    </w:p>
    <w:p w14:paraId="1F225D9D" w14:textId="77777777" w:rsidR="000E7370" w:rsidRPr="00E66C4D" w:rsidRDefault="000E7370" w:rsidP="000E7370">
      <w:pPr>
        <w:suppressAutoHyphens/>
        <w:spacing w:after="0"/>
        <w:ind w:firstLine="567"/>
        <w:contextualSpacing/>
        <w:rPr>
          <w:sz w:val="23"/>
          <w:szCs w:val="23"/>
          <w:lang w:eastAsia="en-US"/>
        </w:rPr>
      </w:pPr>
      <w:r w:rsidRPr="00E66C4D">
        <w:rPr>
          <w:sz w:val="23"/>
          <w:szCs w:val="23"/>
          <w:lang w:eastAsia="en-US"/>
        </w:rPr>
        <w:t>- средства межсетевого экранирования (МЭ);</w:t>
      </w:r>
    </w:p>
    <w:p w14:paraId="046E131A" w14:textId="77777777" w:rsidR="000E7370" w:rsidRPr="00E66C4D" w:rsidRDefault="000E7370" w:rsidP="000E7370">
      <w:pPr>
        <w:suppressAutoHyphens/>
        <w:spacing w:after="0"/>
        <w:ind w:firstLine="567"/>
        <w:contextualSpacing/>
        <w:rPr>
          <w:sz w:val="23"/>
          <w:szCs w:val="23"/>
          <w:lang w:eastAsia="en-US"/>
        </w:rPr>
      </w:pPr>
      <w:r w:rsidRPr="00E66C4D">
        <w:rPr>
          <w:sz w:val="23"/>
          <w:szCs w:val="23"/>
          <w:lang w:eastAsia="en-US"/>
        </w:rPr>
        <w:t>- средства криптографической защиты информации (СКЗИ);</w:t>
      </w:r>
    </w:p>
    <w:p w14:paraId="0DDF6F5E" w14:textId="77777777" w:rsidR="000E7370" w:rsidRPr="00E66C4D" w:rsidRDefault="000E7370" w:rsidP="000E7370">
      <w:pPr>
        <w:suppressAutoHyphens/>
        <w:spacing w:after="0"/>
        <w:ind w:firstLine="567"/>
        <w:contextualSpacing/>
        <w:rPr>
          <w:sz w:val="23"/>
          <w:szCs w:val="23"/>
          <w:lang w:eastAsia="en-US"/>
        </w:rPr>
      </w:pPr>
      <w:r w:rsidRPr="00E66C4D">
        <w:rPr>
          <w:sz w:val="23"/>
          <w:szCs w:val="23"/>
          <w:lang w:eastAsia="en-US"/>
        </w:rPr>
        <w:t>- средства анализа защищенности (САЗ);</w:t>
      </w:r>
    </w:p>
    <w:p w14:paraId="7635F3C9" w14:textId="4FC00EFD" w:rsidR="000E7370" w:rsidRPr="00E66C4D" w:rsidRDefault="000E7370" w:rsidP="00571A38">
      <w:pPr>
        <w:suppressAutoHyphens/>
        <w:spacing w:after="0"/>
        <w:contextualSpacing/>
        <w:jc w:val="left"/>
        <w:rPr>
          <w:sz w:val="23"/>
          <w:szCs w:val="23"/>
          <w:lang w:eastAsia="en-US"/>
        </w:rPr>
      </w:pPr>
      <w:r w:rsidRPr="00E66C4D">
        <w:rPr>
          <w:sz w:val="23"/>
          <w:szCs w:val="23"/>
          <w:lang w:eastAsia="en-US"/>
        </w:rPr>
        <w:t>- средства двухфакторной аутентификации</w:t>
      </w:r>
    </w:p>
    <w:p w14:paraId="6C442B59" w14:textId="77777777" w:rsidR="00571A38" w:rsidRPr="00E66C4D" w:rsidRDefault="00571A38" w:rsidP="00602184">
      <w:pPr>
        <w:tabs>
          <w:tab w:val="left" w:pos="2222"/>
        </w:tabs>
        <w:rPr>
          <w:sz w:val="23"/>
          <w:szCs w:val="23"/>
          <w:lang w:eastAsia="ru-RU"/>
        </w:rPr>
      </w:pPr>
    </w:p>
    <w:p w14:paraId="2F6E7823" w14:textId="441BB279" w:rsidR="008022A0" w:rsidRPr="00E66C4D" w:rsidRDefault="008022A0" w:rsidP="00E4151B">
      <w:pPr>
        <w:pStyle w:val="a5"/>
        <w:widowControl/>
        <w:numPr>
          <w:ilvl w:val="0"/>
          <w:numId w:val="27"/>
        </w:numPr>
        <w:suppressAutoHyphens/>
        <w:autoSpaceDE/>
        <w:autoSpaceDN/>
        <w:adjustRightInd/>
        <w:spacing w:after="0" w:line="240" w:lineRule="auto"/>
        <w:ind w:left="0" w:firstLine="567"/>
        <w:jc w:val="left"/>
        <w:rPr>
          <w:rFonts w:ascii="Times New Roman" w:eastAsia="Calibri" w:hAnsi="Times New Roman"/>
          <w:b/>
          <w:sz w:val="23"/>
          <w:szCs w:val="23"/>
          <w:lang w:eastAsia="en-US"/>
        </w:rPr>
      </w:pPr>
      <w:r w:rsidRPr="00E66C4D">
        <w:rPr>
          <w:rFonts w:ascii="Times New Roman" w:eastAsia="Calibri" w:hAnsi="Times New Roman"/>
          <w:b/>
          <w:sz w:val="23"/>
          <w:szCs w:val="23"/>
          <w:lang w:eastAsia="en-US"/>
        </w:rPr>
        <w:lastRenderedPageBreak/>
        <w:t xml:space="preserve">Форма заявки на организацию защищенного канала связи </w:t>
      </w:r>
    </w:p>
    <w:p w14:paraId="2A015C35" w14:textId="77777777" w:rsidR="008022A0" w:rsidRPr="00E66C4D" w:rsidRDefault="008022A0" w:rsidP="008022A0">
      <w:pPr>
        <w:pStyle w:val="a5"/>
        <w:widowControl/>
        <w:suppressAutoHyphens/>
        <w:autoSpaceDE/>
        <w:autoSpaceDN/>
        <w:adjustRightInd/>
        <w:spacing w:after="0" w:line="240" w:lineRule="auto"/>
        <w:ind w:left="567" w:firstLine="0"/>
        <w:jc w:val="left"/>
        <w:rPr>
          <w:rFonts w:ascii="Times New Roman" w:eastAsia="Calibri" w:hAnsi="Times New Roman"/>
          <w:b/>
          <w:sz w:val="23"/>
          <w:szCs w:val="23"/>
          <w:lang w:eastAsia="en-US"/>
        </w:rPr>
      </w:pP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1843"/>
        <w:gridCol w:w="2268"/>
        <w:gridCol w:w="1985"/>
        <w:gridCol w:w="1701"/>
        <w:gridCol w:w="1984"/>
      </w:tblGrid>
      <w:tr w:rsidR="008022A0" w:rsidRPr="00E66C4D" w14:paraId="11FA5535" w14:textId="77777777" w:rsidTr="00E84784">
        <w:trPr>
          <w:jc w:val="center"/>
        </w:trPr>
        <w:tc>
          <w:tcPr>
            <w:tcW w:w="562" w:type="dxa"/>
          </w:tcPr>
          <w:p w14:paraId="3C039BE0" w14:textId="77777777" w:rsidR="008022A0" w:rsidRPr="00E66C4D" w:rsidRDefault="008022A0" w:rsidP="00E84784">
            <w:pPr>
              <w:suppressAutoHyphens/>
              <w:spacing w:after="0"/>
              <w:ind w:firstLine="0"/>
              <w:contextualSpacing/>
              <w:rPr>
                <w:sz w:val="23"/>
                <w:szCs w:val="23"/>
              </w:rPr>
            </w:pPr>
            <w:r w:rsidRPr="00E66C4D">
              <w:rPr>
                <w:sz w:val="23"/>
                <w:szCs w:val="23"/>
              </w:rPr>
              <w:t>№ п\п</w:t>
            </w:r>
          </w:p>
        </w:tc>
        <w:tc>
          <w:tcPr>
            <w:tcW w:w="1843" w:type="dxa"/>
          </w:tcPr>
          <w:p w14:paraId="717FACF3" w14:textId="77777777" w:rsidR="008022A0" w:rsidRPr="00E66C4D" w:rsidRDefault="008022A0" w:rsidP="00E84784">
            <w:pPr>
              <w:suppressAutoHyphens/>
              <w:spacing w:after="0"/>
              <w:ind w:firstLine="0"/>
              <w:contextualSpacing/>
              <w:jc w:val="center"/>
              <w:rPr>
                <w:sz w:val="23"/>
                <w:szCs w:val="23"/>
              </w:rPr>
            </w:pPr>
            <w:r w:rsidRPr="00E66C4D">
              <w:rPr>
                <w:sz w:val="23"/>
                <w:szCs w:val="23"/>
              </w:rPr>
              <w:t>Наименование организации Подрядчика /Субподрядчика</w:t>
            </w:r>
          </w:p>
        </w:tc>
        <w:tc>
          <w:tcPr>
            <w:tcW w:w="2268" w:type="dxa"/>
          </w:tcPr>
          <w:p w14:paraId="4A1AD88B" w14:textId="77777777" w:rsidR="008022A0" w:rsidRPr="00E66C4D" w:rsidRDefault="008022A0" w:rsidP="00E84784">
            <w:pPr>
              <w:suppressAutoHyphens/>
              <w:spacing w:after="0"/>
              <w:ind w:firstLine="0"/>
              <w:contextualSpacing/>
              <w:jc w:val="center"/>
              <w:rPr>
                <w:sz w:val="23"/>
                <w:szCs w:val="23"/>
              </w:rPr>
            </w:pPr>
            <w:r w:rsidRPr="00E66C4D">
              <w:rPr>
                <w:sz w:val="23"/>
                <w:szCs w:val="23"/>
              </w:rPr>
              <w:t>Ф.И.О. Сотрудника /-ов организации Подрядчика /Субподрядчика, использующего удаленный доступ*</w:t>
            </w:r>
          </w:p>
        </w:tc>
        <w:tc>
          <w:tcPr>
            <w:tcW w:w="1985" w:type="dxa"/>
          </w:tcPr>
          <w:p w14:paraId="02F2267D" w14:textId="77777777" w:rsidR="008022A0" w:rsidRPr="00E66C4D" w:rsidRDefault="008022A0" w:rsidP="00E84784">
            <w:pPr>
              <w:suppressAutoHyphens/>
              <w:spacing w:after="0"/>
              <w:ind w:firstLine="0"/>
              <w:contextualSpacing/>
              <w:jc w:val="center"/>
              <w:rPr>
                <w:sz w:val="23"/>
                <w:szCs w:val="23"/>
              </w:rPr>
            </w:pPr>
            <w:r w:rsidRPr="00E66C4D">
              <w:rPr>
                <w:sz w:val="23"/>
                <w:szCs w:val="23"/>
                <w:lang w:val="en-US"/>
              </w:rPr>
              <w:t>IP</w:t>
            </w:r>
            <w:r w:rsidRPr="00E66C4D">
              <w:rPr>
                <w:sz w:val="23"/>
                <w:szCs w:val="23"/>
              </w:rPr>
              <w:t xml:space="preserve"> адрес сетевого ресурса и\или </w:t>
            </w:r>
            <w:r w:rsidRPr="00E66C4D">
              <w:rPr>
                <w:sz w:val="23"/>
                <w:szCs w:val="23"/>
                <w:lang w:val="en-US"/>
              </w:rPr>
              <w:t>IP</w:t>
            </w:r>
            <w:r w:rsidRPr="00E66C4D">
              <w:rPr>
                <w:sz w:val="23"/>
                <w:szCs w:val="23"/>
              </w:rPr>
              <w:t xml:space="preserve"> подсеть доступ до которого/-ой необходимо предоставить</w:t>
            </w:r>
          </w:p>
        </w:tc>
        <w:tc>
          <w:tcPr>
            <w:tcW w:w="1701" w:type="dxa"/>
          </w:tcPr>
          <w:p w14:paraId="1EBB42A8" w14:textId="77777777" w:rsidR="008022A0" w:rsidRPr="00E66C4D" w:rsidRDefault="008022A0" w:rsidP="00E84784">
            <w:pPr>
              <w:suppressAutoHyphens/>
              <w:spacing w:after="0"/>
              <w:ind w:firstLine="0"/>
              <w:contextualSpacing/>
              <w:jc w:val="center"/>
              <w:rPr>
                <w:sz w:val="23"/>
                <w:szCs w:val="23"/>
              </w:rPr>
            </w:pPr>
            <w:r w:rsidRPr="00E66C4D">
              <w:rPr>
                <w:sz w:val="23"/>
                <w:szCs w:val="23"/>
              </w:rPr>
              <w:t>Планируемая технология удаленного доступа (</w:t>
            </w:r>
            <w:r w:rsidRPr="00E66C4D">
              <w:rPr>
                <w:sz w:val="23"/>
                <w:szCs w:val="23"/>
                <w:lang w:val="en-US"/>
              </w:rPr>
              <w:t>RDP</w:t>
            </w:r>
            <w:r w:rsidRPr="00E66C4D">
              <w:rPr>
                <w:sz w:val="23"/>
                <w:szCs w:val="23"/>
              </w:rPr>
              <w:t xml:space="preserve">, </w:t>
            </w:r>
            <w:r w:rsidRPr="00E66C4D">
              <w:rPr>
                <w:sz w:val="23"/>
                <w:szCs w:val="23"/>
                <w:lang w:val="en-US"/>
              </w:rPr>
              <w:t>SSL</w:t>
            </w:r>
            <w:r w:rsidRPr="00E66C4D">
              <w:rPr>
                <w:sz w:val="23"/>
                <w:szCs w:val="23"/>
              </w:rPr>
              <w:t xml:space="preserve"> и пр.)</w:t>
            </w:r>
          </w:p>
        </w:tc>
        <w:tc>
          <w:tcPr>
            <w:tcW w:w="1984" w:type="dxa"/>
          </w:tcPr>
          <w:p w14:paraId="10F8F82F" w14:textId="77777777" w:rsidR="008022A0" w:rsidRPr="00E66C4D" w:rsidRDefault="008022A0" w:rsidP="00E84784">
            <w:pPr>
              <w:suppressAutoHyphens/>
              <w:spacing w:after="0"/>
              <w:ind w:firstLine="0"/>
              <w:contextualSpacing/>
              <w:jc w:val="center"/>
              <w:rPr>
                <w:sz w:val="23"/>
                <w:szCs w:val="23"/>
              </w:rPr>
            </w:pPr>
            <w:r w:rsidRPr="00E66C4D">
              <w:rPr>
                <w:sz w:val="23"/>
                <w:szCs w:val="23"/>
              </w:rPr>
              <w:t xml:space="preserve">В случае доступа через межсетевое соединение: </w:t>
            </w:r>
          </w:p>
          <w:p w14:paraId="3A55E2B0" w14:textId="77777777" w:rsidR="008022A0" w:rsidRPr="00E66C4D" w:rsidRDefault="008022A0" w:rsidP="00E84784">
            <w:pPr>
              <w:suppressAutoHyphens/>
              <w:spacing w:after="0"/>
              <w:ind w:firstLine="0"/>
              <w:contextualSpacing/>
              <w:jc w:val="left"/>
              <w:rPr>
                <w:sz w:val="23"/>
                <w:szCs w:val="23"/>
              </w:rPr>
            </w:pPr>
            <w:r w:rsidRPr="00E66C4D">
              <w:rPr>
                <w:sz w:val="23"/>
                <w:szCs w:val="23"/>
              </w:rPr>
              <w:t xml:space="preserve">1) Номер сети </w:t>
            </w:r>
            <w:r w:rsidRPr="00E66C4D">
              <w:rPr>
                <w:sz w:val="23"/>
                <w:szCs w:val="23"/>
                <w:lang w:val="en-US"/>
              </w:rPr>
              <w:t>ViPNet</w:t>
            </w:r>
            <w:r w:rsidRPr="00E66C4D">
              <w:rPr>
                <w:sz w:val="23"/>
                <w:szCs w:val="23"/>
              </w:rPr>
              <w:t>;</w:t>
            </w:r>
          </w:p>
          <w:p w14:paraId="0BE65BF2" w14:textId="77777777" w:rsidR="008022A0" w:rsidRPr="00E66C4D" w:rsidRDefault="008022A0" w:rsidP="00E84784">
            <w:pPr>
              <w:suppressAutoHyphens/>
              <w:spacing w:after="0"/>
              <w:ind w:firstLine="0"/>
              <w:contextualSpacing/>
              <w:jc w:val="left"/>
              <w:rPr>
                <w:sz w:val="23"/>
                <w:szCs w:val="23"/>
              </w:rPr>
            </w:pPr>
            <w:r w:rsidRPr="00E66C4D">
              <w:rPr>
                <w:sz w:val="23"/>
                <w:szCs w:val="23"/>
              </w:rPr>
              <w:t>2) Наименование узла;</w:t>
            </w:r>
          </w:p>
          <w:p w14:paraId="1F621CDF" w14:textId="77777777" w:rsidR="008022A0" w:rsidRPr="00E66C4D" w:rsidRDefault="008022A0" w:rsidP="00E84784">
            <w:pPr>
              <w:suppressAutoHyphens/>
              <w:spacing w:after="0"/>
              <w:ind w:firstLine="0"/>
              <w:contextualSpacing/>
              <w:jc w:val="left"/>
              <w:rPr>
                <w:sz w:val="23"/>
                <w:szCs w:val="23"/>
              </w:rPr>
            </w:pPr>
            <w:r w:rsidRPr="00E66C4D">
              <w:rPr>
                <w:sz w:val="23"/>
                <w:szCs w:val="23"/>
              </w:rPr>
              <w:t>3) Адреса туннелируемых узлов;</w:t>
            </w:r>
          </w:p>
        </w:tc>
      </w:tr>
      <w:tr w:rsidR="008022A0" w:rsidRPr="00E66C4D" w14:paraId="02C173E7" w14:textId="77777777" w:rsidTr="00E84784">
        <w:trPr>
          <w:jc w:val="center"/>
        </w:trPr>
        <w:tc>
          <w:tcPr>
            <w:tcW w:w="562" w:type="dxa"/>
          </w:tcPr>
          <w:p w14:paraId="4BA37C97" w14:textId="77777777" w:rsidR="008022A0" w:rsidRPr="00E66C4D" w:rsidRDefault="008022A0" w:rsidP="00E84784">
            <w:pPr>
              <w:suppressAutoHyphens/>
              <w:spacing w:after="0"/>
              <w:ind w:firstLine="0"/>
              <w:contextualSpacing/>
              <w:rPr>
                <w:i/>
                <w:sz w:val="23"/>
                <w:szCs w:val="23"/>
              </w:rPr>
            </w:pPr>
            <w:r w:rsidRPr="00E66C4D">
              <w:rPr>
                <w:i/>
                <w:sz w:val="23"/>
                <w:szCs w:val="23"/>
              </w:rPr>
              <w:t>1.</w:t>
            </w:r>
          </w:p>
        </w:tc>
        <w:tc>
          <w:tcPr>
            <w:tcW w:w="1843" w:type="dxa"/>
          </w:tcPr>
          <w:p w14:paraId="59EF7862" w14:textId="77777777" w:rsidR="008022A0" w:rsidRPr="00E66C4D" w:rsidRDefault="008022A0" w:rsidP="00E84784">
            <w:pPr>
              <w:suppressAutoHyphens/>
              <w:spacing w:after="0"/>
              <w:ind w:firstLine="0"/>
              <w:contextualSpacing/>
              <w:rPr>
                <w:i/>
                <w:sz w:val="23"/>
                <w:szCs w:val="23"/>
              </w:rPr>
            </w:pPr>
          </w:p>
        </w:tc>
        <w:tc>
          <w:tcPr>
            <w:tcW w:w="2268" w:type="dxa"/>
          </w:tcPr>
          <w:p w14:paraId="52EA2509" w14:textId="77777777" w:rsidR="008022A0" w:rsidRPr="00E66C4D" w:rsidRDefault="008022A0" w:rsidP="00E84784">
            <w:pPr>
              <w:suppressAutoHyphens/>
              <w:spacing w:after="0"/>
              <w:ind w:firstLine="0"/>
              <w:contextualSpacing/>
              <w:rPr>
                <w:i/>
                <w:sz w:val="23"/>
                <w:szCs w:val="23"/>
              </w:rPr>
            </w:pPr>
          </w:p>
        </w:tc>
        <w:tc>
          <w:tcPr>
            <w:tcW w:w="1985" w:type="dxa"/>
          </w:tcPr>
          <w:p w14:paraId="7B9BB783" w14:textId="77777777" w:rsidR="008022A0" w:rsidRPr="00E66C4D" w:rsidRDefault="008022A0" w:rsidP="00E84784">
            <w:pPr>
              <w:suppressAutoHyphens/>
              <w:spacing w:after="0"/>
              <w:ind w:firstLine="0"/>
              <w:contextualSpacing/>
              <w:rPr>
                <w:i/>
                <w:sz w:val="23"/>
                <w:szCs w:val="23"/>
              </w:rPr>
            </w:pPr>
            <w:r w:rsidRPr="00E66C4D">
              <w:rPr>
                <w:i/>
                <w:sz w:val="23"/>
                <w:szCs w:val="23"/>
              </w:rPr>
              <w:t>10.160.132.хх</w:t>
            </w:r>
          </w:p>
          <w:p w14:paraId="1FDC165A" w14:textId="77777777" w:rsidR="008022A0" w:rsidRPr="00E66C4D" w:rsidRDefault="008022A0" w:rsidP="00E84784">
            <w:pPr>
              <w:suppressAutoHyphens/>
              <w:spacing w:after="0"/>
              <w:ind w:firstLine="0"/>
              <w:contextualSpacing/>
              <w:rPr>
                <w:i/>
                <w:sz w:val="23"/>
                <w:szCs w:val="23"/>
              </w:rPr>
            </w:pPr>
            <w:r w:rsidRPr="00E66C4D">
              <w:rPr>
                <w:i/>
                <w:sz w:val="23"/>
                <w:szCs w:val="23"/>
              </w:rPr>
              <w:t>10.160.46.хх</w:t>
            </w:r>
          </w:p>
          <w:p w14:paraId="5952349D" w14:textId="77777777" w:rsidR="008022A0" w:rsidRPr="00E66C4D" w:rsidRDefault="008022A0" w:rsidP="00E84784">
            <w:pPr>
              <w:suppressAutoHyphens/>
              <w:spacing w:after="0"/>
              <w:ind w:firstLine="0"/>
              <w:contextualSpacing/>
              <w:rPr>
                <w:i/>
                <w:sz w:val="23"/>
                <w:szCs w:val="23"/>
                <w:lang w:val="en-US"/>
              </w:rPr>
            </w:pPr>
            <w:r w:rsidRPr="00E66C4D">
              <w:rPr>
                <w:i/>
                <w:sz w:val="23"/>
                <w:szCs w:val="23"/>
              </w:rPr>
              <w:t>10.60.128.хх</w:t>
            </w:r>
          </w:p>
        </w:tc>
        <w:tc>
          <w:tcPr>
            <w:tcW w:w="1701" w:type="dxa"/>
          </w:tcPr>
          <w:p w14:paraId="41B95489" w14:textId="77777777" w:rsidR="008022A0" w:rsidRPr="00E66C4D" w:rsidRDefault="008022A0" w:rsidP="00E84784">
            <w:pPr>
              <w:suppressAutoHyphens/>
              <w:spacing w:after="0"/>
              <w:ind w:firstLine="0"/>
              <w:contextualSpacing/>
              <w:jc w:val="center"/>
              <w:rPr>
                <w:i/>
                <w:sz w:val="23"/>
                <w:szCs w:val="23"/>
              </w:rPr>
            </w:pPr>
          </w:p>
        </w:tc>
        <w:tc>
          <w:tcPr>
            <w:tcW w:w="1984" w:type="dxa"/>
          </w:tcPr>
          <w:p w14:paraId="7DECDC04" w14:textId="77777777" w:rsidR="008022A0" w:rsidRPr="00E66C4D" w:rsidRDefault="008022A0" w:rsidP="00E84784">
            <w:pPr>
              <w:suppressAutoHyphens/>
              <w:spacing w:after="0"/>
              <w:ind w:firstLine="0"/>
              <w:contextualSpacing/>
              <w:rPr>
                <w:i/>
                <w:sz w:val="23"/>
                <w:szCs w:val="23"/>
              </w:rPr>
            </w:pPr>
          </w:p>
        </w:tc>
      </w:tr>
      <w:tr w:rsidR="008022A0" w:rsidRPr="00E66C4D" w14:paraId="743D6D9E" w14:textId="77777777" w:rsidTr="00E84784">
        <w:trPr>
          <w:jc w:val="center"/>
        </w:trPr>
        <w:tc>
          <w:tcPr>
            <w:tcW w:w="562" w:type="dxa"/>
          </w:tcPr>
          <w:p w14:paraId="52880E81" w14:textId="77777777" w:rsidR="008022A0" w:rsidRPr="00E66C4D" w:rsidRDefault="008022A0" w:rsidP="00E84784">
            <w:pPr>
              <w:suppressAutoHyphens/>
              <w:spacing w:after="0"/>
              <w:ind w:firstLine="0"/>
              <w:contextualSpacing/>
              <w:rPr>
                <w:i/>
                <w:sz w:val="23"/>
                <w:szCs w:val="23"/>
              </w:rPr>
            </w:pPr>
            <w:r w:rsidRPr="00E66C4D">
              <w:rPr>
                <w:i/>
                <w:sz w:val="23"/>
                <w:szCs w:val="23"/>
              </w:rPr>
              <w:t>2.</w:t>
            </w:r>
          </w:p>
        </w:tc>
        <w:tc>
          <w:tcPr>
            <w:tcW w:w="1843" w:type="dxa"/>
          </w:tcPr>
          <w:p w14:paraId="48A13D70" w14:textId="77777777" w:rsidR="008022A0" w:rsidRPr="00E66C4D" w:rsidRDefault="008022A0" w:rsidP="00E84784">
            <w:pPr>
              <w:suppressAutoHyphens/>
              <w:spacing w:after="0"/>
              <w:ind w:firstLine="0"/>
              <w:contextualSpacing/>
              <w:rPr>
                <w:i/>
                <w:sz w:val="23"/>
                <w:szCs w:val="23"/>
              </w:rPr>
            </w:pPr>
          </w:p>
        </w:tc>
        <w:tc>
          <w:tcPr>
            <w:tcW w:w="2268" w:type="dxa"/>
          </w:tcPr>
          <w:p w14:paraId="6CBEC29C" w14:textId="77777777" w:rsidR="008022A0" w:rsidRPr="00E66C4D" w:rsidRDefault="008022A0" w:rsidP="00E84784">
            <w:pPr>
              <w:suppressAutoHyphens/>
              <w:spacing w:after="0"/>
              <w:ind w:firstLine="0"/>
              <w:contextualSpacing/>
              <w:rPr>
                <w:i/>
                <w:sz w:val="23"/>
                <w:szCs w:val="23"/>
              </w:rPr>
            </w:pPr>
          </w:p>
        </w:tc>
        <w:tc>
          <w:tcPr>
            <w:tcW w:w="1985" w:type="dxa"/>
          </w:tcPr>
          <w:p w14:paraId="6D3CBB1A" w14:textId="77777777" w:rsidR="008022A0" w:rsidRPr="00E66C4D" w:rsidRDefault="008022A0" w:rsidP="00E84784">
            <w:pPr>
              <w:suppressAutoHyphens/>
              <w:spacing w:after="0"/>
              <w:ind w:firstLine="0"/>
              <w:contextualSpacing/>
              <w:rPr>
                <w:i/>
                <w:sz w:val="23"/>
                <w:szCs w:val="23"/>
                <w:lang w:val="en-US"/>
              </w:rPr>
            </w:pPr>
            <w:r w:rsidRPr="00E66C4D">
              <w:rPr>
                <w:i/>
                <w:sz w:val="23"/>
                <w:szCs w:val="23"/>
              </w:rPr>
              <w:t>10.160.132.</w:t>
            </w:r>
            <w:r w:rsidRPr="00E66C4D">
              <w:rPr>
                <w:i/>
                <w:sz w:val="23"/>
                <w:szCs w:val="23"/>
                <w:lang w:val="en-US"/>
              </w:rPr>
              <w:t>21</w:t>
            </w:r>
          </w:p>
          <w:p w14:paraId="4DE2CBF5" w14:textId="77777777" w:rsidR="008022A0" w:rsidRPr="00E66C4D" w:rsidRDefault="008022A0" w:rsidP="00E84784">
            <w:pPr>
              <w:suppressAutoHyphens/>
              <w:spacing w:after="0"/>
              <w:ind w:firstLine="0"/>
              <w:contextualSpacing/>
              <w:rPr>
                <w:i/>
                <w:sz w:val="23"/>
                <w:szCs w:val="23"/>
                <w:lang w:val="en-US"/>
              </w:rPr>
            </w:pPr>
            <w:r w:rsidRPr="00E66C4D">
              <w:rPr>
                <w:i/>
                <w:sz w:val="23"/>
                <w:szCs w:val="23"/>
              </w:rPr>
              <w:t>10.160.46.</w:t>
            </w:r>
            <w:r w:rsidRPr="00E66C4D">
              <w:rPr>
                <w:i/>
                <w:sz w:val="23"/>
                <w:szCs w:val="23"/>
                <w:lang w:val="en-US"/>
              </w:rPr>
              <w:t>22</w:t>
            </w:r>
          </w:p>
          <w:p w14:paraId="10B7450E" w14:textId="77777777" w:rsidR="008022A0" w:rsidRPr="00E66C4D" w:rsidRDefault="008022A0" w:rsidP="00E84784">
            <w:pPr>
              <w:suppressAutoHyphens/>
              <w:spacing w:after="0"/>
              <w:ind w:firstLine="0"/>
              <w:contextualSpacing/>
              <w:rPr>
                <w:i/>
                <w:sz w:val="23"/>
                <w:szCs w:val="23"/>
              </w:rPr>
            </w:pPr>
            <w:r w:rsidRPr="00E66C4D">
              <w:rPr>
                <w:i/>
                <w:sz w:val="23"/>
                <w:szCs w:val="23"/>
              </w:rPr>
              <w:t>10.60.128.</w:t>
            </w:r>
            <w:r w:rsidRPr="00E66C4D">
              <w:rPr>
                <w:i/>
                <w:sz w:val="23"/>
                <w:szCs w:val="23"/>
                <w:lang w:val="en-US"/>
              </w:rPr>
              <w:t>24</w:t>
            </w:r>
          </w:p>
        </w:tc>
        <w:tc>
          <w:tcPr>
            <w:tcW w:w="1701" w:type="dxa"/>
          </w:tcPr>
          <w:p w14:paraId="61E0F5C3" w14:textId="77777777" w:rsidR="008022A0" w:rsidRPr="00E66C4D" w:rsidRDefault="008022A0" w:rsidP="00E84784">
            <w:pPr>
              <w:suppressAutoHyphens/>
              <w:spacing w:after="0"/>
              <w:ind w:firstLine="0"/>
              <w:contextualSpacing/>
              <w:jc w:val="center"/>
              <w:rPr>
                <w:i/>
                <w:sz w:val="23"/>
                <w:szCs w:val="23"/>
              </w:rPr>
            </w:pPr>
          </w:p>
        </w:tc>
        <w:tc>
          <w:tcPr>
            <w:tcW w:w="1984" w:type="dxa"/>
          </w:tcPr>
          <w:p w14:paraId="0E412537" w14:textId="77777777" w:rsidR="008022A0" w:rsidRPr="00E66C4D" w:rsidRDefault="008022A0" w:rsidP="00E84784">
            <w:pPr>
              <w:suppressAutoHyphens/>
              <w:spacing w:after="0"/>
              <w:ind w:firstLine="0"/>
              <w:contextualSpacing/>
              <w:rPr>
                <w:i/>
                <w:sz w:val="23"/>
                <w:szCs w:val="23"/>
              </w:rPr>
            </w:pPr>
          </w:p>
        </w:tc>
      </w:tr>
    </w:tbl>
    <w:p w14:paraId="26C8EF4D" w14:textId="352A1CEE" w:rsidR="00571A38" w:rsidRPr="00E66C4D" w:rsidRDefault="008022A0" w:rsidP="008022A0">
      <w:pPr>
        <w:suppressAutoHyphens/>
        <w:spacing w:after="0"/>
        <w:ind w:left="426" w:right="395" w:firstLine="567"/>
        <w:contextualSpacing/>
        <w:jc w:val="left"/>
        <w:rPr>
          <w:sz w:val="23"/>
          <w:szCs w:val="23"/>
          <w:lang w:eastAsia="en-US"/>
        </w:rPr>
        <w:sectPr w:rsidR="00571A38" w:rsidRPr="00E66C4D" w:rsidSect="000E7370">
          <w:pgSz w:w="11907" w:h="16839" w:code="9"/>
          <w:pgMar w:top="851" w:right="426" w:bottom="0" w:left="851" w:header="720" w:footer="720" w:gutter="0"/>
          <w:cols w:space="720"/>
          <w:noEndnote/>
          <w:docGrid w:linePitch="326"/>
        </w:sectPr>
      </w:pPr>
      <w:r w:rsidRPr="00E66C4D">
        <w:rPr>
          <w:sz w:val="23"/>
          <w:szCs w:val="23"/>
          <w:lang w:eastAsia="en-US"/>
        </w:rPr>
        <w:t xml:space="preserve">*-в случае использования 1 рабочего места указываются все сотрудники, имеющие доступ к рабочему месту. В случае использования нескольких рабочих мест данные указываются для каждого рабочего места. </w:t>
      </w:r>
    </w:p>
    <w:p w14:paraId="0A7614AD" w14:textId="77777777" w:rsidR="00571A38" w:rsidRPr="00E66C4D" w:rsidRDefault="00571A38" w:rsidP="00E4151B">
      <w:pPr>
        <w:widowControl/>
        <w:numPr>
          <w:ilvl w:val="0"/>
          <w:numId w:val="27"/>
        </w:numPr>
        <w:suppressAutoHyphens/>
        <w:autoSpaceDE/>
        <w:autoSpaceDN/>
        <w:adjustRightInd/>
        <w:spacing w:after="0" w:line="240" w:lineRule="auto"/>
        <w:ind w:firstLine="66"/>
        <w:contextualSpacing/>
        <w:jc w:val="left"/>
        <w:rPr>
          <w:b/>
          <w:sz w:val="23"/>
          <w:szCs w:val="23"/>
          <w:lang w:eastAsia="en-US"/>
        </w:rPr>
      </w:pPr>
      <w:r w:rsidRPr="00E66C4D">
        <w:rPr>
          <w:b/>
          <w:sz w:val="23"/>
          <w:szCs w:val="23"/>
          <w:lang w:eastAsia="en-US"/>
        </w:rPr>
        <w:lastRenderedPageBreak/>
        <w:t>Схема организации связи</w:t>
      </w:r>
    </w:p>
    <w:p w14:paraId="2F85DEC6" w14:textId="49146515" w:rsidR="00571A38" w:rsidRPr="00E66C4D" w:rsidRDefault="00571A38" w:rsidP="00571A38">
      <w:pPr>
        <w:tabs>
          <w:tab w:val="left" w:pos="3105"/>
        </w:tabs>
        <w:rPr>
          <w:sz w:val="26"/>
          <w:szCs w:val="26"/>
          <w:lang w:eastAsia="ru-RU"/>
        </w:rPr>
      </w:pPr>
      <w:r w:rsidRPr="00E66C4D"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275DFD9A" wp14:editId="629AE9A8">
            <wp:simplePos x="0" y="0"/>
            <wp:positionH relativeFrom="column">
              <wp:posOffset>419100</wp:posOffset>
            </wp:positionH>
            <wp:positionV relativeFrom="paragraph">
              <wp:posOffset>22225</wp:posOffset>
            </wp:positionV>
            <wp:extent cx="9486756" cy="4362450"/>
            <wp:effectExtent l="0" t="0" r="0" b="0"/>
            <wp:wrapNone/>
            <wp:docPr id="2" name="Рисунок 2" descr="\\pominov\обмен\1 Отдел мониторинга и ОДД\6 Торги ИТС\Развитие ИТС\В ГУКС 17.03.2026\Версия  20.03.2026\Схема досупа ИТС 25.03.2026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pominov\обмен\1 Отдел мониторинга и ОДД\6 Торги ИТС\Развитие ИТС\В ГУКС 17.03.2026\Версия  20.03.2026\Схема досупа ИТС 25.03.2026 (1)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86756" cy="436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DC00B7A" w14:textId="298D18EE" w:rsidR="00800B03" w:rsidRPr="00E66C4D" w:rsidRDefault="00800B03" w:rsidP="00571A38">
      <w:pPr>
        <w:tabs>
          <w:tab w:val="left" w:pos="3105"/>
        </w:tabs>
        <w:rPr>
          <w:sz w:val="26"/>
          <w:szCs w:val="26"/>
          <w:lang w:eastAsia="ru-RU"/>
        </w:rPr>
      </w:pPr>
    </w:p>
    <w:p w14:paraId="1FB0AE1B" w14:textId="77777777" w:rsidR="00800B03" w:rsidRPr="00E66C4D" w:rsidRDefault="00800B03" w:rsidP="00800B03">
      <w:pPr>
        <w:rPr>
          <w:sz w:val="26"/>
          <w:szCs w:val="26"/>
          <w:lang w:eastAsia="ru-RU"/>
        </w:rPr>
      </w:pPr>
    </w:p>
    <w:p w14:paraId="11F4D4D7" w14:textId="77777777" w:rsidR="00800B03" w:rsidRPr="00E66C4D" w:rsidRDefault="00800B03" w:rsidP="00800B03">
      <w:pPr>
        <w:rPr>
          <w:sz w:val="26"/>
          <w:szCs w:val="26"/>
          <w:lang w:eastAsia="ru-RU"/>
        </w:rPr>
      </w:pPr>
    </w:p>
    <w:p w14:paraId="2B73D489" w14:textId="77777777" w:rsidR="00800B03" w:rsidRPr="00E66C4D" w:rsidRDefault="00800B03" w:rsidP="00800B03">
      <w:pPr>
        <w:rPr>
          <w:sz w:val="26"/>
          <w:szCs w:val="26"/>
          <w:lang w:eastAsia="ru-RU"/>
        </w:rPr>
      </w:pPr>
    </w:p>
    <w:p w14:paraId="34EF8813" w14:textId="77777777" w:rsidR="00800B03" w:rsidRPr="00E66C4D" w:rsidRDefault="00800B03" w:rsidP="00800B03">
      <w:pPr>
        <w:rPr>
          <w:sz w:val="26"/>
          <w:szCs w:val="26"/>
          <w:lang w:eastAsia="ru-RU"/>
        </w:rPr>
      </w:pPr>
    </w:p>
    <w:p w14:paraId="20DD1E10" w14:textId="77777777" w:rsidR="00800B03" w:rsidRPr="00E66C4D" w:rsidRDefault="00800B03" w:rsidP="00800B03">
      <w:pPr>
        <w:rPr>
          <w:sz w:val="26"/>
          <w:szCs w:val="26"/>
          <w:lang w:eastAsia="ru-RU"/>
        </w:rPr>
      </w:pPr>
    </w:p>
    <w:p w14:paraId="20175D00" w14:textId="77777777" w:rsidR="00800B03" w:rsidRPr="00E66C4D" w:rsidRDefault="00800B03" w:rsidP="00800B03">
      <w:pPr>
        <w:rPr>
          <w:sz w:val="26"/>
          <w:szCs w:val="26"/>
          <w:lang w:eastAsia="ru-RU"/>
        </w:rPr>
      </w:pPr>
    </w:p>
    <w:p w14:paraId="2820D10B" w14:textId="77777777" w:rsidR="00800B03" w:rsidRPr="00E66C4D" w:rsidRDefault="00800B03" w:rsidP="00800B03">
      <w:pPr>
        <w:rPr>
          <w:sz w:val="26"/>
          <w:szCs w:val="26"/>
          <w:lang w:eastAsia="ru-RU"/>
        </w:rPr>
      </w:pPr>
    </w:p>
    <w:p w14:paraId="3EFABAD5" w14:textId="77777777" w:rsidR="00800B03" w:rsidRPr="00E66C4D" w:rsidRDefault="00800B03" w:rsidP="00800B03">
      <w:pPr>
        <w:rPr>
          <w:sz w:val="26"/>
          <w:szCs w:val="26"/>
          <w:lang w:eastAsia="ru-RU"/>
        </w:rPr>
      </w:pPr>
    </w:p>
    <w:p w14:paraId="726620CA" w14:textId="77777777" w:rsidR="00800B03" w:rsidRPr="00E66C4D" w:rsidRDefault="00800B03" w:rsidP="00800B03">
      <w:pPr>
        <w:rPr>
          <w:sz w:val="26"/>
          <w:szCs w:val="26"/>
          <w:lang w:eastAsia="ru-RU"/>
        </w:rPr>
      </w:pPr>
    </w:p>
    <w:p w14:paraId="7E727707" w14:textId="77777777" w:rsidR="00800B03" w:rsidRPr="00E66C4D" w:rsidRDefault="00800B03" w:rsidP="00800B03">
      <w:pPr>
        <w:rPr>
          <w:sz w:val="26"/>
          <w:szCs w:val="26"/>
          <w:lang w:eastAsia="ru-RU"/>
        </w:rPr>
      </w:pPr>
    </w:p>
    <w:p w14:paraId="17DA5B4E" w14:textId="77777777" w:rsidR="00800B03" w:rsidRPr="00E66C4D" w:rsidRDefault="00800B03" w:rsidP="00800B03">
      <w:pPr>
        <w:rPr>
          <w:sz w:val="26"/>
          <w:szCs w:val="26"/>
          <w:lang w:eastAsia="ru-RU"/>
        </w:rPr>
      </w:pPr>
    </w:p>
    <w:p w14:paraId="69CCDF87" w14:textId="77777777" w:rsidR="00800B03" w:rsidRPr="00E66C4D" w:rsidRDefault="00800B03" w:rsidP="00800B03">
      <w:pPr>
        <w:rPr>
          <w:sz w:val="26"/>
          <w:szCs w:val="26"/>
          <w:lang w:eastAsia="ru-RU"/>
        </w:rPr>
      </w:pPr>
    </w:p>
    <w:p w14:paraId="187727EA" w14:textId="77777777" w:rsidR="00800B03" w:rsidRPr="00E66C4D" w:rsidRDefault="00800B03" w:rsidP="00800B03">
      <w:pPr>
        <w:rPr>
          <w:sz w:val="26"/>
          <w:szCs w:val="26"/>
          <w:lang w:eastAsia="ru-RU"/>
        </w:rPr>
      </w:pPr>
    </w:p>
    <w:p w14:paraId="5B851BB7" w14:textId="77777777" w:rsidR="00800B03" w:rsidRPr="00E66C4D" w:rsidRDefault="00800B03" w:rsidP="00800B03">
      <w:pPr>
        <w:rPr>
          <w:sz w:val="26"/>
          <w:szCs w:val="26"/>
          <w:lang w:eastAsia="ru-RU"/>
        </w:rPr>
      </w:pPr>
    </w:p>
    <w:p w14:paraId="38F17811" w14:textId="77777777" w:rsidR="00800B03" w:rsidRPr="00E66C4D" w:rsidRDefault="00800B03" w:rsidP="00800B03">
      <w:pPr>
        <w:rPr>
          <w:sz w:val="26"/>
          <w:szCs w:val="26"/>
          <w:lang w:eastAsia="ru-RU"/>
        </w:rPr>
      </w:pPr>
    </w:p>
    <w:p w14:paraId="38275D19" w14:textId="77777777" w:rsidR="00800B03" w:rsidRPr="00E66C4D" w:rsidRDefault="00800B03" w:rsidP="00800B03">
      <w:pPr>
        <w:rPr>
          <w:sz w:val="26"/>
          <w:szCs w:val="26"/>
          <w:lang w:eastAsia="ru-RU"/>
        </w:rPr>
      </w:pPr>
    </w:p>
    <w:p w14:paraId="25022945" w14:textId="592B4F30" w:rsidR="00800B03" w:rsidRPr="00E66C4D" w:rsidRDefault="00800B03" w:rsidP="00800B03">
      <w:pPr>
        <w:rPr>
          <w:sz w:val="26"/>
          <w:szCs w:val="26"/>
          <w:lang w:eastAsia="ru-RU"/>
        </w:rPr>
      </w:pPr>
    </w:p>
    <w:p w14:paraId="6D89CCBC" w14:textId="5A804281" w:rsidR="00571A38" w:rsidRPr="00E66C4D" w:rsidRDefault="00800B03" w:rsidP="00800B03">
      <w:pPr>
        <w:tabs>
          <w:tab w:val="left" w:pos="2154"/>
        </w:tabs>
        <w:rPr>
          <w:sz w:val="26"/>
          <w:szCs w:val="26"/>
          <w:lang w:eastAsia="ru-RU"/>
        </w:rPr>
      </w:pPr>
      <w:r w:rsidRPr="00E66C4D">
        <w:rPr>
          <w:sz w:val="26"/>
          <w:szCs w:val="26"/>
          <w:lang w:eastAsia="ru-RU"/>
        </w:rPr>
        <w:tab/>
      </w:r>
    </w:p>
    <w:p w14:paraId="05843299" w14:textId="77777777" w:rsidR="00800B03" w:rsidRPr="00E66C4D" w:rsidRDefault="00800B03" w:rsidP="00800B03">
      <w:pPr>
        <w:tabs>
          <w:tab w:val="left" w:pos="2154"/>
        </w:tabs>
        <w:rPr>
          <w:sz w:val="26"/>
          <w:szCs w:val="26"/>
          <w:lang w:eastAsia="ru-RU"/>
        </w:rPr>
      </w:pPr>
    </w:p>
    <w:p w14:paraId="3B95C1FE" w14:textId="77777777" w:rsidR="00800B03" w:rsidRPr="00E66C4D" w:rsidRDefault="00800B03" w:rsidP="00800B03">
      <w:pPr>
        <w:tabs>
          <w:tab w:val="left" w:pos="2154"/>
        </w:tabs>
        <w:rPr>
          <w:sz w:val="26"/>
          <w:szCs w:val="26"/>
          <w:lang w:eastAsia="ru-RU"/>
        </w:rPr>
      </w:pPr>
    </w:p>
    <w:p w14:paraId="43FB5C0E" w14:textId="77777777" w:rsidR="00604F3A" w:rsidRDefault="00604F3A">
      <w:pPr>
        <w:widowControl/>
        <w:autoSpaceDE/>
        <w:autoSpaceDN/>
        <w:adjustRightInd/>
        <w:spacing w:after="160" w:line="259" w:lineRule="auto"/>
        <w:ind w:firstLine="0"/>
        <w:jc w:val="left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br w:type="page"/>
      </w:r>
    </w:p>
    <w:p w14:paraId="3FD8B5CA" w14:textId="32C829E1" w:rsidR="00DD06D8" w:rsidRPr="00E66C4D" w:rsidRDefault="00DD06D8" w:rsidP="00DD06D8">
      <w:pPr>
        <w:shd w:val="clear" w:color="auto" w:fill="FFFFFF"/>
        <w:suppressAutoHyphens/>
        <w:spacing w:after="0" w:line="240" w:lineRule="auto"/>
        <w:contextualSpacing/>
        <w:jc w:val="right"/>
        <w:rPr>
          <w:b/>
          <w:bCs/>
          <w:sz w:val="26"/>
          <w:szCs w:val="26"/>
        </w:rPr>
      </w:pPr>
      <w:r w:rsidRPr="00E66C4D">
        <w:rPr>
          <w:b/>
          <w:bCs/>
          <w:sz w:val="26"/>
          <w:szCs w:val="26"/>
        </w:rPr>
        <w:lastRenderedPageBreak/>
        <w:t>Приложение № 3 к Техническому заданию</w:t>
      </w:r>
    </w:p>
    <w:p w14:paraId="08D90B20" w14:textId="77777777" w:rsidR="00DD06D8" w:rsidRPr="00E66C4D" w:rsidRDefault="00DD06D8" w:rsidP="00DD06D8">
      <w:pPr>
        <w:shd w:val="clear" w:color="auto" w:fill="FFFFFF"/>
        <w:suppressAutoHyphens/>
        <w:spacing w:after="0" w:line="240" w:lineRule="auto"/>
        <w:contextualSpacing/>
        <w:jc w:val="right"/>
        <w:rPr>
          <w:bCs/>
          <w:sz w:val="26"/>
          <w:szCs w:val="26"/>
        </w:rPr>
      </w:pPr>
    </w:p>
    <w:p w14:paraId="172DA806" w14:textId="322A4680" w:rsidR="00DD06D8" w:rsidRPr="00E66C4D" w:rsidRDefault="007E099E" w:rsidP="00DD06D8">
      <w:pPr>
        <w:shd w:val="clear" w:color="auto" w:fill="FFFFFF"/>
        <w:suppressAutoHyphens/>
        <w:spacing w:after="0" w:line="240" w:lineRule="auto"/>
        <w:ind w:firstLine="567"/>
        <w:contextualSpacing/>
        <w:jc w:val="center"/>
        <w:rPr>
          <w:bCs/>
          <w:sz w:val="26"/>
          <w:szCs w:val="26"/>
        </w:rPr>
      </w:pPr>
      <w:r w:rsidRPr="00E66C4D">
        <w:rPr>
          <w:bCs/>
          <w:sz w:val="26"/>
          <w:szCs w:val="26"/>
        </w:rPr>
        <w:t>Перечень событий для видеоаналитики подсистемы детектирования ДТП и ЧС</w:t>
      </w:r>
    </w:p>
    <w:p w14:paraId="7FD529D2" w14:textId="77777777" w:rsidR="00795C2D" w:rsidRPr="00E66C4D" w:rsidRDefault="00795C2D" w:rsidP="00795C2D"/>
    <w:p w14:paraId="6006BE46" w14:textId="507722D4" w:rsidR="00795C2D" w:rsidRPr="00E66C4D" w:rsidRDefault="00795C2D" w:rsidP="00795C2D">
      <w:pPr>
        <w:pStyle w:val="11"/>
      </w:pPr>
      <w:r w:rsidRPr="00E66C4D">
        <w:t>Гарантированное обнаружение инцидентов и объектов</w:t>
      </w:r>
    </w:p>
    <w:p w14:paraId="4A00F5B0" w14:textId="77C2D7AD" w:rsidR="00DD06D8" w:rsidRPr="00E66C4D" w:rsidRDefault="00DD06D8" w:rsidP="00DD06D8">
      <w:pPr>
        <w:shd w:val="clear" w:color="auto" w:fill="FFFFFF"/>
        <w:suppressAutoHyphens/>
        <w:spacing w:after="0" w:line="240" w:lineRule="auto"/>
        <w:contextualSpacing/>
        <w:jc w:val="right"/>
        <w:rPr>
          <w:bCs/>
          <w:sz w:val="26"/>
          <w:szCs w:val="26"/>
        </w:rPr>
      </w:pPr>
      <w:r w:rsidRPr="00E66C4D">
        <w:rPr>
          <w:bCs/>
          <w:sz w:val="26"/>
          <w:szCs w:val="26"/>
        </w:rPr>
        <w:t xml:space="preserve"> </w:t>
      </w:r>
    </w:p>
    <w:tbl>
      <w:tblPr>
        <w:tblStyle w:val="21"/>
        <w:tblW w:w="14737" w:type="dxa"/>
        <w:tblInd w:w="1129" w:type="dxa"/>
        <w:tblLook w:val="04A0" w:firstRow="1" w:lastRow="0" w:firstColumn="1" w:lastColumn="0" w:noHBand="0" w:noVBand="1"/>
      </w:tblPr>
      <w:tblGrid>
        <w:gridCol w:w="846"/>
        <w:gridCol w:w="3969"/>
        <w:gridCol w:w="7229"/>
        <w:gridCol w:w="2693"/>
      </w:tblGrid>
      <w:tr w:rsidR="00DD06D8" w:rsidRPr="00E66C4D" w14:paraId="4E6B8C13" w14:textId="77777777" w:rsidTr="00DD06D8">
        <w:tc>
          <w:tcPr>
            <w:tcW w:w="846" w:type="dxa"/>
          </w:tcPr>
          <w:p w14:paraId="098C8719" w14:textId="77777777" w:rsidR="00DD06D8" w:rsidRPr="00E66C4D" w:rsidRDefault="00DD06D8" w:rsidP="00DD06D8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rFonts w:eastAsia="Aptos"/>
                <w:lang w:eastAsia="en-US"/>
              </w:rPr>
            </w:pPr>
            <w:bookmarkStart w:id="5" w:name="_Hlk234687306"/>
            <w:r w:rsidRPr="00E66C4D">
              <w:rPr>
                <w:rFonts w:eastAsia="Aptos"/>
                <w:lang w:eastAsia="en-US"/>
              </w:rPr>
              <w:t>№ п/п</w:t>
            </w:r>
          </w:p>
        </w:tc>
        <w:tc>
          <w:tcPr>
            <w:tcW w:w="3969" w:type="dxa"/>
          </w:tcPr>
          <w:p w14:paraId="6F276D98" w14:textId="77777777" w:rsidR="00DD06D8" w:rsidRPr="00E66C4D" w:rsidRDefault="00DD06D8" w:rsidP="00DD06D8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lang w:eastAsia="en-US"/>
              </w:rPr>
              <w:t>Группа инцидентов</w:t>
            </w:r>
          </w:p>
        </w:tc>
        <w:tc>
          <w:tcPr>
            <w:tcW w:w="7229" w:type="dxa"/>
          </w:tcPr>
          <w:p w14:paraId="56A4642B" w14:textId="77777777" w:rsidR="00DD06D8" w:rsidRPr="00E66C4D" w:rsidRDefault="00DD06D8" w:rsidP="00DD06D8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lang w:eastAsia="en-US"/>
              </w:rPr>
              <w:t>Вид события (описание)</w:t>
            </w:r>
          </w:p>
        </w:tc>
        <w:tc>
          <w:tcPr>
            <w:tcW w:w="2693" w:type="dxa"/>
          </w:tcPr>
          <w:p w14:paraId="7BA39A83" w14:textId="77777777" w:rsidR="00DD06D8" w:rsidRPr="00E66C4D" w:rsidRDefault="00DD06D8" w:rsidP="00DD06D8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lang w:eastAsia="en-US"/>
              </w:rPr>
              <w:t>Источник</w:t>
            </w:r>
          </w:p>
        </w:tc>
      </w:tr>
      <w:tr w:rsidR="00DD06D8" w:rsidRPr="00E66C4D" w14:paraId="5551F093" w14:textId="77777777" w:rsidTr="00DD06D8">
        <w:tc>
          <w:tcPr>
            <w:tcW w:w="846" w:type="dxa"/>
          </w:tcPr>
          <w:p w14:paraId="0EE991BE" w14:textId="1E40B6E8" w:rsidR="00DD06D8" w:rsidRPr="00E66C4D" w:rsidRDefault="00E37556" w:rsidP="00E37556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lang w:eastAsia="en-US"/>
              </w:rPr>
              <w:t>1</w:t>
            </w:r>
          </w:p>
        </w:tc>
        <w:tc>
          <w:tcPr>
            <w:tcW w:w="3969" w:type="dxa"/>
            <w:vMerge w:val="restart"/>
            <w:vAlign w:val="center"/>
          </w:tcPr>
          <w:p w14:paraId="3188DB86" w14:textId="77777777" w:rsidR="00DD06D8" w:rsidRPr="00E66C4D" w:rsidRDefault="00DD06D8" w:rsidP="00DD06D8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lang w:eastAsia="en-US"/>
              </w:rPr>
              <w:t>Заторовые ситуации</w:t>
            </w:r>
          </w:p>
        </w:tc>
        <w:tc>
          <w:tcPr>
            <w:tcW w:w="7229" w:type="dxa"/>
            <w:vAlign w:val="center"/>
          </w:tcPr>
          <w:p w14:paraId="6A5A71AE" w14:textId="77777777" w:rsidR="00DD06D8" w:rsidRPr="00E66C4D" w:rsidRDefault="00DD06D8" w:rsidP="00DD06D8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>Затор (транспортный затор на участке дороги)</w:t>
            </w:r>
          </w:p>
        </w:tc>
        <w:tc>
          <w:tcPr>
            <w:tcW w:w="2693" w:type="dxa"/>
            <w:vAlign w:val="center"/>
          </w:tcPr>
          <w:p w14:paraId="2AC7FD6C" w14:textId="77777777" w:rsidR="00DD06D8" w:rsidRPr="00E66C4D" w:rsidRDefault="00DD06D8" w:rsidP="00DD06D8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i/>
                <w:iCs/>
                <w:sz w:val="20"/>
                <w:szCs w:val="20"/>
                <w:lang w:eastAsia="en-US"/>
              </w:rPr>
              <w:t>ГОСТ Р 71159–2023, Прил. А</w:t>
            </w:r>
          </w:p>
        </w:tc>
      </w:tr>
      <w:tr w:rsidR="00DD06D8" w:rsidRPr="00E66C4D" w14:paraId="3BEBCA77" w14:textId="77777777" w:rsidTr="00DD06D8">
        <w:tc>
          <w:tcPr>
            <w:tcW w:w="846" w:type="dxa"/>
          </w:tcPr>
          <w:p w14:paraId="43871729" w14:textId="667A67BD" w:rsidR="00DD06D8" w:rsidRPr="00E66C4D" w:rsidRDefault="00E37556" w:rsidP="00E37556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lang w:eastAsia="en-US"/>
              </w:rPr>
              <w:t>2</w:t>
            </w:r>
          </w:p>
        </w:tc>
        <w:tc>
          <w:tcPr>
            <w:tcW w:w="3969" w:type="dxa"/>
            <w:vMerge/>
            <w:vAlign w:val="center"/>
          </w:tcPr>
          <w:p w14:paraId="30905EFB" w14:textId="77777777" w:rsidR="00DD06D8" w:rsidRPr="00E66C4D" w:rsidRDefault="00DD06D8" w:rsidP="00DD06D8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</w:p>
        </w:tc>
        <w:tc>
          <w:tcPr>
            <w:tcW w:w="7229" w:type="dxa"/>
            <w:vAlign w:val="center"/>
          </w:tcPr>
          <w:p w14:paraId="2D9889EB" w14:textId="77777777" w:rsidR="00DD06D8" w:rsidRPr="00E66C4D" w:rsidRDefault="00DD06D8" w:rsidP="00DD06D8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>Пробка (длительный затор)</w:t>
            </w:r>
          </w:p>
        </w:tc>
        <w:tc>
          <w:tcPr>
            <w:tcW w:w="2693" w:type="dxa"/>
            <w:vAlign w:val="center"/>
          </w:tcPr>
          <w:p w14:paraId="4FEFC1D4" w14:textId="77777777" w:rsidR="00DD06D8" w:rsidRPr="00E66C4D" w:rsidRDefault="00DD06D8" w:rsidP="00DD06D8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i/>
                <w:iCs/>
                <w:sz w:val="20"/>
                <w:szCs w:val="20"/>
                <w:lang w:eastAsia="en-US"/>
              </w:rPr>
              <w:t>ГОСТ Р 71159–2023, Прил. А</w:t>
            </w:r>
          </w:p>
        </w:tc>
      </w:tr>
      <w:tr w:rsidR="00DD06D8" w:rsidRPr="00E66C4D" w14:paraId="644CA981" w14:textId="77777777" w:rsidTr="00DD06D8">
        <w:tc>
          <w:tcPr>
            <w:tcW w:w="846" w:type="dxa"/>
          </w:tcPr>
          <w:p w14:paraId="5FC31903" w14:textId="00EAA36B" w:rsidR="00DD06D8" w:rsidRPr="00E66C4D" w:rsidRDefault="00E37556" w:rsidP="00E37556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lang w:eastAsia="en-US"/>
              </w:rPr>
              <w:t>3</w:t>
            </w:r>
          </w:p>
        </w:tc>
        <w:tc>
          <w:tcPr>
            <w:tcW w:w="3969" w:type="dxa"/>
            <w:vMerge/>
            <w:vAlign w:val="center"/>
          </w:tcPr>
          <w:p w14:paraId="5AA36380" w14:textId="77777777" w:rsidR="00DD06D8" w:rsidRPr="00E66C4D" w:rsidRDefault="00DD06D8" w:rsidP="00DD06D8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</w:p>
        </w:tc>
        <w:tc>
          <w:tcPr>
            <w:tcW w:w="7229" w:type="dxa"/>
            <w:vAlign w:val="center"/>
          </w:tcPr>
          <w:p w14:paraId="492D166B" w14:textId="77777777" w:rsidR="00DD06D8" w:rsidRPr="00E66C4D" w:rsidRDefault="00DD06D8" w:rsidP="00DD06D8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>Очередь ТС</w:t>
            </w:r>
          </w:p>
        </w:tc>
        <w:tc>
          <w:tcPr>
            <w:tcW w:w="2693" w:type="dxa"/>
            <w:vAlign w:val="center"/>
          </w:tcPr>
          <w:p w14:paraId="61C1D671" w14:textId="77777777" w:rsidR="00DD06D8" w:rsidRPr="00E66C4D" w:rsidRDefault="00DD06D8" w:rsidP="00DD06D8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i/>
                <w:iCs/>
                <w:sz w:val="20"/>
                <w:szCs w:val="20"/>
                <w:lang w:eastAsia="en-US"/>
              </w:rPr>
              <w:t>ПНСТ 893–2023, п. 7.4</w:t>
            </w:r>
          </w:p>
        </w:tc>
      </w:tr>
      <w:tr w:rsidR="00795C2D" w:rsidRPr="00E66C4D" w14:paraId="150F6EC1" w14:textId="77777777" w:rsidTr="00DD06D8">
        <w:tc>
          <w:tcPr>
            <w:tcW w:w="846" w:type="dxa"/>
          </w:tcPr>
          <w:p w14:paraId="6C0FAEC0" w14:textId="448BE69C" w:rsidR="00795C2D" w:rsidRPr="00E66C4D" w:rsidRDefault="00E37556" w:rsidP="00E37556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lang w:eastAsia="en-US"/>
              </w:rPr>
              <w:t>4</w:t>
            </w:r>
          </w:p>
        </w:tc>
        <w:tc>
          <w:tcPr>
            <w:tcW w:w="3969" w:type="dxa"/>
            <w:vMerge w:val="restart"/>
            <w:vAlign w:val="center"/>
          </w:tcPr>
          <w:p w14:paraId="30AFE361" w14:textId="77777777" w:rsidR="00795C2D" w:rsidRPr="00E66C4D" w:rsidRDefault="00795C2D" w:rsidP="00DD06D8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lang w:eastAsia="en-US"/>
              </w:rPr>
              <w:t>Дорожно-транспортные происшествия (ДТП)</w:t>
            </w:r>
          </w:p>
        </w:tc>
        <w:tc>
          <w:tcPr>
            <w:tcW w:w="7229" w:type="dxa"/>
            <w:vAlign w:val="center"/>
          </w:tcPr>
          <w:p w14:paraId="66B2BBCE" w14:textId="7F55D5E8" w:rsidR="00795C2D" w:rsidRPr="00E66C4D" w:rsidRDefault="00795C2D" w:rsidP="005A72EA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b/>
                <w:lang w:eastAsia="en-US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>Столкновение ТС</w:t>
            </w:r>
          </w:p>
        </w:tc>
        <w:tc>
          <w:tcPr>
            <w:tcW w:w="2693" w:type="dxa"/>
            <w:vAlign w:val="center"/>
          </w:tcPr>
          <w:p w14:paraId="71DBB72F" w14:textId="1AFC2E2E" w:rsidR="00795C2D" w:rsidRPr="00E66C4D" w:rsidRDefault="00795C2D" w:rsidP="00DD06D8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i/>
                <w:iCs/>
                <w:sz w:val="20"/>
                <w:szCs w:val="20"/>
                <w:lang w:eastAsia="en-US"/>
              </w:rPr>
              <w:t>ГОСТ Р 71159–2023, Прил. А</w:t>
            </w:r>
          </w:p>
        </w:tc>
      </w:tr>
      <w:tr w:rsidR="00795C2D" w:rsidRPr="00E66C4D" w14:paraId="0C6FB6E3" w14:textId="77777777" w:rsidTr="00DD06D8">
        <w:tc>
          <w:tcPr>
            <w:tcW w:w="846" w:type="dxa"/>
          </w:tcPr>
          <w:p w14:paraId="45CA3627" w14:textId="461AC4FE" w:rsidR="00795C2D" w:rsidRPr="00E66C4D" w:rsidRDefault="00E37556" w:rsidP="00E37556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lang w:eastAsia="en-US"/>
              </w:rPr>
              <w:t>5</w:t>
            </w:r>
          </w:p>
        </w:tc>
        <w:tc>
          <w:tcPr>
            <w:tcW w:w="3969" w:type="dxa"/>
            <w:vMerge/>
            <w:vAlign w:val="center"/>
          </w:tcPr>
          <w:p w14:paraId="798C4284" w14:textId="77777777" w:rsidR="00795C2D" w:rsidRPr="00E66C4D" w:rsidRDefault="00795C2D" w:rsidP="005A72EA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</w:p>
        </w:tc>
        <w:tc>
          <w:tcPr>
            <w:tcW w:w="7229" w:type="dxa"/>
            <w:vAlign w:val="center"/>
          </w:tcPr>
          <w:p w14:paraId="14E0C5AE" w14:textId="08E9626D" w:rsidR="00795C2D" w:rsidRPr="00E66C4D" w:rsidRDefault="00795C2D" w:rsidP="005A72EA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sz w:val="22"/>
                <w:szCs w:val="22"/>
                <w:lang w:eastAsia="en-US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>Опрокидывание ТС</w:t>
            </w:r>
          </w:p>
        </w:tc>
        <w:tc>
          <w:tcPr>
            <w:tcW w:w="2693" w:type="dxa"/>
            <w:vAlign w:val="center"/>
          </w:tcPr>
          <w:p w14:paraId="0E0C6447" w14:textId="2CF1B3F1" w:rsidR="00795C2D" w:rsidRPr="00E66C4D" w:rsidRDefault="00795C2D" w:rsidP="005A72EA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i/>
                <w:iCs/>
                <w:sz w:val="20"/>
                <w:szCs w:val="20"/>
                <w:lang w:eastAsia="en-US"/>
              </w:rPr>
            </w:pPr>
            <w:r w:rsidRPr="00E66C4D">
              <w:rPr>
                <w:rFonts w:eastAsia="Aptos"/>
                <w:i/>
                <w:iCs/>
                <w:sz w:val="20"/>
                <w:szCs w:val="20"/>
                <w:lang w:eastAsia="en-US"/>
              </w:rPr>
              <w:t>ГОСТ Р 71159–2023, Прил. А</w:t>
            </w:r>
          </w:p>
        </w:tc>
      </w:tr>
      <w:tr w:rsidR="00795C2D" w:rsidRPr="00E66C4D" w14:paraId="47CC2F7B" w14:textId="77777777" w:rsidTr="00DD06D8">
        <w:tc>
          <w:tcPr>
            <w:tcW w:w="846" w:type="dxa"/>
          </w:tcPr>
          <w:p w14:paraId="0C188C27" w14:textId="0C040CCF" w:rsidR="00795C2D" w:rsidRPr="00E66C4D" w:rsidRDefault="00E37556" w:rsidP="00E37556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lang w:eastAsia="en-US"/>
              </w:rPr>
              <w:t>6</w:t>
            </w:r>
          </w:p>
        </w:tc>
        <w:tc>
          <w:tcPr>
            <w:tcW w:w="3969" w:type="dxa"/>
            <w:vMerge/>
            <w:vAlign w:val="center"/>
          </w:tcPr>
          <w:p w14:paraId="24C563D3" w14:textId="77777777" w:rsidR="00795C2D" w:rsidRPr="00E66C4D" w:rsidRDefault="00795C2D" w:rsidP="005A72EA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</w:p>
        </w:tc>
        <w:tc>
          <w:tcPr>
            <w:tcW w:w="7229" w:type="dxa"/>
            <w:vAlign w:val="center"/>
          </w:tcPr>
          <w:p w14:paraId="43935D35" w14:textId="0420C62F" w:rsidR="00795C2D" w:rsidRPr="00E66C4D" w:rsidRDefault="00795C2D" w:rsidP="005A72EA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>Наезд на пешехода</w:t>
            </w:r>
          </w:p>
        </w:tc>
        <w:tc>
          <w:tcPr>
            <w:tcW w:w="2693" w:type="dxa"/>
            <w:vAlign w:val="center"/>
          </w:tcPr>
          <w:p w14:paraId="076BA601" w14:textId="0782C4E2" w:rsidR="00795C2D" w:rsidRPr="00E66C4D" w:rsidRDefault="00795C2D" w:rsidP="005A72EA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i/>
                <w:iCs/>
                <w:sz w:val="20"/>
                <w:szCs w:val="20"/>
                <w:lang w:eastAsia="en-US"/>
              </w:rPr>
              <w:t>ГОСТ Р 71159–2023, Прил. А</w:t>
            </w:r>
          </w:p>
        </w:tc>
      </w:tr>
      <w:tr w:rsidR="00795C2D" w:rsidRPr="00E66C4D" w14:paraId="34C5CD8C" w14:textId="77777777" w:rsidTr="00DD06D8">
        <w:tc>
          <w:tcPr>
            <w:tcW w:w="846" w:type="dxa"/>
          </w:tcPr>
          <w:p w14:paraId="7F466795" w14:textId="126C0E16" w:rsidR="00795C2D" w:rsidRPr="00E66C4D" w:rsidRDefault="00E37556" w:rsidP="00E37556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lang w:eastAsia="en-US"/>
              </w:rPr>
              <w:t>7</w:t>
            </w:r>
          </w:p>
        </w:tc>
        <w:tc>
          <w:tcPr>
            <w:tcW w:w="3969" w:type="dxa"/>
            <w:vMerge/>
            <w:vAlign w:val="center"/>
          </w:tcPr>
          <w:p w14:paraId="4B00C088" w14:textId="77777777" w:rsidR="00795C2D" w:rsidRPr="00E66C4D" w:rsidRDefault="00795C2D" w:rsidP="005A72EA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</w:p>
        </w:tc>
        <w:tc>
          <w:tcPr>
            <w:tcW w:w="7229" w:type="dxa"/>
            <w:vAlign w:val="center"/>
          </w:tcPr>
          <w:p w14:paraId="76E6EF8E" w14:textId="12637FE3" w:rsidR="00795C2D" w:rsidRPr="00E66C4D" w:rsidRDefault="00795C2D" w:rsidP="005A72EA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>Наезд на велосипедиста</w:t>
            </w:r>
          </w:p>
        </w:tc>
        <w:tc>
          <w:tcPr>
            <w:tcW w:w="2693" w:type="dxa"/>
            <w:vAlign w:val="center"/>
          </w:tcPr>
          <w:p w14:paraId="148105BD" w14:textId="1193D173" w:rsidR="00795C2D" w:rsidRPr="00E66C4D" w:rsidRDefault="00795C2D" w:rsidP="005A72EA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i/>
                <w:iCs/>
                <w:sz w:val="20"/>
                <w:szCs w:val="20"/>
                <w:lang w:eastAsia="en-US"/>
              </w:rPr>
              <w:t>ГОСТ Р 71159–2023, Прил. А</w:t>
            </w:r>
          </w:p>
        </w:tc>
      </w:tr>
      <w:tr w:rsidR="00795C2D" w:rsidRPr="00E66C4D" w14:paraId="6C2A6061" w14:textId="77777777" w:rsidTr="00DD06D8">
        <w:tc>
          <w:tcPr>
            <w:tcW w:w="846" w:type="dxa"/>
          </w:tcPr>
          <w:p w14:paraId="236B3BF1" w14:textId="56650DE6" w:rsidR="00795C2D" w:rsidRPr="00E66C4D" w:rsidRDefault="00E37556" w:rsidP="00E37556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lang w:eastAsia="en-US"/>
              </w:rPr>
              <w:t>8</w:t>
            </w:r>
          </w:p>
        </w:tc>
        <w:tc>
          <w:tcPr>
            <w:tcW w:w="3969" w:type="dxa"/>
            <w:vMerge/>
            <w:vAlign w:val="center"/>
          </w:tcPr>
          <w:p w14:paraId="63E75C59" w14:textId="77777777" w:rsidR="00795C2D" w:rsidRPr="00E66C4D" w:rsidRDefault="00795C2D" w:rsidP="005A72EA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</w:p>
        </w:tc>
        <w:tc>
          <w:tcPr>
            <w:tcW w:w="7229" w:type="dxa"/>
            <w:vAlign w:val="center"/>
          </w:tcPr>
          <w:p w14:paraId="3DCEAD55" w14:textId="4320030B" w:rsidR="00795C2D" w:rsidRPr="00E66C4D" w:rsidRDefault="00795C2D" w:rsidP="005A72EA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>Наезд на стоящее ТС</w:t>
            </w:r>
          </w:p>
        </w:tc>
        <w:tc>
          <w:tcPr>
            <w:tcW w:w="2693" w:type="dxa"/>
            <w:vAlign w:val="center"/>
          </w:tcPr>
          <w:p w14:paraId="3CDC580B" w14:textId="2C284472" w:rsidR="00795C2D" w:rsidRPr="00E66C4D" w:rsidRDefault="00795C2D" w:rsidP="005A72EA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i/>
                <w:iCs/>
                <w:sz w:val="20"/>
                <w:szCs w:val="20"/>
                <w:lang w:eastAsia="en-US"/>
              </w:rPr>
              <w:t>ГОСТ Р 71159–2023, Прил. А</w:t>
            </w:r>
          </w:p>
        </w:tc>
      </w:tr>
      <w:tr w:rsidR="00795C2D" w:rsidRPr="00E66C4D" w14:paraId="7866909B" w14:textId="77777777" w:rsidTr="00DD06D8">
        <w:tc>
          <w:tcPr>
            <w:tcW w:w="846" w:type="dxa"/>
          </w:tcPr>
          <w:p w14:paraId="30C066E5" w14:textId="7DD31B53" w:rsidR="00795C2D" w:rsidRPr="00E66C4D" w:rsidRDefault="00E37556" w:rsidP="00E37556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lang w:eastAsia="en-US"/>
              </w:rPr>
              <w:t>9</w:t>
            </w:r>
          </w:p>
        </w:tc>
        <w:tc>
          <w:tcPr>
            <w:tcW w:w="3969" w:type="dxa"/>
            <w:vMerge/>
            <w:vAlign w:val="center"/>
          </w:tcPr>
          <w:p w14:paraId="60382A31" w14:textId="77777777" w:rsidR="00795C2D" w:rsidRPr="00E66C4D" w:rsidRDefault="00795C2D" w:rsidP="005A72EA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</w:p>
        </w:tc>
        <w:tc>
          <w:tcPr>
            <w:tcW w:w="7229" w:type="dxa"/>
            <w:vAlign w:val="center"/>
          </w:tcPr>
          <w:p w14:paraId="65B7932F" w14:textId="07D48B34" w:rsidR="00795C2D" w:rsidRPr="00E66C4D" w:rsidRDefault="00795C2D" w:rsidP="005A72EA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>Наезд на препятствие</w:t>
            </w:r>
          </w:p>
        </w:tc>
        <w:tc>
          <w:tcPr>
            <w:tcW w:w="2693" w:type="dxa"/>
            <w:vAlign w:val="center"/>
          </w:tcPr>
          <w:p w14:paraId="4E9655CE" w14:textId="42284C2A" w:rsidR="00795C2D" w:rsidRPr="00E66C4D" w:rsidRDefault="00795C2D" w:rsidP="005A72EA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i/>
                <w:iCs/>
                <w:sz w:val="20"/>
                <w:szCs w:val="20"/>
                <w:lang w:eastAsia="en-US"/>
              </w:rPr>
              <w:t>ГОСТ Р 71159–2023, Прил. А</w:t>
            </w:r>
          </w:p>
        </w:tc>
      </w:tr>
      <w:tr w:rsidR="00795C2D" w:rsidRPr="00E66C4D" w14:paraId="58BFF6B0" w14:textId="77777777" w:rsidTr="00DD06D8">
        <w:tc>
          <w:tcPr>
            <w:tcW w:w="846" w:type="dxa"/>
          </w:tcPr>
          <w:p w14:paraId="11C6832C" w14:textId="26CC3923" w:rsidR="00795C2D" w:rsidRPr="00E66C4D" w:rsidRDefault="00E37556" w:rsidP="00E37556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lang w:eastAsia="en-US"/>
              </w:rPr>
              <w:t>10</w:t>
            </w:r>
          </w:p>
        </w:tc>
        <w:tc>
          <w:tcPr>
            <w:tcW w:w="3969" w:type="dxa"/>
            <w:vMerge/>
            <w:vAlign w:val="center"/>
          </w:tcPr>
          <w:p w14:paraId="07A2E204" w14:textId="77777777" w:rsidR="00795C2D" w:rsidRPr="00E66C4D" w:rsidRDefault="00795C2D" w:rsidP="005A72EA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</w:p>
        </w:tc>
        <w:tc>
          <w:tcPr>
            <w:tcW w:w="7229" w:type="dxa"/>
            <w:vAlign w:val="center"/>
          </w:tcPr>
          <w:p w14:paraId="0EC55B51" w14:textId="2EFAA57A" w:rsidR="00795C2D" w:rsidRPr="00E66C4D" w:rsidRDefault="00795C2D" w:rsidP="005A72EA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>Наезд на животное</w:t>
            </w:r>
          </w:p>
        </w:tc>
        <w:tc>
          <w:tcPr>
            <w:tcW w:w="2693" w:type="dxa"/>
            <w:vAlign w:val="center"/>
          </w:tcPr>
          <w:p w14:paraId="444CFE2E" w14:textId="1EB19611" w:rsidR="00795C2D" w:rsidRPr="00E66C4D" w:rsidRDefault="00795C2D" w:rsidP="005A72EA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i/>
                <w:iCs/>
                <w:sz w:val="20"/>
                <w:szCs w:val="20"/>
                <w:lang w:eastAsia="en-US"/>
              </w:rPr>
              <w:t>ГОСТ Р 71159–2023, Прил. А</w:t>
            </w:r>
          </w:p>
        </w:tc>
      </w:tr>
      <w:tr w:rsidR="00795C2D" w:rsidRPr="00E66C4D" w14:paraId="3253BBEB" w14:textId="77777777" w:rsidTr="00DD06D8">
        <w:tc>
          <w:tcPr>
            <w:tcW w:w="846" w:type="dxa"/>
          </w:tcPr>
          <w:p w14:paraId="21882D71" w14:textId="03B8C278" w:rsidR="00795C2D" w:rsidRPr="00E66C4D" w:rsidRDefault="00E37556" w:rsidP="00E37556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lang w:eastAsia="en-US"/>
              </w:rPr>
              <w:t>11</w:t>
            </w:r>
          </w:p>
        </w:tc>
        <w:tc>
          <w:tcPr>
            <w:tcW w:w="3969" w:type="dxa"/>
            <w:vMerge/>
            <w:vAlign w:val="center"/>
          </w:tcPr>
          <w:p w14:paraId="00441934" w14:textId="77777777" w:rsidR="00795C2D" w:rsidRPr="00E66C4D" w:rsidRDefault="00795C2D" w:rsidP="005A72EA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</w:p>
        </w:tc>
        <w:tc>
          <w:tcPr>
            <w:tcW w:w="7229" w:type="dxa"/>
            <w:vAlign w:val="center"/>
          </w:tcPr>
          <w:p w14:paraId="4F878880" w14:textId="39EF944F" w:rsidR="00795C2D" w:rsidRPr="00E66C4D" w:rsidRDefault="00795C2D" w:rsidP="005A72EA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>Падение пассажира</w:t>
            </w:r>
          </w:p>
        </w:tc>
        <w:tc>
          <w:tcPr>
            <w:tcW w:w="2693" w:type="dxa"/>
            <w:vAlign w:val="center"/>
          </w:tcPr>
          <w:p w14:paraId="1D8C8194" w14:textId="67565B44" w:rsidR="00795C2D" w:rsidRPr="00E66C4D" w:rsidRDefault="00795C2D" w:rsidP="005A72EA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i/>
                <w:iCs/>
                <w:sz w:val="20"/>
                <w:szCs w:val="20"/>
                <w:lang w:eastAsia="en-US"/>
              </w:rPr>
              <w:t>ГОСТ Р 71159–2023, Прил. А</w:t>
            </w:r>
          </w:p>
        </w:tc>
      </w:tr>
      <w:tr w:rsidR="00795C2D" w:rsidRPr="00E66C4D" w14:paraId="3C5D622D" w14:textId="77777777" w:rsidTr="00DD06D8">
        <w:tc>
          <w:tcPr>
            <w:tcW w:w="846" w:type="dxa"/>
          </w:tcPr>
          <w:p w14:paraId="515D0634" w14:textId="62092565" w:rsidR="00795C2D" w:rsidRPr="00E66C4D" w:rsidRDefault="00E37556" w:rsidP="00E37556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lang w:eastAsia="en-US"/>
              </w:rPr>
              <w:t>12</w:t>
            </w:r>
          </w:p>
        </w:tc>
        <w:tc>
          <w:tcPr>
            <w:tcW w:w="3969" w:type="dxa"/>
            <w:vMerge/>
            <w:vAlign w:val="center"/>
          </w:tcPr>
          <w:p w14:paraId="78C3DEF1" w14:textId="77777777" w:rsidR="00795C2D" w:rsidRPr="00E66C4D" w:rsidRDefault="00795C2D" w:rsidP="005A72EA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</w:p>
        </w:tc>
        <w:tc>
          <w:tcPr>
            <w:tcW w:w="7229" w:type="dxa"/>
            <w:vAlign w:val="center"/>
          </w:tcPr>
          <w:p w14:paraId="0D4CAC87" w14:textId="2C22FFAE" w:rsidR="00795C2D" w:rsidRPr="00E66C4D" w:rsidRDefault="00795C2D" w:rsidP="005A72EA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>Съезд с дороги</w:t>
            </w:r>
          </w:p>
        </w:tc>
        <w:tc>
          <w:tcPr>
            <w:tcW w:w="2693" w:type="dxa"/>
            <w:vAlign w:val="center"/>
          </w:tcPr>
          <w:p w14:paraId="51837CF3" w14:textId="7BB13053" w:rsidR="00795C2D" w:rsidRPr="00E66C4D" w:rsidRDefault="00795C2D" w:rsidP="005A72EA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i/>
                <w:iCs/>
                <w:sz w:val="20"/>
                <w:szCs w:val="20"/>
                <w:lang w:eastAsia="en-US"/>
              </w:rPr>
              <w:t>ГОСТ Р 71159–2023, Прил. А</w:t>
            </w:r>
          </w:p>
        </w:tc>
      </w:tr>
      <w:tr w:rsidR="00795C2D" w:rsidRPr="00E66C4D" w14:paraId="0531B4E6" w14:textId="77777777" w:rsidTr="00DD06D8">
        <w:tc>
          <w:tcPr>
            <w:tcW w:w="846" w:type="dxa"/>
          </w:tcPr>
          <w:p w14:paraId="48272066" w14:textId="13EC8F8D" w:rsidR="00795C2D" w:rsidRPr="00E66C4D" w:rsidRDefault="00E37556" w:rsidP="00E37556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lang w:eastAsia="en-US"/>
              </w:rPr>
              <w:t>13</w:t>
            </w:r>
          </w:p>
        </w:tc>
        <w:tc>
          <w:tcPr>
            <w:tcW w:w="3969" w:type="dxa"/>
            <w:vMerge/>
            <w:vAlign w:val="center"/>
          </w:tcPr>
          <w:p w14:paraId="2012CC57" w14:textId="77777777" w:rsidR="00795C2D" w:rsidRPr="00E66C4D" w:rsidRDefault="00795C2D" w:rsidP="005A72EA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</w:p>
        </w:tc>
        <w:tc>
          <w:tcPr>
            <w:tcW w:w="7229" w:type="dxa"/>
            <w:vAlign w:val="center"/>
          </w:tcPr>
          <w:p w14:paraId="0C35D809" w14:textId="5459F173" w:rsidR="00795C2D" w:rsidRPr="00E66C4D" w:rsidRDefault="00795C2D" w:rsidP="005A72EA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>Наезд на лицо, несущее службу</w:t>
            </w:r>
          </w:p>
        </w:tc>
        <w:tc>
          <w:tcPr>
            <w:tcW w:w="2693" w:type="dxa"/>
            <w:vAlign w:val="center"/>
          </w:tcPr>
          <w:p w14:paraId="08AD8E1D" w14:textId="5F369C7D" w:rsidR="00795C2D" w:rsidRPr="00E66C4D" w:rsidRDefault="00795C2D" w:rsidP="005A72EA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i/>
                <w:iCs/>
                <w:sz w:val="20"/>
                <w:szCs w:val="20"/>
                <w:lang w:eastAsia="en-US"/>
              </w:rPr>
              <w:t>ГОСТ Р 71159–2023, Прил. А</w:t>
            </w:r>
          </w:p>
        </w:tc>
      </w:tr>
      <w:tr w:rsidR="00795C2D" w:rsidRPr="00E66C4D" w14:paraId="44FD0234" w14:textId="77777777" w:rsidTr="00DD06D8">
        <w:tc>
          <w:tcPr>
            <w:tcW w:w="846" w:type="dxa"/>
          </w:tcPr>
          <w:p w14:paraId="5EF57E2C" w14:textId="754BD15C" w:rsidR="00795C2D" w:rsidRPr="00E66C4D" w:rsidRDefault="00E37556" w:rsidP="00E37556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lang w:eastAsia="en-US"/>
              </w:rPr>
              <w:t>14</w:t>
            </w:r>
          </w:p>
        </w:tc>
        <w:tc>
          <w:tcPr>
            <w:tcW w:w="3969" w:type="dxa"/>
            <w:vMerge/>
            <w:vAlign w:val="center"/>
          </w:tcPr>
          <w:p w14:paraId="0AF634AE" w14:textId="77777777" w:rsidR="00795C2D" w:rsidRPr="00E66C4D" w:rsidRDefault="00795C2D" w:rsidP="005A72EA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</w:p>
        </w:tc>
        <w:tc>
          <w:tcPr>
            <w:tcW w:w="7229" w:type="dxa"/>
            <w:vAlign w:val="center"/>
          </w:tcPr>
          <w:p w14:paraId="224FB0C2" w14:textId="1E271580" w:rsidR="00795C2D" w:rsidRPr="00E66C4D" w:rsidRDefault="00795C2D" w:rsidP="005A72EA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>Наезд на лицо, производящее работы</w:t>
            </w:r>
          </w:p>
        </w:tc>
        <w:tc>
          <w:tcPr>
            <w:tcW w:w="2693" w:type="dxa"/>
            <w:vAlign w:val="center"/>
          </w:tcPr>
          <w:p w14:paraId="663CC922" w14:textId="655A4B99" w:rsidR="00795C2D" w:rsidRPr="00E66C4D" w:rsidRDefault="00795C2D" w:rsidP="005A72EA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i/>
                <w:iCs/>
                <w:sz w:val="20"/>
                <w:szCs w:val="20"/>
                <w:lang w:eastAsia="en-US"/>
              </w:rPr>
              <w:t>ГОСТ Р 71159–2023, Прил. А</w:t>
            </w:r>
          </w:p>
        </w:tc>
      </w:tr>
      <w:tr w:rsidR="00795C2D" w:rsidRPr="00E66C4D" w14:paraId="7485B535" w14:textId="77777777" w:rsidTr="00DD06D8">
        <w:tc>
          <w:tcPr>
            <w:tcW w:w="846" w:type="dxa"/>
          </w:tcPr>
          <w:p w14:paraId="734C3EFE" w14:textId="78ABBF03" w:rsidR="00795C2D" w:rsidRPr="00E66C4D" w:rsidRDefault="00E37556" w:rsidP="00E37556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lang w:eastAsia="en-US"/>
              </w:rPr>
              <w:t>15</w:t>
            </w:r>
          </w:p>
        </w:tc>
        <w:tc>
          <w:tcPr>
            <w:tcW w:w="3969" w:type="dxa"/>
            <w:vMerge w:val="restart"/>
            <w:vAlign w:val="center"/>
          </w:tcPr>
          <w:p w14:paraId="4F19847E" w14:textId="77777777" w:rsidR="00795C2D" w:rsidRPr="00E66C4D" w:rsidRDefault="00795C2D" w:rsidP="005A72EA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lang w:eastAsia="en-US"/>
              </w:rPr>
              <w:t>Нарушение правил дорожного движения (ПДД)</w:t>
            </w:r>
          </w:p>
        </w:tc>
        <w:tc>
          <w:tcPr>
            <w:tcW w:w="7229" w:type="dxa"/>
            <w:vAlign w:val="center"/>
          </w:tcPr>
          <w:p w14:paraId="20FCB71C" w14:textId="1653455B" w:rsidR="00795C2D" w:rsidRPr="00E66C4D" w:rsidRDefault="00795C2D" w:rsidP="005A72EA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>Превышение скорости</w:t>
            </w:r>
          </w:p>
        </w:tc>
        <w:tc>
          <w:tcPr>
            <w:tcW w:w="2693" w:type="dxa"/>
            <w:vAlign w:val="center"/>
          </w:tcPr>
          <w:p w14:paraId="1A095EC7" w14:textId="139878EC" w:rsidR="00795C2D" w:rsidRPr="00E66C4D" w:rsidRDefault="00795C2D" w:rsidP="005A72EA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i/>
                <w:iCs/>
                <w:sz w:val="20"/>
                <w:szCs w:val="20"/>
                <w:lang w:eastAsia="en-US"/>
              </w:rPr>
              <w:t>ГОСТ Р 71159–2023, Прил. А</w:t>
            </w:r>
          </w:p>
        </w:tc>
      </w:tr>
      <w:tr w:rsidR="00795C2D" w:rsidRPr="00E66C4D" w14:paraId="41CDCCC0" w14:textId="77777777" w:rsidTr="00DD06D8">
        <w:tc>
          <w:tcPr>
            <w:tcW w:w="846" w:type="dxa"/>
          </w:tcPr>
          <w:p w14:paraId="0968C4A0" w14:textId="6FCBDB62" w:rsidR="00795C2D" w:rsidRPr="00E66C4D" w:rsidRDefault="00E37556" w:rsidP="00E37556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lang w:eastAsia="en-US"/>
              </w:rPr>
              <w:t>16</w:t>
            </w:r>
          </w:p>
        </w:tc>
        <w:tc>
          <w:tcPr>
            <w:tcW w:w="3969" w:type="dxa"/>
            <w:vMerge/>
            <w:vAlign w:val="center"/>
          </w:tcPr>
          <w:p w14:paraId="134BEAE5" w14:textId="77777777" w:rsidR="00795C2D" w:rsidRPr="00E66C4D" w:rsidRDefault="00795C2D" w:rsidP="005A72EA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</w:p>
        </w:tc>
        <w:tc>
          <w:tcPr>
            <w:tcW w:w="7229" w:type="dxa"/>
            <w:vAlign w:val="center"/>
          </w:tcPr>
          <w:p w14:paraId="627F1294" w14:textId="18F4F314" w:rsidR="00795C2D" w:rsidRPr="00E66C4D" w:rsidRDefault="00795C2D" w:rsidP="005A72EA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sz w:val="22"/>
                <w:szCs w:val="22"/>
                <w:lang w:eastAsia="en-US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>Движение со скоростью менее 40 км/ч по автомагистрали</w:t>
            </w:r>
          </w:p>
        </w:tc>
        <w:tc>
          <w:tcPr>
            <w:tcW w:w="2693" w:type="dxa"/>
            <w:vAlign w:val="center"/>
          </w:tcPr>
          <w:p w14:paraId="3FF8AB3B" w14:textId="00CC2228" w:rsidR="00795C2D" w:rsidRPr="00E66C4D" w:rsidRDefault="00795C2D" w:rsidP="005A72EA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i/>
                <w:iCs/>
                <w:sz w:val="20"/>
                <w:szCs w:val="20"/>
                <w:lang w:eastAsia="en-US"/>
              </w:rPr>
            </w:pPr>
            <w:r w:rsidRPr="00E66C4D">
              <w:rPr>
                <w:rFonts w:eastAsia="Aptos"/>
                <w:i/>
                <w:iCs/>
                <w:sz w:val="20"/>
                <w:szCs w:val="20"/>
                <w:lang w:eastAsia="en-US"/>
              </w:rPr>
              <w:t>ГОСТ Р 71159–2023, Прил. А</w:t>
            </w:r>
          </w:p>
        </w:tc>
      </w:tr>
      <w:tr w:rsidR="00795C2D" w:rsidRPr="00E66C4D" w14:paraId="4E7B94AB" w14:textId="77777777" w:rsidTr="00DD06D8">
        <w:tc>
          <w:tcPr>
            <w:tcW w:w="846" w:type="dxa"/>
          </w:tcPr>
          <w:p w14:paraId="4885A5F1" w14:textId="7AAC4432" w:rsidR="00795C2D" w:rsidRPr="00E66C4D" w:rsidRDefault="00E37556" w:rsidP="00E37556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lang w:eastAsia="en-US"/>
              </w:rPr>
              <w:t>17</w:t>
            </w:r>
          </w:p>
        </w:tc>
        <w:tc>
          <w:tcPr>
            <w:tcW w:w="3969" w:type="dxa"/>
            <w:vMerge/>
            <w:vAlign w:val="center"/>
          </w:tcPr>
          <w:p w14:paraId="4A3BF9C6" w14:textId="77777777" w:rsidR="00795C2D" w:rsidRPr="00E66C4D" w:rsidRDefault="00795C2D" w:rsidP="005A72EA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</w:p>
        </w:tc>
        <w:tc>
          <w:tcPr>
            <w:tcW w:w="7229" w:type="dxa"/>
            <w:vAlign w:val="center"/>
          </w:tcPr>
          <w:p w14:paraId="79E9F7FE" w14:textId="6ACF9875" w:rsidR="00795C2D" w:rsidRPr="00E66C4D" w:rsidRDefault="00795C2D" w:rsidP="005A72EA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>Движение задним ходом (автомагистраль/запрещённые места)</w:t>
            </w:r>
          </w:p>
        </w:tc>
        <w:tc>
          <w:tcPr>
            <w:tcW w:w="2693" w:type="dxa"/>
            <w:vAlign w:val="center"/>
          </w:tcPr>
          <w:p w14:paraId="1FDBCE07" w14:textId="03C9F6DF" w:rsidR="00795C2D" w:rsidRPr="00E66C4D" w:rsidRDefault="00795C2D" w:rsidP="005A72EA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i/>
                <w:iCs/>
                <w:sz w:val="20"/>
                <w:szCs w:val="20"/>
                <w:lang w:eastAsia="en-US"/>
              </w:rPr>
              <w:t>ГОСТ Р 71159–2023, Прил. А</w:t>
            </w:r>
          </w:p>
        </w:tc>
      </w:tr>
      <w:tr w:rsidR="00795C2D" w:rsidRPr="00E66C4D" w14:paraId="073D9CCE" w14:textId="77777777" w:rsidTr="00DD06D8">
        <w:tc>
          <w:tcPr>
            <w:tcW w:w="846" w:type="dxa"/>
          </w:tcPr>
          <w:p w14:paraId="767EF60B" w14:textId="3DC12D46" w:rsidR="00795C2D" w:rsidRPr="00E66C4D" w:rsidRDefault="00E37556" w:rsidP="00E37556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lang w:eastAsia="en-US"/>
              </w:rPr>
              <w:t>18</w:t>
            </w:r>
          </w:p>
        </w:tc>
        <w:tc>
          <w:tcPr>
            <w:tcW w:w="3969" w:type="dxa"/>
            <w:vMerge/>
            <w:vAlign w:val="center"/>
          </w:tcPr>
          <w:p w14:paraId="7FB205C5" w14:textId="77777777" w:rsidR="00795C2D" w:rsidRPr="00E66C4D" w:rsidRDefault="00795C2D" w:rsidP="005A72EA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</w:p>
        </w:tc>
        <w:tc>
          <w:tcPr>
            <w:tcW w:w="7229" w:type="dxa"/>
            <w:vAlign w:val="center"/>
          </w:tcPr>
          <w:p w14:paraId="6B94477B" w14:textId="6C6AA6A6" w:rsidR="00795C2D" w:rsidRPr="00E66C4D" w:rsidRDefault="00795C2D" w:rsidP="005A72EA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>Движение во встречном направлении (выезд на встречку)</w:t>
            </w:r>
          </w:p>
        </w:tc>
        <w:tc>
          <w:tcPr>
            <w:tcW w:w="2693" w:type="dxa"/>
            <w:vAlign w:val="center"/>
          </w:tcPr>
          <w:p w14:paraId="32872FB2" w14:textId="4AC3C1B3" w:rsidR="00795C2D" w:rsidRPr="00E66C4D" w:rsidRDefault="00795C2D" w:rsidP="005A72EA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i/>
                <w:iCs/>
                <w:sz w:val="20"/>
                <w:szCs w:val="20"/>
                <w:lang w:eastAsia="en-US"/>
              </w:rPr>
              <w:t>ГОСТ Р 71159–2023, Прил. А</w:t>
            </w:r>
          </w:p>
        </w:tc>
      </w:tr>
      <w:tr w:rsidR="00795C2D" w:rsidRPr="00E66C4D" w14:paraId="565F4D50" w14:textId="77777777" w:rsidTr="00DD06D8">
        <w:tc>
          <w:tcPr>
            <w:tcW w:w="846" w:type="dxa"/>
          </w:tcPr>
          <w:p w14:paraId="61B535D8" w14:textId="36F29AB1" w:rsidR="00795C2D" w:rsidRPr="00E66C4D" w:rsidRDefault="00E37556" w:rsidP="00E37556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lang w:eastAsia="en-US"/>
              </w:rPr>
              <w:t>19</w:t>
            </w:r>
          </w:p>
        </w:tc>
        <w:tc>
          <w:tcPr>
            <w:tcW w:w="3969" w:type="dxa"/>
            <w:vMerge/>
            <w:vAlign w:val="center"/>
          </w:tcPr>
          <w:p w14:paraId="7FDF8358" w14:textId="77777777" w:rsidR="00795C2D" w:rsidRPr="00E66C4D" w:rsidRDefault="00795C2D" w:rsidP="005A72EA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</w:p>
        </w:tc>
        <w:tc>
          <w:tcPr>
            <w:tcW w:w="7229" w:type="dxa"/>
            <w:vAlign w:val="center"/>
          </w:tcPr>
          <w:p w14:paraId="3CBECC0B" w14:textId="133847DE" w:rsidR="00795C2D" w:rsidRPr="00E66C4D" w:rsidRDefault="00795C2D" w:rsidP="005A72EA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>Остановившееся ТС на автомагистрали</w:t>
            </w:r>
          </w:p>
        </w:tc>
        <w:tc>
          <w:tcPr>
            <w:tcW w:w="2693" w:type="dxa"/>
            <w:vAlign w:val="center"/>
          </w:tcPr>
          <w:p w14:paraId="7EA68C3F" w14:textId="6C883944" w:rsidR="00795C2D" w:rsidRPr="00E66C4D" w:rsidRDefault="00795C2D" w:rsidP="005A72EA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i/>
                <w:iCs/>
                <w:sz w:val="20"/>
                <w:szCs w:val="20"/>
                <w:lang w:eastAsia="en-US"/>
              </w:rPr>
              <w:t>ГОСТ Р 71159–2023, Прил. А</w:t>
            </w:r>
          </w:p>
        </w:tc>
      </w:tr>
      <w:tr w:rsidR="00795C2D" w:rsidRPr="00E66C4D" w14:paraId="75AD534B" w14:textId="77777777" w:rsidTr="00DD06D8">
        <w:tc>
          <w:tcPr>
            <w:tcW w:w="846" w:type="dxa"/>
          </w:tcPr>
          <w:p w14:paraId="14790D1F" w14:textId="14253DFD" w:rsidR="00795C2D" w:rsidRPr="00E66C4D" w:rsidRDefault="00E37556" w:rsidP="00E37556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lang w:eastAsia="en-US"/>
              </w:rPr>
              <w:t>20</w:t>
            </w:r>
          </w:p>
        </w:tc>
        <w:tc>
          <w:tcPr>
            <w:tcW w:w="3969" w:type="dxa"/>
            <w:vMerge/>
            <w:vAlign w:val="center"/>
          </w:tcPr>
          <w:p w14:paraId="02F911BE" w14:textId="77777777" w:rsidR="00795C2D" w:rsidRPr="00E66C4D" w:rsidRDefault="00795C2D" w:rsidP="005A72EA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</w:p>
        </w:tc>
        <w:tc>
          <w:tcPr>
            <w:tcW w:w="7229" w:type="dxa"/>
            <w:vAlign w:val="center"/>
          </w:tcPr>
          <w:p w14:paraId="282A5155" w14:textId="5129BC8F" w:rsidR="00795C2D" w:rsidRPr="00E66C4D" w:rsidRDefault="00795C2D" w:rsidP="005A72EA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>Остановившееся ТС на перекрёстке (из-за затора)</w:t>
            </w:r>
          </w:p>
        </w:tc>
        <w:tc>
          <w:tcPr>
            <w:tcW w:w="2693" w:type="dxa"/>
            <w:vAlign w:val="center"/>
          </w:tcPr>
          <w:p w14:paraId="7A7F0344" w14:textId="59DC2803" w:rsidR="00795C2D" w:rsidRPr="00E66C4D" w:rsidRDefault="00795C2D" w:rsidP="005A72EA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i/>
                <w:iCs/>
                <w:sz w:val="20"/>
                <w:szCs w:val="20"/>
                <w:lang w:eastAsia="en-US"/>
              </w:rPr>
              <w:t>ГОСТ Р 71159–2023, Прил. А</w:t>
            </w:r>
          </w:p>
        </w:tc>
      </w:tr>
      <w:tr w:rsidR="00795C2D" w:rsidRPr="00E66C4D" w14:paraId="286F6C26" w14:textId="77777777" w:rsidTr="00DD06D8">
        <w:tc>
          <w:tcPr>
            <w:tcW w:w="846" w:type="dxa"/>
          </w:tcPr>
          <w:p w14:paraId="130CBFA8" w14:textId="73C7C389" w:rsidR="00795C2D" w:rsidRPr="00E66C4D" w:rsidRDefault="00E37556" w:rsidP="00E37556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lang w:eastAsia="en-US"/>
              </w:rPr>
              <w:t>21</w:t>
            </w:r>
          </w:p>
        </w:tc>
        <w:tc>
          <w:tcPr>
            <w:tcW w:w="3969" w:type="dxa"/>
            <w:vMerge/>
            <w:vAlign w:val="center"/>
          </w:tcPr>
          <w:p w14:paraId="6B215ACF" w14:textId="77777777" w:rsidR="00795C2D" w:rsidRPr="00E66C4D" w:rsidRDefault="00795C2D" w:rsidP="005A72EA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</w:p>
        </w:tc>
        <w:tc>
          <w:tcPr>
            <w:tcW w:w="7229" w:type="dxa"/>
            <w:vAlign w:val="center"/>
          </w:tcPr>
          <w:p w14:paraId="79A59BAD" w14:textId="7461AFEA" w:rsidR="00795C2D" w:rsidRPr="00E66C4D" w:rsidRDefault="00795C2D" w:rsidP="005A72EA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>Остановка/стоянка в местах остановки маршрутных ТС</w:t>
            </w:r>
          </w:p>
        </w:tc>
        <w:tc>
          <w:tcPr>
            <w:tcW w:w="2693" w:type="dxa"/>
            <w:vAlign w:val="center"/>
          </w:tcPr>
          <w:p w14:paraId="61522C03" w14:textId="2B643B0E" w:rsidR="00795C2D" w:rsidRPr="00E66C4D" w:rsidRDefault="00795C2D" w:rsidP="005A72EA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i/>
                <w:iCs/>
                <w:sz w:val="20"/>
                <w:szCs w:val="20"/>
                <w:lang w:eastAsia="en-US"/>
              </w:rPr>
              <w:t>ГОСТ Р 71159–2023, Прил. А</w:t>
            </w:r>
          </w:p>
        </w:tc>
      </w:tr>
      <w:tr w:rsidR="00795C2D" w:rsidRPr="00E66C4D" w14:paraId="7174175D" w14:textId="77777777" w:rsidTr="00DD06D8">
        <w:tc>
          <w:tcPr>
            <w:tcW w:w="846" w:type="dxa"/>
          </w:tcPr>
          <w:p w14:paraId="5594A759" w14:textId="51A55A8D" w:rsidR="00795C2D" w:rsidRPr="00E66C4D" w:rsidRDefault="00E37556" w:rsidP="00E37556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lang w:eastAsia="en-US"/>
              </w:rPr>
              <w:t>22</w:t>
            </w:r>
          </w:p>
        </w:tc>
        <w:tc>
          <w:tcPr>
            <w:tcW w:w="3969" w:type="dxa"/>
            <w:vMerge/>
            <w:vAlign w:val="center"/>
          </w:tcPr>
          <w:p w14:paraId="42E4EE5A" w14:textId="77777777" w:rsidR="00795C2D" w:rsidRPr="00E66C4D" w:rsidRDefault="00795C2D" w:rsidP="005A72EA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</w:p>
        </w:tc>
        <w:tc>
          <w:tcPr>
            <w:tcW w:w="7229" w:type="dxa"/>
            <w:vAlign w:val="center"/>
          </w:tcPr>
          <w:p w14:paraId="6398D78C" w14:textId="3D83B601" w:rsidR="00795C2D" w:rsidRPr="00E66C4D" w:rsidRDefault="00795C2D" w:rsidP="005A72EA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>Остановка/стоянка на трамвайных путях</w:t>
            </w:r>
          </w:p>
        </w:tc>
        <w:tc>
          <w:tcPr>
            <w:tcW w:w="2693" w:type="dxa"/>
            <w:vAlign w:val="center"/>
          </w:tcPr>
          <w:p w14:paraId="7992026D" w14:textId="2EB57829" w:rsidR="00795C2D" w:rsidRPr="00E66C4D" w:rsidRDefault="00795C2D" w:rsidP="005A72EA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i/>
                <w:iCs/>
                <w:sz w:val="20"/>
                <w:szCs w:val="20"/>
                <w:lang w:eastAsia="en-US"/>
              </w:rPr>
              <w:t>ГОСТ Р 71159–2023, Прил. А</w:t>
            </w:r>
          </w:p>
        </w:tc>
      </w:tr>
      <w:tr w:rsidR="00795C2D" w:rsidRPr="00E66C4D" w14:paraId="0FE0B08B" w14:textId="77777777" w:rsidTr="00DD06D8">
        <w:tc>
          <w:tcPr>
            <w:tcW w:w="846" w:type="dxa"/>
          </w:tcPr>
          <w:p w14:paraId="3450CA3C" w14:textId="4F8FAFC2" w:rsidR="00795C2D" w:rsidRPr="00E66C4D" w:rsidRDefault="00E37556" w:rsidP="00E37556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lang w:eastAsia="en-US"/>
              </w:rPr>
              <w:t>23</w:t>
            </w:r>
          </w:p>
        </w:tc>
        <w:tc>
          <w:tcPr>
            <w:tcW w:w="3969" w:type="dxa"/>
            <w:vMerge/>
            <w:vAlign w:val="center"/>
          </w:tcPr>
          <w:p w14:paraId="1A6B3871" w14:textId="77777777" w:rsidR="00795C2D" w:rsidRPr="00E66C4D" w:rsidRDefault="00795C2D" w:rsidP="005A72EA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</w:p>
        </w:tc>
        <w:tc>
          <w:tcPr>
            <w:tcW w:w="7229" w:type="dxa"/>
            <w:vAlign w:val="center"/>
          </w:tcPr>
          <w:p w14:paraId="1E60F5F5" w14:textId="0088AF64" w:rsidR="00795C2D" w:rsidRPr="00E66C4D" w:rsidRDefault="00795C2D" w:rsidP="005A72EA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>Остановка/стоянка, создающая препятствие для движения</w:t>
            </w:r>
          </w:p>
        </w:tc>
        <w:tc>
          <w:tcPr>
            <w:tcW w:w="2693" w:type="dxa"/>
            <w:vAlign w:val="center"/>
          </w:tcPr>
          <w:p w14:paraId="08C8869B" w14:textId="77119AFD" w:rsidR="00795C2D" w:rsidRPr="00E66C4D" w:rsidRDefault="00795C2D" w:rsidP="005A72EA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i/>
                <w:iCs/>
                <w:sz w:val="20"/>
                <w:szCs w:val="20"/>
                <w:lang w:eastAsia="en-US"/>
              </w:rPr>
              <w:t>ГОСТ Р 71159–2023, Прил. А</w:t>
            </w:r>
          </w:p>
        </w:tc>
      </w:tr>
      <w:tr w:rsidR="00795C2D" w:rsidRPr="00E66C4D" w14:paraId="44F82F2C" w14:textId="77777777" w:rsidTr="00DD06D8">
        <w:tc>
          <w:tcPr>
            <w:tcW w:w="846" w:type="dxa"/>
          </w:tcPr>
          <w:p w14:paraId="39E17BDE" w14:textId="56568BD4" w:rsidR="00795C2D" w:rsidRPr="00E66C4D" w:rsidRDefault="00E37556" w:rsidP="00E37556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lang w:eastAsia="en-US"/>
              </w:rPr>
              <w:t>24</w:t>
            </w:r>
          </w:p>
        </w:tc>
        <w:tc>
          <w:tcPr>
            <w:tcW w:w="3969" w:type="dxa"/>
            <w:vMerge/>
            <w:vAlign w:val="center"/>
          </w:tcPr>
          <w:p w14:paraId="1A59D668" w14:textId="77777777" w:rsidR="00795C2D" w:rsidRPr="00E66C4D" w:rsidRDefault="00795C2D" w:rsidP="005A72EA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</w:p>
        </w:tc>
        <w:tc>
          <w:tcPr>
            <w:tcW w:w="7229" w:type="dxa"/>
            <w:vAlign w:val="center"/>
          </w:tcPr>
          <w:p w14:paraId="038316B2" w14:textId="69594E37" w:rsidR="00795C2D" w:rsidRPr="00E66C4D" w:rsidRDefault="00795C2D" w:rsidP="005A72EA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>Пешеход/группа пешеходов вне установленных мест</w:t>
            </w:r>
          </w:p>
        </w:tc>
        <w:tc>
          <w:tcPr>
            <w:tcW w:w="2693" w:type="dxa"/>
            <w:vAlign w:val="center"/>
          </w:tcPr>
          <w:p w14:paraId="570A6602" w14:textId="6D440851" w:rsidR="00795C2D" w:rsidRPr="00E66C4D" w:rsidRDefault="00795C2D" w:rsidP="005A72EA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i/>
                <w:iCs/>
                <w:sz w:val="20"/>
                <w:szCs w:val="20"/>
                <w:lang w:eastAsia="en-US"/>
              </w:rPr>
              <w:t>ГОСТ Р 71159–2023, Прил. А</w:t>
            </w:r>
          </w:p>
        </w:tc>
      </w:tr>
      <w:tr w:rsidR="00795C2D" w:rsidRPr="00E66C4D" w14:paraId="2EB23126" w14:textId="77777777" w:rsidTr="00DD06D8">
        <w:tc>
          <w:tcPr>
            <w:tcW w:w="846" w:type="dxa"/>
          </w:tcPr>
          <w:p w14:paraId="003679AA" w14:textId="513F2280" w:rsidR="00795C2D" w:rsidRPr="00E66C4D" w:rsidRDefault="00E37556" w:rsidP="00E37556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lang w:eastAsia="en-US"/>
              </w:rPr>
              <w:t>25</w:t>
            </w:r>
          </w:p>
        </w:tc>
        <w:tc>
          <w:tcPr>
            <w:tcW w:w="3969" w:type="dxa"/>
            <w:vMerge/>
            <w:vAlign w:val="center"/>
          </w:tcPr>
          <w:p w14:paraId="44E61798" w14:textId="77777777" w:rsidR="00795C2D" w:rsidRPr="00E66C4D" w:rsidRDefault="00795C2D" w:rsidP="005A72EA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</w:p>
        </w:tc>
        <w:tc>
          <w:tcPr>
            <w:tcW w:w="7229" w:type="dxa"/>
            <w:vAlign w:val="center"/>
          </w:tcPr>
          <w:p w14:paraId="4A23FBD6" w14:textId="29FBFA8C" w:rsidR="00795C2D" w:rsidRPr="00E66C4D" w:rsidRDefault="00795C2D" w:rsidP="005A72EA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>Велосипедист/самокатчик вне установленных мест</w:t>
            </w:r>
          </w:p>
        </w:tc>
        <w:tc>
          <w:tcPr>
            <w:tcW w:w="2693" w:type="dxa"/>
            <w:vAlign w:val="center"/>
          </w:tcPr>
          <w:p w14:paraId="61810BE5" w14:textId="7FC61908" w:rsidR="00795C2D" w:rsidRPr="00E66C4D" w:rsidRDefault="00795C2D" w:rsidP="005A72EA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i/>
                <w:iCs/>
                <w:sz w:val="20"/>
                <w:szCs w:val="20"/>
                <w:lang w:eastAsia="en-US"/>
              </w:rPr>
              <w:t>ГОСТ Р 71159–2023, Прил. А</w:t>
            </w:r>
          </w:p>
        </w:tc>
      </w:tr>
      <w:tr w:rsidR="00795C2D" w:rsidRPr="00E66C4D" w14:paraId="66907264" w14:textId="77777777" w:rsidTr="00DD06D8">
        <w:tc>
          <w:tcPr>
            <w:tcW w:w="846" w:type="dxa"/>
          </w:tcPr>
          <w:p w14:paraId="05145A4C" w14:textId="7E1B6435" w:rsidR="00795C2D" w:rsidRPr="00E66C4D" w:rsidRDefault="00E37556" w:rsidP="00E37556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lang w:eastAsia="en-US"/>
              </w:rPr>
              <w:t>26</w:t>
            </w:r>
          </w:p>
        </w:tc>
        <w:tc>
          <w:tcPr>
            <w:tcW w:w="3969" w:type="dxa"/>
            <w:vMerge/>
            <w:vAlign w:val="center"/>
          </w:tcPr>
          <w:p w14:paraId="78D8C0C4" w14:textId="77777777" w:rsidR="00795C2D" w:rsidRPr="00E66C4D" w:rsidRDefault="00795C2D" w:rsidP="005A72EA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</w:p>
        </w:tc>
        <w:tc>
          <w:tcPr>
            <w:tcW w:w="7229" w:type="dxa"/>
            <w:vAlign w:val="center"/>
          </w:tcPr>
          <w:p w14:paraId="2E681105" w14:textId="463CFB29" w:rsidR="00795C2D" w:rsidRPr="00E66C4D" w:rsidRDefault="00795C2D" w:rsidP="005A72EA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>Стоящее ТС на обочине (сломанное, брошенное)</w:t>
            </w:r>
          </w:p>
        </w:tc>
        <w:tc>
          <w:tcPr>
            <w:tcW w:w="2693" w:type="dxa"/>
            <w:vAlign w:val="center"/>
          </w:tcPr>
          <w:p w14:paraId="6961C35B" w14:textId="33B6CE2D" w:rsidR="00795C2D" w:rsidRPr="00E66C4D" w:rsidRDefault="00795C2D" w:rsidP="005A72EA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i/>
                <w:iCs/>
                <w:sz w:val="20"/>
                <w:szCs w:val="20"/>
                <w:lang w:eastAsia="en-US"/>
              </w:rPr>
              <w:t>ГОСТ Р 71159–2023, Прил. А</w:t>
            </w:r>
          </w:p>
        </w:tc>
      </w:tr>
      <w:tr w:rsidR="00795C2D" w:rsidRPr="00E66C4D" w14:paraId="557EE7DB" w14:textId="77777777" w:rsidTr="00DD06D8">
        <w:tc>
          <w:tcPr>
            <w:tcW w:w="846" w:type="dxa"/>
          </w:tcPr>
          <w:p w14:paraId="4E815B97" w14:textId="7BE0520A" w:rsidR="00795C2D" w:rsidRPr="00E66C4D" w:rsidRDefault="00E37556" w:rsidP="00E37556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lang w:eastAsia="en-US"/>
              </w:rPr>
              <w:t>27</w:t>
            </w:r>
          </w:p>
        </w:tc>
        <w:tc>
          <w:tcPr>
            <w:tcW w:w="3969" w:type="dxa"/>
            <w:vMerge w:val="restart"/>
            <w:vAlign w:val="center"/>
          </w:tcPr>
          <w:p w14:paraId="53A393F5" w14:textId="77777777" w:rsidR="00795C2D" w:rsidRPr="00E66C4D" w:rsidRDefault="00795C2D" w:rsidP="005A72EA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lang w:eastAsia="en-US"/>
              </w:rPr>
              <w:t>Препятствия транспортных средств (ТС)</w:t>
            </w:r>
          </w:p>
        </w:tc>
        <w:tc>
          <w:tcPr>
            <w:tcW w:w="7229" w:type="dxa"/>
            <w:vAlign w:val="center"/>
          </w:tcPr>
          <w:p w14:paraId="4570119E" w14:textId="1A8E4E10" w:rsidR="00795C2D" w:rsidRPr="00E66C4D" w:rsidRDefault="00795C2D" w:rsidP="005A72EA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>Стоящее ТС на проезжей части</w:t>
            </w:r>
          </w:p>
        </w:tc>
        <w:tc>
          <w:tcPr>
            <w:tcW w:w="2693" w:type="dxa"/>
            <w:vAlign w:val="center"/>
          </w:tcPr>
          <w:p w14:paraId="7760BEA6" w14:textId="4ADA21B0" w:rsidR="00795C2D" w:rsidRPr="00E66C4D" w:rsidRDefault="00795C2D" w:rsidP="005A72EA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i/>
                <w:iCs/>
                <w:sz w:val="20"/>
                <w:szCs w:val="20"/>
                <w:lang w:eastAsia="en-US"/>
              </w:rPr>
              <w:t>ГОСТ Р 71159–2023, Прил. А</w:t>
            </w:r>
          </w:p>
        </w:tc>
      </w:tr>
      <w:tr w:rsidR="00795C2D" w:rsidRPr="00E66C4D" w14:paraId="0309EB00" w14:textId="77777777" w:rsidTr="00DD06D8">
        <w:tc>
          <w:tcPr>
            <w:tcW w:w="846" w:type="dxa"/>
          </w:tcPr>
          <w:p w14:paraId="009198A6" w14:textId="67B85586" w:rsidR="00795C2D" w:rsidRPr="00E66C4D" w:rsidRDefault="00E37556" w:rsidP="00E37556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lang w:eastAsia="en-US"/>
              </w:rPr>
              <w:t>28</w:t>
            </w:r>
          </w:p>
        </w:tc>
        <w:tc>
          <w:tcPr>
            <w:tcW w:w="3969" w:type="dxa"/>
            <w:vMerge/>
            <w:vAlign w:val="center"/>
          </w:tcPr>
          <w:p w14:paraId="6C99D4D8" w14:textId="77777777" w:rsidR="00795C2D" w:rsidRPr="00E66C4D" w:rsidRDefault="00795C2D" w:rsidP="005A72EA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</w:p>
        </w:tc>
        <w:tc>
          <w:tcPr>
            <w:tcW w:w="7229" w:type="dxa"/>
            <w:vAlign w:val="center"/>
          </w:tcPr>
          <w:p w14:paraId="648759AE" w14:textId="3C66E099" w:rsidR="00795C2D" w:rsidRPr="00E66C4D" w:rsidRDefault="00795C2D" w:rsidP="005A72EA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>Медленно движущееся ТС (в т.ч. гусеничная техника)</w:t>
            </w:r>
          </w:p>
        </w:tc>
        <w:tc>
          <w:tcPr>
            <w:tcW w:w="2693" w:type="dxa"/>
            <w:vAlign w:val="center"/>
          </w:tcPr>
          <w:p w14:paraId="37884D4A" w14:textId="485E99CD" w:rsidR="00795C2D" w:rsidRPr="00E66C4D" w:rsidRDefault="00795C2D" w:rsidP="005A72EA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i/>
                <w:iCs/>
                <w:sz w:val="20"/>
                <w:szCs w:val="20"/>
                <w:lang w:eastAsia="en-US"/>
              </w:rPr>
              <w:t>ГОСТ Р 71159–2023, Прил. А</w:t>
            </w:r>
          </w:p>
        </w:tc>
      </w:tr>
      <w:tr w:rsidR="00795C2D" w:rsidRPr="00E66C4D" w14:paraId="116A8DBC" w14:textId="77777777" w:rsidTr="00DD06D8">
        <w:tc>
          <w:tcPr>
            <w:tcW w:w="846" w:type="dxa"/>
          </w:tcPr>
          <w:p w14:paraId="7FB31C55" w14:textId="25B5D451" w:rsidR="00795C2D" w:rsidRPr="00E66C4D" w:rsidRDefault="00E37556" w:rsidP="00E37556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lang w:eastAsia="en-US"/>
              </w:rPr>
              <w:t>29</w:t>
            </w:r>
          </w:p>
        </w:tc>
        <w:tc>
          <w:tcPr>
            <w:tcW w:w="3969" w:type="dxa"/>
            <w:vMerge/>
            <w:vAlign w:val="center"/>
          </w:tcPr>
          <w:p w14:paraId="1552F24D" w14:textId="77777777" w:rsidR="00795C2D" w:rsidRPr="00E66C4D" w:rsidRDefault="00795C2D" w:rsidP="005A72EA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</w:p>
        </w:tc>
        <w:tc>
          <w:tcPr>
            <w:tcW w:w="7229" w:type="dxa"/>
            <w:vAlign w:val="center"/>
          </w:tcPr>
          <w:p w14:paraId="2A262C8C" w14:textId="56AF4E80" w:rsidR="00795C2D" w:rsidRPr="00E66C4D" w:rsidRDefault="00795C2D" w:rsidP="005A72EA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>ТС аварийных служб на дороге</w:t>
            </w:r>
          </w:p>
        </w:tc>
        <w:tc>
          <w:tcPr>
            <w:tcW w:w="2693" w:type="dxa"/>
            <w:vAlign w:val="center"/>
          </w:tcPr>
          <w:p w14:paraId="1587AFA8" w14:textId="64A886F7" w:rsidR="00795C2D" w:rsidRPr="00E66C4D" w:rsidRDefault="00795C2D" w:rsidP="005A72EA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i/>
                <w:iCs/>
                <w:sz w:val="20"/>
                <w:szCs w:val="20"/>
                <w:lang w:eastAsia="en-US"/>
              </w:rPr>
              <w:t>ГОСТ Р 71159–2023, Прил. А</w:t>
            </w:r>
          </w:p>
        </w:tc>
      </w:tr>
      <w:tr w:rsidR="00795C2D" w:rsidRPr="00E66C4D" w14:paraId="29E7D59D" w14:textId="77777777" w:rsidTr="00DD06D8">
        <w:tc>
          <w:tcPr>
            <w:tcW w:w="846" w:type="dxa"/>
          </w:tcPr>
          <w:p w14:paraId="3FCC26A2" w14:textId="4B9EEAB6" w:rsidR="00795C2D" w:rsidRPr="00E66C4D" w:rsidRDefault="00E37556" w:rsidP="00E37556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lang w:eastAsia="en-US"/>
              </w:rPr>
              <w:t>30</w:t>
            </w:r>
          </w:p>
        </w:tc>
        <w:tc>
          <w:tcPr>
            <w:tcW w:w="3969" w:type="dxa"/>
            <w:vMerge/>
            <w:vAlign w:val="center"/>
          </w:tcPr>
          <w:p w14:paraId="15F2FDAE" w14:textId="77777777" w:rsidR="00795C2D" w:rsidRPr="00E66C4D" w:rsidRDefault="00795C2D" w:rsidP="005A72EA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</w:p>
        </w:tc>
        <w:tc>
          <w:tcPr>
            <w:tcW w:w="7229" w:type="dxa"/>
            <w:vAlign w:val="center"/>
          </w:tcPr>
          <w:p w14:paraId="25FAB41C" w14:textId="54694260" w:rsidR="00795C2D" w:rsidRPr="00E66C4D" w:rsidRDefault="00795C2D" w:rsidP="005A72EA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>Загоревшееся ТС</w:t>
            </w:r>
          </w:p>
        </w:tc>
        <w:tc>
          <w:tcPr>
            <w:tcW w:w="2693" w:type="dxa"/>
            <w:vAlign w:val="center"/>
          </w:tcPr>
          <w:p w14:paraId="1DDC5CFB" w14:textId="3D30AFAA" w:rsidR="00795C2D" w:rsidRPr="00E66C4D" w:rsidRDefault="00795C2D" w:rsidP="005A72EA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i/>
                <w:iCs/>
                <w:sz w:val="20"/>
                <w:szCs w:val="20"/>
                <w:lang w:eastAsia="en-US"/>
              </w:rPr>
              <w:t>ГОСТ Р 71159–2023, Прил. А</w:t>
            </w:r>
          </w:p>
        </w:tc>
      </w:tr>
      <w:tr w:rsidR="00795C2D" w:rsidRPr="00E66C4D" w14:paraId="2854C14F" w14:textId="77777777" w:rsidTr="00DD06D8">
        <w:tc>
          <w:tcPr>
            <w:tcW w:w="846" w:type="dxa"/>
          </w:tcPr>
          <w:p w14:paraId="3DFAA600" w14:textId="2A9F264E" w:rsidR="00795C2D" w:rsidRPr="00E66C4D" w:rsidRDefault="00E37556" w:rsidP="00E37556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lang w:eastAsia="en-US"/>
              </w:rPr>
              <w:lastRenderedPageBreak/>
              <w:t>31</w:t>
            </w:r>
          </w:p>
        </w:tc>
        <w:tc>
          <w:tcPr>
            <w:tcW w:w="3969" w:type="dxa"/>
            <w:vMerge/>
            <w:vAlign w:val="center"/>
          </w:tcPr>
          <w:p w14:paraId="53BF3028" w14:textId="77777777" w:rsidR="00795C2D" w:rsidRPr="00E66C4D" w:rsidRDefault="00795C2D" w:rsidP="005A72EA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</w:p>
        </w:tc>
        <w:tc>
          <w:tcPr>
            <w:tcW w:w="7229" w:type="dxa"/>
            <w:vAlign w:val="center"/>
          </w:tcPr>
          <w:p w14:paraId="68A7466C" w14:textId="36020AED" w:rsidR="00795C2D" w:rsidRPr="00E66C4D" w:rsidRDefault="00795C2D" w:rsidP="005A72EA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>Животные на дороге (крупные, мелкие, дикие, стадо)</w:t>
            </w:r>
          </w:p>
        </w:tc>
        <w:tc>
          <w:tcPr>
            <w:tcW w:w="2693" w:type="dxa"/>
            <w:vAlign w:val="center"/>
          </w:tcPr>
          <w:p w14:paraId="7445798B" w14:textId="08DCE83E" w:rsidR="00795C2D" w:rsidRPr="00E66C4D" w:rsidRDefault="00795C2D" w:rsidP="005A72EA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i/>
                <w:iCs/>
                <w:sz w:val="20"/>
                <w:szCs w:val="20"/>
                <w:lang w:eastAsia="en-US"/>
              </w:rPr>
              <w:t>ГОСТ Р 71159–2023, Прил. А</w:t>
            </w:r>
          </w:p>
        </w:tc>
      </w:tr>
      <w:tr w:rsidR="00795C2D" w:rsidRPr="00E66C4D" w14:paraId="5C87B591" w14:textId="77777777" w:rsidTr="00DD06D8">
        <w:tc>
          <w:tcPr>
            <w:tcW w:w="846" w:type="dxa"/>
          </w:tcPr>
          <w:p w14:paraId="5688B842" w14:textId="368D3E2D" w:rsidR="00795C2D" w:rsidRPr="00E66C4D" w:rsidRDefault="00E37556" w:rsidP="00E37556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lang w:eastAsia="en-US"/>
              </w:rPr>
              <w:t>32</w:t>
            </w:r>
          </w:p>
        </w:tc>
        <w:tc>
          <w:tcPr>
            <w:tcW w:w="3969" w:type="dxa"/>
            <w:vMerge w:val="restart"/>
            <w:vAlign w:val="center"/>
          </w:tcPr>
          <w:p w14:paraId="56119D88" w14:textId="77777777" w:rsidR="00795C2D" w:rsidRPr="00E66C4D" w:rsidRDefault="00795C2D" w:rsidP="005A72EA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lang w:eastAsia="en-US"/>
              </w:rPr>
              <w:t>Животные и предметы</w:t>
            </w:r>
          </w:p>
        </w:tc>
        <w:tc>
          <w:tcPr>
            <w:tcW w:w="7229" w:type="dxa"/>
            <w:vAlign w:val="center"/>
          </w:tcPr>
          <w:p w14:paraId="7CD55746" w14:textId="5A5B80F7" w:rsidR="00795C2D" w:rsidRPr="00E66C4D" w:rsidRDefault="00795C2D" w:rsidP="005A72EA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>Упавший груз на дороге</w:t>
            </w:r>
          </w:p>
        </w:tc>
        <w:tc>
          <w:tcPr>
            <w:tcW w:w="2693" w:type="dxa"/>
            <w:vAlign w:val="center"/>
          </w:tcPr>
          <w:p w14:paraId="1F8215B6" w14:textId="62C17792" w:rsidR="00795C2D" w:rsidRPr="00E66C4D" w:rsidRDefault="00795C2D" w:rsidP="005A72EA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i/>
                <w:iCs/>
                <w:sz w:val="20"/>
                <w:szCs w:val="20"/>
                <w:lang w:eastAsia="en-US"/>
              </w:rPr>
              <w:t>ГОСТ Р 71159–2023, Прил. А</w:t>
            </w:r>
          </w:p>
        </w:tc>
      </w:tr>
      <w:tr w:rsidR="00795C2D" w:rsidRPr="00E66C4D" w14:paraId="27B9B400" w14:textId="77777777" w:rsidTr="00DD06D8">
        <w:tc>
          <w:tcPr>
            <w:tcW w:w="846" w:type="dxa"/>
          </w:tcPr>
          <w:p w14:paraId="68D2D8D7" w14:textId="639714E5" w:rsidR="00795C2D" w:rsidRPr="00E66C4D" w:rsidRDefault="00E37556" w:rsidP="00E37556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lang w:eastAsia="en-US"/>
              </w:rPr>
              <w:t>33</w:t>
            </w:r>
          </w:p>
        </w:tc>
        <w:tc>
          <w:tcPr>
            <w:tcW w:w="3969" w:type="dxa"/>
            <w:vMerge/>
            <w:vAlign w:val="center"/>
          </w:tcPr>
          <w:p w14:paraId="7BD5AFEE" w14:textId="77777777" w:rsidR="00795C2D" w:rsidRPr="00E66C4D" w:rsidRDefault="00795C2D" w:rsidP="005A72EA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</w:p>
        </w:tc>
        <w:tc>
          <w:tcPr>
            <w:tcW w:w="7229" w:type="dxa"/>
            <w:vAlign w:val="center"/>
          </w:tcPr>
          <w:p w14:paraId="4FCB3904" w14:textId="0CE885ED" w:rsidR="00795C2D" w:rsidRPr="00E66C4D" w:rsidRDefault="00795C2D" w:rsidP="005A72EA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>Возгорание/открытое пламя</w:t>
            </w:r>
          </w:p>
        </w:tc>
        <w:tc>
          <w:tcPr>
            <w:tcW w:w="2693" w:type="dxa"/>
            <w:vAlign w:val="center"/>
          </w:tcPr>
          <w:p w14:paraId="42573C86" w14:textId="2B4D442E" w:rsidR="00795C2D" w:rsidRPr="00E66C4D" w:rsidRDefault="00795C2D" w:rsidP="005A72EA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i/>
                <w:iCs/>
                <w:sz w:val="20"/>
                <w:szCs w:val="20"/>
                <w:lang w:eastAsia="en-US"/>
              </w:rPr>
              <w:t>ПНСТ 893–2023, п. 7.4</w:t>
            </w:r>
          </w:p>
        </w:tc>
      </w:tr>
      <w:tr w:rsidR="00795C2D" w:rsidRPr="00E66C4D" w14:paraId="79EF7124" w14:textId="77777777" w:rsidTr="00DD06D8">
        <w:tc>
          <w:tcPr>
            <w:tcW w:w="846" w:type="dxa"/>
          </w:tcPr>
          <w:p w14:paraId="1A3B3D3E" w14:textId="36097926" w:rsidR="00795C2D" w:rsidRPr="00E66C4D" w:rsidRDefault="00E37556" w:rsidP="00E37556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lang w:eastAsia="en-US"/>
              </w:rPr>
              <w:t>34</w:t>
            </w:r>
          </w:p>
        </w:tc>
        <w:tc>
          <w:tcPr>
            <w:tcW w:w="3969" w:type="dxa"/>
            <w:vMerge w:val="restart"/>
            <w:vAlign w:val="center"/>
          </w:tcPr>
          <w:p w14:paraId="6DA933CF" w14:textId="77777777" w:rsidR="00795C2D" w:rsidRPr="00E66C4D" w:rsidRDefault="00795C2D" w:rsidP="005A72EA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lang w:eastAsia="en-US"/>
              </w:rPr>
              <w:t>Внешняя среда и чрезвычайные ситуации (ЧС)</w:t>
            </w:r>
          </w:p>
        </w:tc>
        <w:tc>
          <w:tcPr>
            <w:tcW w:w="7229" w:type="dxa"/>
            <w:vAlign w:val="center"/>
          </w:tcPr>
          <w:p w14:paraId="0F35868F" w14:textId="23E2399B" w:rsidR="00795C2D" w:rsidRPr="00E66C4D" w:rsidRDefault="00795C2D" w:rsidP="005A72EA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>Дым</w:t>
            </w:r>
          </w:p>
        </w:tc>
        <w:tc>
          <w:tcPr>
            <w:tcW w:w="2693" w:type="dxa"/>
            <w:vAlign w:val="center"/>
          </w:tcPr>
          <w:p w14:paraId="1377E741" w14:textId="08E81358" w:rsidR="00795C2D" w:rsidRPr="00E66C4D" w:rsidRDefault="00795C2D" w:rsidP="005A72EA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i/>
                <w:iCs/>
                <w:sz w:val="20"/>
                <w:szCs w:val="20"/>
                <w:lang w:eastAsia="en-US"/>
              </w:rPr>
              <w:t>ПНСТ 893–2023, п. 7.4</w:t>
            </w:r>
          </w:p>
        </w:tc>
      </w:tr>
      <w:tr w:rsidR="00795C2D" w:rsidRPr="00E66C4D" w14:paraId="600C24F8" w14:textId="77777777" w:rsidTr="00DD06D8">
        <w:tc>
          <w:tcPr>
            <w:tcW w:w="846" w:type="dxa"/>
          </w:tcPr>
          <w:p w14:paraId="71D46BAF" w14:textId="2479661F" w:rsidR="00795C2D" w:rsidRPr="00E66C4D" w:rsidRDefault="00E37556" w:rsidP="00E37556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lang w:eastAsia="en-US"/>
              </w:rPr>
              <w:t>35</w:t>
            </w:r>
          </w:p>
        </w:tc>
        <w:tc>
          <w:tcPr>
            <w:tcW w:w="3969" w:type="dxa"/>
            <w:vMerge/>
            <w:vAlign w:val="center"/>
          </w:tcPr>
          <w:p w14:paraId="7D341148" w14:textId="77777777" w:rsidR="00795C2D" w:rsidRPr="00E66C4D" w:rsidRDefault="00795C2D" w:rsidP="005A72EA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</w:p>
        </w:tc>
        <w:tc>
          <w:tcPr>
            <w:tcW w:w="7229" w:type="dxa"/>
            <w:vAlign w:val="center"/>
          </w:tcPr>
          <w:p w14:paraId="5187E8F9" w14:textId="4C86884F" w:rsidR="00795C2D" w:rsidRPr="00E66C4D" w:rsidRDefault="00795C2D" w:rsidP="005A72EA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>Задымление/туман (снижение видимости)</w:t>
            </w:r>
          </w:p>
        </w:tc>
        <w:tc>
          <w:tcPr>
            <w:tcW w:w="2693" w:type="dxa"/>
            <w:vAlign w:val="center"/>
          </w:tcPr>
          <w:p w14:paraId="66016EFF" w14:textId="7F3C210A" w:rsidR="00795C2D" w:rsidRPr="00E66C4D" w:rsidRDefault="00795C2D" w:rsidP="005A72EA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i/>
                <w:iCs/>
                <w:sz w:val="20"/>
                <w:szCs w:val="20"/>
                <w:lang w:eastAsia="en-US"/>
              </w:rPr>
              <w:t>ПНСТ 893–2023, п. 7.4</w:t>
            </w:r>
          </w:p>
        </w:tc>
      </w:tr>
      <w:tr w:rsidR="00795C2D" w:rsidRPr="00E66C4D" w14:paraId="18BFEAE0" w14:textId="77777777" w:rsidTr="00DD06D8">
        <w:tc>
          <w:tcPr>
            <w:tcW w:w="846" w:type="dxa"/>
          </w:tcPr>
          <w:p w14:paraId="4CF3335B" w14:textId="604F7965" w:rsidR="00795C2D" w:rsidRPr="00E66C4D" w:rsidRDefault="00E37556" w:rsidP="00E37556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lang w:eastAsia="en-US"/>
              </w:rPr>
              <w:t>36</w:t>
            </w:r>
          </w:p>
        </w:tc>
        <w:tc>
          <w:tcPr>
            <w:tcW w:w="3969" w:type="dxa"/>
            <w:vMerge/>
            <w:vAlign w:val="center"/>
          </w:tcPr>
          <w:p w14:paraId="29060E2A" w14:textId="77777777" w:rsidR="00795C2D" w:rsidRPr="00E66C4D" w:rsidRDefault="00795C2D" w:rsidP="005A72EA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</w:p>
        </w:tc>
        <w:tc>
          <w:tcPr>
            <w:tcW w:w="7229" w:type="dxa"/>
            <w:vAlign w:val="center"/>
          </w:tcPr>
          <w:p w14:paraId="685A2E82" w14:textId="0056AA10" w:rsidR="00795C2D" w:rsidRPr="00E66C4D" w:rsidRDefault="00795C2D" w:rsidP="005A72EA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>Дым/пары, вызванные внешними факторами</w:t>
            </w:r>
          </w:p>
        </w:tc>
        <w:tc>
          <w:tcPr>
            <w:tcW w:w="2693" w:type="dxa"/>
            <w:vAlign w:val="center"/>
          </w:tcPr>
          <w:p w14:paraId="66B7157B" w14:textId="40E06E30" w:rsidR="00795C2D" w:rsidRPr="00E66C4D" w:rsidRDefault="00795C2D" w:rsidP="005A72EA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i/>
                <w:iCs/>
                <w:sz w:val="20"/>
                <w:szCs w:val="20"/>
                <w:lang w:eastAsia="en-US"/>
              </w:rPr>
              <w:t>ГОСТ Р 71159–2023, Прил. А</w:t>
            </w:r>
          </w:p>
        </w:tc>
      </w:tr>
      <w:tr w:rsidR="00795C2D" w:rsidRPr="00E66C4D" w14:paraId="3A1BC115" w14:textId="77777777" w:rsidTr="00DD06D8">
        <w:tc>
          <w:tcPr>
            <w:tcW w:w="846" w:type="dxa"/>
          </w:tcPr>
          <w:p w14:paraId="328AFDFA" w14:textId="63F0F221" w:rsidR="00795C2D" w:rsidRPr="00E66C4D" w:rsidRDefault="00E37556" w:rsidP="00E37556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lang w:eastAsia="en-US"/>
              </w:rPr>
              <w:t>37</w:t>
            </w:r>
          </w:p>
        </w:tc>
        <w:tc>
          <w:tcPr>
            <w:tcW w:w="3969" w:type="dxa"/>
            <w:vMerge/>
            <w:vAlign w:val="center"/>
          </w:tcPr>
          <w:p w14:paraId="193E3E88" w14:textId="77777777" w:rsidR="00795C2D" w:rsidRPr="00E66C4D" w:rsidRDefault="00795C2D" w:rsidP="005A72EA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</w:p>
        </w:tc>
        <w:tc>
          <w:tcPr>
            <w:tcW w:w="7229" w:type="dxa"/>
            <w:vAlign w:val="center"/>
          </w:tcPr>
          <w:p w14:paraId="03F1B1AA" w14:textId="0E8A1D35" w:rsidR="00795C2D" w:rsidRPr="00E66C4D" w:rsidRDefault="00795C2D" w:rsidP="005A72EA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>Упавшие деревья на дороге</w:t>
            </w:r>
          </w:p>
        </w:tc>
        <w:tc>
          <w:tcPr>
            <w:tcW w:w="2693" w:type="dxa"/>
            <w:vAlign w:val="center"/>
          </w:tcPr>
          <w:p w14:paraId="6A397A75" w14:textId="06787502" w:rsidR="00795C2D" w:rsidRPr="00E66C4D" w:rsidRDefault="00795C2D" w:rsidP="005A72EA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i/>
                <w:iCs/>
                <w:sz w:val="20"/>
                <w:szCs w:val="20"/>
                <w:lang w:eastAsia="en-US"/>
              </w:rPr>
              <w:t>ГОСТ Р 71159–2023, Прил. А</w:t>
            </w:r>
          </w:p>
        </w:tc>
      </w:tr>
      <w:tr w:rsidR="00795C2D" w:rsidRPr="00E66C4D" w14:paraId="6A9E2F3E" w14:textId="77777777" w:rsidTr="00DD06D8">
        <w:tc>
          <w:tcPr>
            <w:tcW w:w="846" w:type="dxa"/>
          </w:tcPr>
          <w:p w14:paraId="688EBF18" w14:textId="2D85BF0C" w:rsidR="00795C2D" w:rsidRPr="00E66C4D" w:rsidRDefault="00E37556" w:rsidP="00E37556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lang w:eastAsia="en-US"/>
              </w:rPr>
              <w:t>38</w:t>
            </w:r>
          </w:p>
        </w:tc>
        <w:tc>
          <w:tcPr>
            <w:tcW w:w="3969" w:type="dxa"/>
            <w:vMerge/>
            <w:vAlign w:val="center"/>
          </w:tcPr>
          <w:p w14:paraId="4745F58E" w14:textId="77777777" w:rsidR="00795C2D" w:rsidRPr="00E66C4D" w:rsidRDefault="00795C2D" w:rsidP="005A72EA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</w:p>
        </w:tc>
        <w:tc>
          <w:tcPr>
            <w:tcW w:w="7229" w:type="dxa"/>
            <w:vAlign w:val="center"/>
          </w:tcPr>
          <w:p w14:paraId="61EA14DC" w14:textId="0C36AB5D" w:rsidR="00795C2D" w:rsidRPr="00E66C4D" w:rsidRDefault="00795C2D" w:rsidP="005A72EA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>Прорыв водопровода/затопление дороги</w:t>
            </w:r>
          </w:p>
        </w:tc>
        <w:tc>
          <w:tcPr>
            <w:tcW w:w="2693" w:type="dxa"/>
            <w:vAlign w:val="center"/>
          </w:tcPr>
          <w:p w14:paraId="6C2F38AD" w14:textId="714688D1" w:rsidR="00795C2D" w:rsidRPr="00E66C4D" w:rsidRDefault="00795C2D" w:rsidP="005A72EA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i/>
                <w:iCs/>
                <w:sz w:val="20"/>
                <w:szCs w:val="20"/>
                <w:lang w:eastAsia="en-US"/>
              </w:rPr>
              <w:t>ГОСТ Р 71159–2023, Прил. А</w:t>
            </w:r>
          </w:p>
        </w:tc>
      </w:tr>
      <w:tr w:rsidR="00795C2D" w:rsidRPr="00E66C4D" w14:paraId="3C2F6044" w14:textId="77777777" w:rsidTr="00DD06D8">
        <w:tc>
          <w:tcPr>
            <w:tcW w:w="846" w:type="dxa"/>
          </w:tcPr>
          <w:p w14:paraId="51875B07" w14:textId="7EFEE7C7" w:rsidR="00795C2D" w:rsidRPr="00E66C4D" w:rsidRDefault="00E37556" w:rsidP="00E37556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lang w:eastAsia="en-US"/>
              </w:rPr>
              <w:t>39</w:t>
            </w:r>
          </w:p>
        </w:tc>
        <w:tc>
          <w:tcPr>
            <w:tcW w:w="3969" w:type="dxa"/>
            <w:vMerge w:val="restart"/>
            <w:vAlign w:val="center"/>
          </w:tcPr>
          <w:p w14:paraId="50BBFEE6" w14:textId="77777777" w:rsidR="00795C2D" w:rsidRPr="00E66C4D" w:rsidRDefault="00795C2D" w:rsidP="005A72EA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lang w:eastAsia="en-US"/>
              </w:rPr>
              <w:t>Повреждение инфраструктуры</w:t>
            </w:r>
          </w:p>
        </w:tc>
        <w:tc>
          <w:tcPr>
            <w:tcW w:w="7229" w:type="dxa"/>
            <w:vAlign w:val="center"/>
          </w:tcPr>
          <w:p w14:paraId="572E91D9" w14:textId="094E53AB" w:rsidR="00795C2D" w:rsidRPr="00E66C4D" w:rsidRDefault="00795C2D" w:rsidP="005A72EA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>Повреждение конструктивных элементов моста</w:t>
            </w:r>
          </w:p>
        </w:tc>
        <w:tc>
          <w:tcPr>
            <w:tcW w:w="2693" w:type="dxa"/>
            <w:vAlign w:val="center"/>
          </w:tcPr>
          <w:p w14:paraId="309E18EF" w14:textId="39C01361" w:rsidR="00795C2D" w:rsidRPr="00E66C4D" w:rsidRDefault="00795C2D" w:rsidP="005A72EA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i/>
                <w:iCs/>
                <w:sz w:val="20"/>
                <w:szCs w:val="20"/>
                <w:lang w:eastAsia="en-US"/>
              </w:rPr>
              <w:t>ГОСТ Р 71159–2023, Прил. А</w:t>
            </w:r>
          </w:p>
        </w:tc>
      </w:tr>
      <w:tr w:rsidR="00795C2D" w:rsidRPr="00E66C4D" w14:paraId="4AA5D800" w14:textId="77777777" w:rsidTr="00DD06D8">
        <w:tc>
          <w:tcPr>
            <w:tcW w:w="846" w:type="dxa"/>
          </w:tcPr>
          <w:p w14:paraId="4C6D0F2D" w14:textId="140EB4E2" w:rsidR="00795C2D" w:rsidRPr="00E66C4D" w:rsidRDefault="00E37556" w:rsidP="00E37556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lang w:eastAsia="en-US"/>
              </w:rPr>
              <w:t>40</w:t>
            </w:r>
          </w:p>
        </w:tc>
        <w:tc>
          <w:tcPr>
            <w:tcW w:w="3969" w:type="dxa"/>
            <w:vMerge/>
            <w:vAlign w:val="center"/>
          </w:tcPr>
          <w:p w14:paraId="0EEC0CD7" w14:textId="77777777" w:rsidR="00795C2D" w:rsidRPr="00E66C4D" w:rsidRDefault="00795C2D" w:rsidP="005A72EA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</w:p>
        </w:tc>
        <w:tc>
          <w:tcPr>
            <w:tcW w:w="7229" w:type="dxa"/>
            <w:vAlign w:val="center"/>
          </w:tcPr>
          <w:p w14:paraId="10B53F44" w14:textId="3BD07C32" w:rsidR="00795C2D" w:rsidRPr="00E66C4D" w:rsidRDefault="00795C2D" w:rsidP="005A72EA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>Наличие силового кабеля на дороге</w:t>
            </w:r>
          </w:p>
        </w:tc>
        <w:tc>
          <w:tcPr>
            <w:tcW w:w="2693" w:type="dxa"/>
            <w:vAlign w:val="center"/>
          </w:tcPr>
          <w:p w14:paraId="1448DF29" w14:textId="5A098B34" w:rsidR="00795C2D" w:rsidRPr="00E66C4D" w:rsidRDefault="00795C2D" w:rsidP="005A72EA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i/>
                <w:iCs/>
                <w:sz w:val="20"/>
                <w:szCs w:val="20"/>
                <w:lang w:eastAsia="en-US"/>
              </w:rPr>
              <w:t>ГОСТ Р 71159–2023, Прил. А</w:t>
            </w:r>
          </w:p>
        </w:tc>
      </w:tr>
      <w:tr w:rsidR="00795C2D" w:rsidRPr="00E66C4D" w14:paraId="459A0D2A" w14:textId="77777777" w:rsidTr="00DD06D8">
        <w:tc>
          <w:tcPr>
            <w:tcW w:w="846" w:type="dxa"/>
          </w:tcPr>
          <w:p w14:paraId="575C4301" w14:textId="133DF1AF" w:rsidR="00795C2D" w:rsidRPr="00E66C4D" w:rsidRDefault="00E37556" w:rsidP="00E37556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lang w:eastAsia="en-US"/>
              </w:rPr>
              <w:t>41</w:t>
            </w:r>
          </w:p>
        </w:tc>
        <w:tc>
          <w:tcPr>
            <w:tcW w:w="3969" w:type="dxa"/>
            <w:vMerge/>
            <w:vAlign w:val="center"/>
          </w:tcPr>
          <w:p w14:paraId="09835063" w14:textId="77777777" w:rsidR="00795C2D" w:rsidRPr="00E66C4D" w:rsidRDefault="00795C2D" w:rsidP="005A72EA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</w:p>
        </w:tc>
        <w:tc>
          <w:tcPr>
            <w:tcW w:w="7229" w:type="dxa"/>
            <w:vAlign w:val="center"/>
          </w:tcPr>
          <w:p w14:paraId="0DAFA356" w14:textId="736876C0" w:rsidR="00795C2D" w:rsidRPr="00E66C4D" w:rsidRDefault="00795C2D" w:rsidP="005A72EA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>Упавший столб, рекламный щит</w:t>
            </w:r>
          </w:p>
        </w:tc>
        <w:tc>
          <w:tcPr>
            <w:tcW w:w="2693" w:type="dxa"/>
            <w:vAlign w:val="center"/>
          </w:tcPr>
          <w:p w14:paraId="2619C4A7" w14:textId="715749A0" w:rsidR="00795C2D" w:rsidRPr="00E66C4D" w:rsidRDefault="00795C2D" w:rsidP="005A72EA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i/>
                <w:iCs/>
                <w:sz w:val="20"/>
                <w:szCs w:val="20"/>
                <w:lang w:eastAsia="en-US"/>
              </w:rPr>
              <w:t>ГОСТ Р 71159–2023, Прил. А</w:t>
            </w:r>
          </w:p>
        </w:tc>
      </w:tr>
      <w:tr w:rsidR="00795C2D" w:rsidRPr="00E66C4D" w14:paraId="2F46CC87" w14:textId="77777777" w:rsidTr="00DD06D8">
        <w:tc>
          <w:tcPr>
            <w:tcW w:w="846" w:type="dxa"/>
          </w:tcPr>
          <w:p w14:paraId="41F7DD93" w14:textId="4A6D8729" w:rsidR="00795C2D" w:rsidRPr="00E66C4D" w:rsidRDefault="00E37556" w:rsidP="00E37556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lang w:eastAsia="en-US"/>
              </w:rPr>
              <w:t>42</w:t>
            </w:r>
          </w:p>
        </w:tc>
        <w:tc>
          <w:tcPr>
            <w:tcW w:w="3969" w:type="dxa"/>
            <w:vMerge/>
            <w:vAlign w:val="center"/>
          </w:tcPr>
          <w:p w14:paraId="5CFC17A8" w14:textId="77777777" w:rsidR="00795C2D" w:rsidRPr="00E66C4D" w:rsidRDefault="00795C2D" w:rsidP="005A72EA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</w:p>
        </w:tc>
        <w:tc>
          <w:tcPr>
            <w:tcW w:w="7229" w:type="dxa"/>
            <w:vAlign w:val="center"/>
          </w:tcPr>
          <w:p w14:paraId="4E247E44" w14:textId="58CCB9F3" w:rsidR="00795C2D" w:rsidRPr="00E66C4D" w:rsidRDefault="00795C2D" w:rsidP="005A72EA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>Незапланированные строительные работы в границах дороги или вблизи</w:t>
            </w:r>
          </w:p>
        </w:tc>
        <w:tc>
          <w:tcPr>
            <w:tcW w:w="2693" w:type="dxa"/>
            <w:vAlign w:val="center"/>
          </w:tcPr>
          <w:p w14:paraId="690CE8AB" w14:textId="3332C51C" w:rsidR="00795C2D" w:rsidRPr="00E66C4D" w:rsidRDefault="00795C2D" w:rsidP="005A72EA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i/>
                <w:iCs/>
                <w:sz w:val="20"/>
                <w:szCs w:val="20"/>
                <w:lang w:eastAsia="en-US"/>
              </w:rPr>
              <w:t>ГОСТ Р 71159–2023, Прил. А</w:t>
            </w:r>
          </w:p>
        </w:tc>
      </w:tr>
      <w:tr w:rsidR="00795C2D" w:rsidRPr="00E66C4D" w14:paraId="43D7E76D" w14:textId="77777777" w:rsidTr="00DD06D8">
        <w:tc>
          <w:tcPr>
            <w:tcW w:w="846" w:type="dxa"/>
          </w:tcPr>
          <w:p w14:paraId="4A2119CE" w14:textId="66E71FC3" w:rsidR="00795C2D" w:rsidRPr="00E66C4D" w:rsidRDefault="00E37556" w:rsidP="00E37556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lang w:eastAsia="en-US"/>
              </w:rPr>
              <w:t>43</w:t>
            </w:r>
          </w:p>
        </w:tc>
        <w:tc>
          <w:tcPr>
            <w:tcW w:w="3969" w:type="dxa"/>
            <w:vMerge/>
            <w:vAlign w:val="center"/>
          </w:tcPr>
          <w:p w14:paraId="72E7C79A" w14:textId="77777777" w:rsidR="00795C2D" w:rsidRPr="00E66C4D" w:rsidRDefault="00795C2D" w:rsidP="005A72EA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</w:p>
        </w:tc>
        <w:tc>
          <w:tcPr>
            <w:tcW w:w="7229" w:type="dxa"/>
            <w:vAlign w:val="center"/>
          </w:tcPr>
          <w:p w14:paraId="40E161FF" w14:textId="2179AC15" w:rsidR="00795C2D" w:rsidRPr="00E66C4D" w:rsidRDefault="00795C2D" w:rsidP="005A72EA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>Появление скользкого участка (лёд, пролитый/просыпанный груз)</w:t>
            </w:r>
          </w:p>
        </w:tc>
        <w:tc>
          <w:tcPr>
            <w:tcW w:w="2693" w:type="dxa"/>
            <w:vAlign w:val="center"/>
          </w:tcPr>
          <w:p w14:paraId="217941A4" w14:textId="3DF3B74C" w:rsidR="00795C2D" w:rsidRPr="00E66C4D" w:rsidRDefault="00795C2D" w:rsidP="005A72EA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i/>
                <w:iCs/>
                <w:sz w:val="20"/>
                <w:szCs w:val="20"/>
                <w:lang w:eastAsia="en-US"/>
              </w:rPr>
              <w:t>ГОСТ Р 71159–2023, Прил. А</w:t>
            </w:r>
          </w:p>
        </w:tc>
      </w:tr>
      <w:tr w:rsidR="00795C2D" w:rsidRPr="00E66C4D" w14:paraId="013220C2" w14:textId="77777777" w:rsidTr="00DD06D8">
        <w:tc>
          <w:tcPr>
            <w:tcW w:w="846" w:type="dxa"/>
          </w:tcPr>
          <w:p w14:paraId="4CD618F0" w14:textId="4BBA5CF2" w:rsidR="00795C2D" w:rsidRPr="00E66C4D" w:rsidRDefault="00E37556" w:rsidP="00E37556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lang w:eastAsia="en-US"/>
              </w:rPr>
              <w:t>44</w:t>
            </w:r>
          </w:p>
        </w:tc>
        <w:tc>
          <w:tcPr>
            <w:tcW w:w="3969" w:type="dxa"/>
            <w:vMerge w:val="restart"/>
            <w:vAlign w:val="center"/>
          </w:tcPr>
          <w:p w14:paraId="4C878EF2" w14:textId="77777777" w:rsidR="00795C2D" w:rsidRPr="00E66C4D" w:rsidRDefault="00795C2D" w:rsidP="005A72EA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lang w:eastAsia="en-US"/>
              </w:rPr>
              <w:t>Состояние покрытия</w:t>
            </w:r>
          </w:p>
        </w:tc>
        <w:tc>
          <w:tcPr>
            <w:tcW w:w="7229" w:type="dxa"/>
            <w:vAlign w:val="center"/>
          </w:tcPr>
          <w:p w14:paraId="0783B900" w14:textId="2436EA91" w:rsidR="00795C2D" w:rsidRPr="00E66C4D" w:rsidRDefault="00795C2D" w:rsidP="005A72EA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>Локальные дефекты проезжей части (ямы и т.п.)</w:t>
            </w:r>
          </w:p>
        </w:tc>
        <w:tc>
          <w:tcPr>
            <w:tcW w:w="2693" w:type="dxa"/>
            <w:vAlign w:val="center"/>
          </w:tcPr>
          <w:p w14:paraId="635CFBBB" w14:textId="277CC3A7" w:rsidR="00795C2D" w:rsidRPr="00E66C4D" w:rsidRDefault="00795C2D" w:rsidP="005A72EA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i/>
                <w:iCs/>
                <w:sz w:val="20"/>
                <w:szCs w:val="20"/>
                <w:lang w:eastAsia="en-US"/>
              </w:rPr>
              <w:t>ГОСТ Р 71159–2023, Прил. А</w:t>
            </w:r>
          </w:p>
        </w:tc>
      </w:tr>
      <w:tr w:rsidR="00795C2D" w:rsidRPr="00E66C4D" w14:paraId="30A1EC68" w14:textId="77777777" w:rsidTr="00DD06D8">
        <w:tc>
          <w:tcPr>
            <w:tcW w:w="846" w:type="dxa"/>
          </w:tcPr>
          <w:p w14:paraId="7B1F748F" w14:textId="478C9957" w:rsidR="00795C2D" w:rsidRPr="00E66C4D" w:rsidRDefault="00E37556" w:rsidP="00E37556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lang w:eastAsia="en-US"/>
              </w:rPr>
              <w:t>45</w:t>
            </w:r>
          </w:p>
        </w:tc>
        <w:tc>
          <w:tcPr>
            <w:tcW w:w="3969" w:type="dxa"/>
            <w:vMerge/>
            <w:vAlign w:val="center"/>
          </w:tcPr>
          <w:p w14:paraId="00C79A19" w14:textId="77777777" w:rsidR="00795C2D" w:rsidRPr="00E66C4D" w:rsidRDefault="00795C2D" w:rsidP="005A72EA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</w:p>
        </w:tc>
        <w:tc>
          <w:tcPr>
            <w:tcW w:w="7229" w:type="dxa"/>
            <w:vAlign w:val="center"/>
          </w:tcPr>
          <w:p w14:paraId="046F71C0" w14:textId="30EF2952" w:rsidR="00795C2D" w:rsidRPr="00E66C4D" w:rsidRDefault="00795C2D" w:rsidP="005A72EA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>Оставленный предмет в контролируемой зоне</w:t>
            </w:r>
          </w:p>
        </w:tc>
        <w:tc>
          <w:tcPr>
            <w:tcW w:w="2693" w:type="dxa"/>
            <w:vAlign w:val="center"/>
          </w:tcPr>
          <w:p w14:paraId="426B7CDC" w14:textId="4381CEC8" w:rsidR="00795C2D" w:rsidRPr="00E66C4D" w:rsidRDefault="00795C2D" w:rsidP="005A72EA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i/>
                <w:iCs/>
                <w:sz w:val="20"/>
                <w:szCs w:val="20"/>
                <w:lang w:eastAsia="en-US"/>
              </w:rPr>
              <w:t>ПНСТ 893–2023, п. 7.4</w:t>
            </w:r>
          </w:p>
        </w:tc>
      </w:tr>
      <w:tr w:rsidR="00795C2D" w:rsidRPr="00E66C4D" w14:paraId="673F6DDC" w14:textId="77777777" w:rsidTr="00DD06D8">
        <w:tc>
          <w:tcPr>
            <w:tcW w:w="846" w:type="dxa"/>
          </w:tcPr>
          <w:p w14:paraId="4EF71C42" w14:textId="77E367E2" w:rsidR="00795C2D" w:rsidRPr="00E66C4D" w:rsidRDefault="00E37556" w:rsidP="00E37556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lang w:eastAsia="en-US"/>
              </w:rPr>
              <w:t>46</w:t>
            </w:r>
          </w:p>
        </w:tc>
        <w:tc>
          <w:tcPr>
            <w:tcW w:w="3969" w:type="dxa"/>
            <w:vMerge w:val="restart"/>
            <w:vAlign w:val="center"/>
          </w:tcPr>
          <w:p w14:paraId="7903FEF1" w14:textId="77777777" w:rsidR="00795C2D" w:rsidRPr="00E66C4D" w:rsidRDefault="00795C2D" w:rsidP="005A72EA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lang w:eastAsia="en-US"/>
              </w:rPr>
              <w:t>Сценарии ПНСТ 893</w:t>
            </w:r>
          </w:p>
        </w:tc>
        <w:tc>
          <w:tcPr>
            <w:tcW w:w="7229" w:type="dxa"/>
            <w:vAlign w:val="center"/>
          </w:tcPr>
          <w:p w14:paraId="29586421" w14:textId="5A2EC096" w:rsidR="00795C2D" w:rsidRPr="00E66C4D" w:rsidRDefault="00795C2D" w:rsidP="005A72EA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>Движение в запрещённой зоне</w:t>
            </w:r>
          </w:p>
        </w:tc>
        <w:tc>
          <w:tcPr>
            <w:tcW w:w="2693" w:type="dxa"/>
            <w:vAlign w:val="center"/>
          </w:tcPr>
          <w:p w14:paraId="3F061424" w14:textId="4B0C2DD2" w:rsidR="00795C2D" w:rsidRPr="00E66C4D" w:rsidRDefault="00795C2D" w:rsidP="005A72EA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i/>
                <w:iCs/>
                <w:sz w:val="20"/>
                <w:szCs w:val="20"/>
                <w:lang w:eastAsia="en-US"/>
              </w:rPr>
              <w:t>ПНСТ 893–2023, п. 7.4</w:t>
            </w:r>
          </w:p>
        </w:tc>
      </w:tr>
      <w:tr w:rsidR="00795C2D" w:rsidRPr="00E66C4D" w14:paraId="45C74BDA" w14:textId="77777777" w:rsidTr="00DD06D8">
        <w:tc>
          <w:tcPr>
            <w:tcW w:w="846" w:type="dxa"/>
          </w:tcPr>
          <w:p w14:paraId="07668763" w14:textId="6A153BAA" w:rsidR="00795C2D" w:rsidRPr="00E66C4D" w:rsidRDefault="00E37556" w:rsidP="00E37556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lang w:eastAsia="en-US"/>
              </w:rPr>
              <w:t>47</w:t>
            </w:r>
          </w:p>
        </w:tc>
        <w:tc>
          <w:tcPr>
            <w:tcW w:w="3969" w:type="dxa"/>
            <w:vMerge/>
            <w:vAlign w:val="center"/>
          </w:tcPr>
          <w:p w14:paraId="03649B1D" w14:textId="77777777" w:rsidR="00795C2D" w:rsidRPr="00E66C4D" w:rsidRDefault="00795C2D" w:rsidP="005A72EA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</w:p>
        </w:tc>
        <w:tc>
          <w:tcPr>
            <w:tcW w:w="7229" w:type="dxa"/>
            <w:vAlign w:val="center"/>
          </w:tcPr>
          <w:p w14:paraId="459F5936" w14:textId="0DE302D9" w:rsidR="00795C2D" w:rsidRPr="00E66C4D" w:rsidRDefault="00795C2D" w:rsidP="005A72EA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>Движение в запрещённом направлении</w:t>
            </w:r>
          </w:p>
        </w:tc>
        <w:tc>
          <w:tcPr>
            <w:tcW w:w="2693" w:type="dxa"/>
            <w:vAlign w:val="center"/>
          </w:tcPr>
          <w:p w14:paraId="0D2E56DE" w14:textId="31C86D20" w:rsidR="00795C2D" w:rsidRPr="00E66C4D" w:rsidRDefault="00795C2D" w:rsidP="005A72EA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i/>
                <w:iCs/>
                <w:sz w:val="20"/>
                <w:szCs w:val="20"/>
                <w:lang w:eastAsia="en-US"/>
              </w:rPr>
              <w:t>ПНСТ 893–2023, п. 7.4</w:t>
            </w:r>
          </w:p>
        </w:tc>
      </w:tr>
      <w:tr w:rsidR="00795C2D" w:rsidRPr="00E66C4D" w14:paraId="30205B80" w14:textId="77777777" w:rsidTr="00DD06D8">
        <w:tc>
          <w:tcPr>
            <w:tcW w:w="846" w:type="dxa"/>
          </w:tcPr>
          <w:p w14:paraId="09B5D5CC" w14:textId="4B9EDE9F" w:rsidR="00795C2D" w:rsidRPr="00E66C4D" w:rsidRDefault="00E37556" w:rsidP="00E37556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lang w:eastAsia="en-US"/>
              </w:rPr>
              <w:t>48</w:t>
            </w:r>
          </w:p>
        </w:tc>
        <w:tc>
          <w:tcPr>
            <w:tcW w:w="3969" w:type="dxa"/>
            <w:vMerge/>
            <w:vAlign w:val="center"/>
          </w:tcPr>
          <w:p w14:paraId="1FD7A04B" w14:textId="77777777" w:rsidR="00795C2D" w:rsidRPr="00E66C4D" w:rsidRDefault="00795C2D" w:rsidP="005A72EA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</w:p>
        </w:tc>
        <w:tc>
          <w:tcPr>
            <w:tcW w:w="7229" w:type="dxa"/>
            <w:vAlign w:val="center"/>
          </w:tcPr>
          <w:p w14:paraId="2E2D2507" w14:textId="7126E98A" w:rsidR="00795C2D" w:rsidRPr="00E66C4D" w:rsidRDefault="00795C2D" w:rsidP="005A72EA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>Нетипичные изменения в сцене</w:t>
            </w:r>
          </w:p>
        </w:tc>
        <w:tc>
          <w:tcPr>
            <w:tcW w:w="2693" w:type="dxa"/>
            <w:vAlign w:val="center"/>
          </w:tcPr>
          <w:p w14:paraId="14F257D6" w14:textId="5A1B9145" w:rsidR="00795C2D" w:rsidRPr="00E66C4D" w:rsidRDefault="00795C2D" w:rsidP="005A72EA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i/>
                <w:iCs/>
                <w:sz w:val="20"/>
                <w:szCs w:val="20"/>
                <w:lang w:eastAsia="en-US"/>
              </w:rPr>
              <w:t>ПНСТ 893–2023, п. 7.4</w:t>
            </w:r>
          </w:p>
        </w:tc>
      </w:tr>
      <w:tr w:rsidR="00795C2D" w:rsidRPr="00E66C4D" w14:paraId="7EE3B1BD" w14:textId="77777777" w:rsidTr="00DD06D8">
        <w:tc>
          <w:tcPr>
            <w:tcW w:w="846" w:type="dxa"/>
          </w:tcPr>
          <w:p w14:paraId="6462FE29" w14:textId="28CF48E3" w:rsidR="00795C2D" w:rsidRPr="00E66C4D" w:rsidRDefault="00E37556" w:rsidP="00E37556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lang w:eastAsia="en-US"/>
              </w:rPr>
              <w:t>49</w:t>
            </w:r>
          </w:p>
        </w:tc>
        <w:tc>
          <w:tcPr>
            <w:tcW w:w="3969" w:type="dxa"/>
            <w:vMerge/>
            <w:vAlign w:val="center"/>
          </w:tcPr>
          <w:p w14:paraId="44BD61BB" w14:textId="77777777" w:rsidR="00795C2D" w:rsidRPr="00E66C4D" w:rsidRDefault="00795C2D" w:rsidP="005A72EA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</w:p>
        </w:tc>
        <w:tc>
          <w:tcPr>
            <w:tcW w:w="7229" w:type="dxa"/>
            <w:vAlign w:val="center"/>
          </w:tcPr>
          <w:p w14:paraId="305B1FEC" w14:textId="2EE64281" w:rsidR="00795C2D" w:rsidRPr="00E66C4D" w:rsidRDefault="00795C2D" w:rsidP="005A72EA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>Пересечение виртуальной линии</w:t>
            </w:r>
          </w:p>
        </w:tc>
        <w:tc>
          <w:tcPr>
            <w:tcW w:w="2693" w:type="dxa"/>
            <w:vAlign w:val="center"/>
          </w:tcPr>
          <w:p w14:paraId="32E4642C" w14:textId="48817D7B" w:rsidR="00795C2D" w:rsidRPr="00E66C4D" w:rsidRDefault="00795C2D" w:rsidP="005A72EA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i/>
                <w:iCs/>
                <w:sz w:val="20"/>
                <w:szCs w:val="20"/>
                <w:lang w:eastAsia="en-US"/>
              </w:rPr>
              <w:t>ПНСТ 893–2023, п. 7.4</w:t>
            </w:r>
          </w:p>
        </w:tc>
      </w:tr>
      <w:tr w:rsidR="00795C2D" w:rsidRPr="00E66C4D" w14:paraId="619D89FE" w14:textId="77777777" w:rsidTr="00DD06D8">
        <w:tc>
          <w:tcPr>
            <w:tcW w:w="846" w:type="dxa"/>
          </w:tcPr>
          <w:p w14:paraId="0026A3FD" w14:textId="332BFF1D" w:rsidR="00795C2D" w:rsidRPr="00E66C4D" w:rsidRDefault="00E37556" w:rsidP="00E37556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lang w:eastAsia="en-US"/>
              </w:rPr>
              <w:t>50</w:t>
            </w:r>
          </w:p>
        </w:tc>
        <w:tc>
          <w:tcPr>
            <w:tcW w:w="3969" w:type="dxa"/>
            <w:vMerge/>
            <w:vAlign w:val="center"/>
          </w:tcPr>
          <w:p w14:paraId="656DCBFE" w14:textId="77777777" w:rsidR="00795C2D" w:rsidRPr="00E66C4D" w:rsidRDefault="00795C2D" w:rsidP="005A72EA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</w:p>
        </w:tc>
        <w:tc>
          <w:tcPr>
            <w:tcW w:w="7229" w:type="dxa"/>
            <w:vAlign w:val="center"/>
          </w:tcPr>
          <w:p w14:paraId="4037BA1F" w14:textId="6569E49B" w:rsidR="00795C2D" w:rsidRPr="00E66C4D" w:rsidRDefault="00795C2D" w:rsidP="005A72EA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>Скопление людей</w:t>
            </w:r>
          </w:p>
        </w:tc>
        <w:tc>
          <w:tcPr>
            <w:tcW w:w="2693" w:type="dxa"/>
            <w:vAlign w:val="center"/>
          </w:tcPr>
          <w:p w14:paraId="34EC203D" w14:textId="3FE21A55" w:rsidR="00795C2D" w:rsidRPr="00E66C4D" w:rsidRDefault="00795C2D" w:rsidP="005A72EA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i/>
                <w:iCs/>
                <w:sz w:val="20"/>
                <w:szCs w:val="20"/>
                <w:lang w:eastAsia="en-US"/>
              </w:rPr>
              <w:t>ПНСТ 893–2023, п. 7.4</w:t>
            </w:r>
          </w:p>
        </w:tc>
      </w:tr>
      <w:bookmarkEnd w:id="5"/>
    </w:tbl>
    <w:p w14:paraId="4EAB8120" w14:textId="73949C19" w:rsidR="0027787E" w:rsidRPr="00E66C4D" w:rsidRDefault="0027787E" w:rsidP="00800B03">
      <w:pPr>
        <w:tabs>
          <w:tab w:val="left" w:pos="2154"/>
        </w:tabs>
        <w:jc w:val="right"/>
        <w:rPr>
          <w:bCs/>
          <w:sz w:val="26"/>
          <w:szCs w:val="26"/>
        </w:rPr>
      </w:pPr>
    </w:p>
    <w:p w14:paraId="27355D33" w14:textId="77777777" w:rsidR="0027787E" w:rsidRPr="00E66C4D" w:rsidRDefault="0027787E">
      <w:pPr>
        <w:widowControl/>
        <w:autoSpaceDE/>
        <w:autoSpaceDN/>
        <w:adjustRightInd/>
        <w:spacing w:after="160" w:line="259" w:lineRule="auto"/>
        <w:ind w:firstLine="0"/>
        <w:jc w:val="left"/>
        <w:rPr>
          <w:bCs/>
          <w:sz w:val="26"/>
          <w:szCs w:val="26"/>
        </w:rPr>
      </w:pPr>
      <w:r w:rsidRPr="00E66C4D">
        <w:rPr>
          <w:bCs/>
          <w:sz w:val="26"/>
          <w:szCs w:val="26"/>
        </w:rPr>
        <w:br w:type="page"/>
      </w:r>
    </w:p>
    <w:p w14:paraId="08926761" w14:textId="77777777" w:rsidR="007D456D" w:rsidRPr="00E66C4D" w:rsidRDefault="007D456D" w:rsidP="00800B03">
      <w:pPr>
        <w:tabs>
          <w:tab w:val="left" w:pos="2154"/>
        </w:tabs>
        <w:jc w:val="right"/>
        <w:rPr>
          <w:bCs/>
          <w:sz w:val="26"/>
          <w:szCs w:val="26"/>
        </w:rPr>
      </w:pPr>
    </w:p>
    <w:p w14:paraId="1ABCACC0" w14:textId="77777777" w:rsidR="00795C2D" w:rsidRPr="00E66C4D" w:rsidRDefault="00795C2D" w:rsidP="00795C2D">
      <w:pPr>
        <w:pStyle w:val="11"/>
      </w:pPr>
      <w:r w:rsidRPr="00E66C4D">
        <w:t>Прочие инциденты и объекты</w:t>
      </w:r>
    </w:p>
    <w:p w14:paraId="58D67599" w14:textId="77777777" w:rsidR="00795C2D" w:rsidRPr="00E66C4D" w:rsidRDefault="00795C2D" w:rsidP="00795C2D">
      <w:pPr>
        <w:rPr>
          <w:lang w:val="x-none" w:eastAsia="x-none"/>
        </w:rPr>
      </w:pPr>
    </w:p>
    <w:tbl>
      <w:tblPr>
        <w:tblStyle w:val="21"/>
        <w:tblW w:w="14737" w:type="dxa"/>
        <w:tblInd w:w="1129" w:type="dxa"/>
        <w:tblLook w:val="04A0" w:firstRow="1" w:lastRow="0" w:firstColumn="1" w:lastColumn="0" w:noHBand="0" w:noVBand="1"/>
      </w:tblPr>
      <w:tblGrid>
        <w:gridCol w:w="846"/>
        <w:gridCol w:w="3969"/>
        <w:gridCol w:w="7229"/>
        <w:gridCol w:w="2693"/>
      </w:tblGrid>
      <w:tr w:rsidR="00BD63D2" w:rsidRPr="00E66C4D" w14:paraId="3F527A68" w14:textId="77777777" w:rsidTr="001413D8">
        <w:tc>
          <w:tcPr>
            <w:tcW w:w="846" w:type="dxa"/>
          </w:tcPr>
          <w:p w14:paraId="6995B8FE" w14:textId="77777777" w:rsidR="00BD63D2" w:rsidRPr="00E66C4D" w:rsidRDefault="00BD63D2" w:rsidP="001413D8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lang w:eastAsia="en-US"/>
              </w:rPr>
              <w:t>№ п/п</w:t>
            </w:r>
          </w:p>
        </w:tc>
        <w:tc>
          <w:tcPr>
            <w:tcW w:w="3969" w:type="dxa"/>
          </w:tcPr>
          <w:p w14:paraId="2FE6DE49" w14:textId="77777777" w:rsidR="00BD63D2" w:rsidRPr="00E66C4D" w:rsidRDefault="00BD63D2" w:rsidP="001413D8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lang w:eastAsia="en-US"/>
              </w:rPr>
              <w:t>Группа инцидентов</w:t>
            </w:r>
          </w:p>
        </w:tc>
        <w:tc>
          <w:tcPr>
            <w:tcW w:w="7229" w:type="dxa"/>
          </w:tcPr>
          <w:p w14:paraId="46EA7395" w14:textId="77777777" w:rsidR="00BD63D2" w:rsidRPr="00E66C4D" w:rsidRDefault="00BD63D2" w:rsidP="001413D8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lang w:eastAsia="en-US"/>
              </w:rPr>
              <w:t>Вид события (описание)</w:t>
            </w:r>
          </w:p>
        </w:tc>
        <w:tc>
          <w:tcPr>
            <w:tcW w:w="2693" w:type="dxa"/>
          </w:tcPr>
          <w:p w14:paraId="2B60E589" w14:textId="77777777" w:rsidR="00BD63D2" w:rsidRPr="00E66C4D" w:rsidRDefault="00BD63D2" w:rsidP="001413D8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lang w:eastAsia="en-US"/>
              </w:rPr>
              <w:t>Источник</w:t>
            </w:r>
          </w:p>
        </w:tc>
      </w:tr>
      <w:tr w:rsidR="00CF1EAE" w:rsidRPr="00E66C4D" w14:paraId="323FCEC6" w14:textId="77777777" w:rsidTr="001413D8">
        <w:trPr>
          <w:trHeight w:val="562"/>
        </w:trPr>
        <w:tc>
          <w:tcPr>
            <w:tcW w:w="846" w:type="dxa"/>
          </w:tcPr>
          <w:p w14:paraId="0BB1192C" w14:textId="591EF670" w:rsidR="00CF1EAE" w:rsidRPr="00E66C4D" w:rsidRDefault="00E37556" w:rsidP="00E37556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lang w:eastAsia="en-US"/>
              </w:rPr>
              <w:t>1</w:t>
            </w:r>
          </w:p>
        </w:tc>
        <w:tc>
          <w:tcPr>
            <w:tcW w:w="3969" w:type="dxa"/>
            <w:vMerge w:val="restart"/>
            <w:vAlign w:val="center"/>
          </w:tcPr>
          <w:p w14:paraId="241F7285" w14:textId="77777777" w:rsidR="00CF1EAE" w:rsidRPr="00E66C4D" w:rsidRDefault="00CF1EAE" w:rsidP="001413D8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lang w:eastAsia="en-US"/>
              </w:rPr>
              <w:t>Дорожно-транспортные происшествия (ДТП)</w:t>
            </w:r>
          </w:p>
        </w:tc>
        <w:tc>
          <w:tcPr>
            <w:tcW w:w="7229" w:type="dxa"/>
            <w:vAlign w:val="center"/>
          </w:tcPr>
          <w:p w14:paraId="6579215F" w14:textId="4EF87ACC" w:rsidR="00CF1EAE" w:rsidRPr="00E66C4D" w:rsidRDefault="00CF1EAE" w:rsidP="00CF1EAE">
            <w:pPr>
              <w:spacing w:after="0" w:line="240" w:lineRule="auto"/>
              <w:ind w:firstLine="0"/>
              <w:jc w:val="left"/>
              <w:rPr>
                <w:rFonts w:eastAsia="Aptos"/>
                <w:b/>
                <w:lang w:eastAsia="en-US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>Наезд на гужевой транспорт</w:t>
            </w:r>
          </w:p>
        </w:tc>
        <w:tc>
          <w:tcPr>
            <w:tcW w:w="2693" w:type="dxa"/>
            <w:vMerge w:val="restart"/>
            <w:vAlign w:val="center"/>
          </w:tcPr>
          <w:p w14:paraId="6CFCBD0A" w14:textId="77777777" w:rsidR="00CF1EAE" w:rsidRPr="00E66C4D" w:rsidRDefault="00CF1EAE" w:rsidP="001413D8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i/>
                <w:iCs/>
                <w:sz w:val="20"/>
                <w:szCs w:val="20"/>
                <w:lang w:eastAsia="en-US"/>
              </w:rPr>
              <w:t>ГОСТ Р 71159–2023, Прил. А</w:t>
            </w:r>
          </w:p>
          <w:p w14:paraId="7302172B" w14:textId="0837B0CD" w:rsidR="00CF1EAE" w:rsidRPr="00E66C4D" w:rsidRDefault="00CF1EAE" w:rsidP="001413D8">
            <w:pPr>
              <w:spacing w:after="0" w:line="240" w:lineRule="auto"/>
              <w:jc w:val="left"/>
              <w:rPr>
                <w:rFonts w:eastAsia="Aptos"/>
                <w:lang w:eastAsia="en-US"/>
              </w:rPr>
            </w:pPr>
          </w:p>
        </w:tc>
      </w:tr>
      <w:tr w:rsidR="00CF1EAE" w:rsidRPr="00E66C4D" w14:paraId="7016B4E2" w14:textId="77777777" w:rsidTr="001413D8">
        <w:tc>
          <w:tcPr>
            <w:tcW w:w="846" w:type="dxa"/>
          </w:tcPr>
          <w:p w14:paraId="0728EDA1" w14:textId="13E118F5" w:rsidR="00CF1EAE" w:rsidRPr="00E66C4D" w:rsidRDefault="00E37556" w:rsidP="00E37556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lang w:eastAsia="en-US"/>
              </w:rPr>
              <w:t>2</w:t>
            </w:r>
          </w:p>
        </w:tc>
        <w:tc>
          <w:tcPr>
            <w:tcW w:w="3969" w:type="dxa"/>
            <w:vMerge/>
            <w:vAlign w:val="center"/>
          </w:tcPr>
          <w:p w14:paraId="4830FEDF" w14:textId="77777777" w:rsidR="00CF1EAE" w:rsidRPr="00E66C4D" w:rsidRDefault="00CF1EAE" w:rsidP="001413D8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</w:p>
        </w:tc>
        <w:tc>
          <w:tcPr>
            <w:tcW w:w="7229" w:type="dxa"/>
            <w:vAlign w:val="center"/>
          </w:tcPr>
          <w:p w14:paraId="1AAE927F" w14:textId="77777777" w:rsidR="00CF1EAE" w:rsidRPr="00E66C4D" w:rsidRDefault="00CF1EAE" w:rsidP="001413D8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>Отбрасывание предмета</w:t>
            </w:r>
          </w:p>
        </w:tc>
        <w:tc>
          <w:tcPr>
            <w:tcW w:w="2693" w:type="dxa"/>
            <w:vMerge/>
            <w:vAlign w:val="center"/>
          </w:tcPr>
          <w:p w14:paraId="3636D1AD" w14:textId="58007542" w:rsidR="00CF1EAE" w:rsidRPr="00E66C4D" w:rsidRDefault="00CF1EAE" w:rsidP="001413D8">
            <w:pPr>
              <w:spacing w:after="0" w:line="240" w:lineRule="auto"/>
              <w:jc w:val="left"/>
              <w:rPr>
                <w:rFonts w:eastAsia="Aptos"/>
                <w:lang w:eastAsia="en-US"/>
              </w:rPr>
            </w:pPr>
          </w:p>
        </w:tc>
      </w:tr>
      <w:tr w:rsidR="00CF1EAE" w:rsidRPr="00E66C4D" w14:paraId="42A69C08" w14:textId="77777777" w:rsidTr="001413D8">
        <w:trPr>
          <w:trHeight w:val="562"/>
        </w:trPr>
        <w:tc>
          <w:tcPr>
            <w:tcW w:w="846" w:type="dxa"/>
          </w:tcPr>
          <w:p w14:paraId="32EDE3BD" w14:textId="3D87228E" w:rsidR="00CF1EAE" w:rsidRPr="00E66C4D" w:rsidRDefault="00E37556" w:rsidP="00E37556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lang w:eastAsia="en-US"/>
              </w:rPr>
              <w:t>3</w:t>
            </w:r>
          </w:p>
        </w:tc>
        <w:tc>
          <w:tcPr>
            <w:tcW w:w="3969" w:type="dxa"/>
            <w:vMerge/>
            <w:vAlign w:val="center"/>
          </w:tcPr>
          <w:p w14:paraId="6B46915D" w14:textId="77777777" w:rsidR="00CF1EAE" w:rsidRPr="00E66C4D" w:rsidRDefault="00CF1EAE" w:rsidP="001413D8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</w:p>
        </w:tc>
        <w:tc>
          <w:tcPr>
            <w:tcW w:w="7229" w:type="dxa"/>
            <w:vAlign w:val="center"/>
          </w:tcPr>
          <w:p w14:paraId="0D439679" w14:textId="77777777" w:rsidR="00CF1EAE" w:rsidRPr="00E66C4D" w:rsidRDefault="00CF1EAE" w:rsidP="001413D8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>Наезд на лицо, осуществляющее иную деятельность</w:t>
            </w:r>
          </w:p>
        </w:tc>
        <w:tc>
          <w:tcPr>
            <w:tcW w:w="2693" w:type="dxa"/>
            <w:vMerge/>
            <w:vAlign w:val="center"/>
          </w:tcPr>
          <w:p w14:paraId="74F052D5" w14:textId="3CDB6318" w:rsidR="00CF1EAE" w:rsidRPr="00E66C4D" w:rsidRDefault="00CF1EAE" w:rsidP="001413D8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</w:p>
        </w:tc>
      </w:tr>
      <w:tr w:rsidR="00CF1EAE" w:rsidRPr="00E66C4D" w14:paraId="552A3DCE" w14:textId="77777777" w:rsidTr="001413D8">
        <w:trPr>
          <w:trHeight w:val="562"/>
        </w:trPr>
        <w:tc>
          <w:tcPr>
            <w:tcW w:w="846" w:type="dxa"/>
          </w:tcPr>
          <w:p w14:paraId="523564F0" w14:textId="04457A3B" w:rsidR="00CF1EAE" w:rsidRPr="00E66C4D" w:rsidRDefault="00E37556" w:rsidP="00E37556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lang w:eastAsia="en-US"/>
              </w:rPr>
              <w:t>4</w:t>
            </w:r>
          </w:p>
        </w:tc>
        <w:tc>
          <w:tcPr>
            <w:tcW w:w="3969" w:type="dxa"/>
            <w:vMerge w:val="restart"/>
            <w:vAlign w:val="center"/>
          </w:tcPr>
          <w:p w14:paraId="656E3728" w14:textId="77777777" w:rsidR="00CF1EAE" w:rsidRPr="00E66C4D" w:rsidRDefault="00CF1EAE" w:rsidP="001413D8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lang w:eastAsia="en-US"/>
              </w:rPr>
              <w:t>Нарушение правил дорожного движения (ПДД)</w:t>
            </w:r>
          </w:p>
        </w:tc>
        <w:tc>
          <w:tcPr>
            <w:tcW w:w="7229" w:type="dxa"/>
            <w:vAlign w:val="center"/>
          </w:tcPr>
          <w:p w14:paraId="5046EFEB" w14:textId="2367D39C" w:rsidR="00CF1EAE" w:rsidRPr="00E66C4D" w:rsidRDefault="00CF1EAE" w:rsidP="00CF1EAE">
            <w:pPr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>Разворот или въезд в технологические разрывы разделительной полосы</w:t>
            </w:r>
          </w:p>
        </w:tc>
        <w:tc>
          <w:tcPr>
            <w:tcW w:w="2693" w:type="dxa"/>
            <w:vMerge w:val="restart"/>
            <w:vAlign w:val="center"/>
          </w:tcPr>
          <w:p w14:paraId="2A28FE8B" w14:textId="77777777" w:rsidR="00CF1EAE" w:rsidRPr="00E66C4D" w:rsidRDefault="00CF1EAE" w:rsidP="00CF1EAE">
            <w:pPr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i/>
                <w:iCs/>
                <w:sz w:val="20"/>
                <w:szCs w:val="20"/>
                <w:lang w:eastAsia="en-US"/>
              </w:rPr>
              <w:t>ГОСТ Р 71159–2023, Прил. А</w:t>
            </w:r>
          </w:p>
          <w:p w14:paraId="4C6EE3E9" w14:textId="0F426A3D" w:rsidR="00CF1EAE" w:rsidRPr="00E66C4D" w:rsidRDefault="00CF1EAE" w:rsidP="001413D8">
            <w:pPr>
              <w:spacing w:after="0" w:line="240" w:lineRule="auto"/>
              <w:jc w:val="left"/>
              <w:rPr>
                <w:rFonts w:eastAsia="Aptos"/>
                <w:lang w:eastAsia="en-US"/>
              </w:rPr>
            </w:pPr>
          </w:p>
        </w:tc>
      </w:tr>
      <w:tr w:rsidR="00CF1EAE" w:rsidRPr="00E66C4D" w14:paraId="653311A6" w14:textId="77777777" w:rsidTr="001413D8">
        <w:tc>
          <w:tcPr>
            <w:tcW w:w="846" w:type="dxa"/>
          </w:tcPr>
          <w:p w14:paraId="5F9AC404" w14:textId="786ED856" w:rsidR="00CF1EAE" w:rsidRPr="00E66C4D" w:rsidRDefault="00E37556" w:rsidP="00E37556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lang w:eastAsia="en-US"/>
              </w:rPr>
              <w:t>5</w:t>
            </w:r>
          </w:p>
        </w:tc>
        <w:tc>
          <w:tcPr>
            <w:tcW w:w="3969" w:type="dxa"/>
            <w:vMerge/>
            <w:vAlign w:val="center"/>
          </w:tcPr>
          <w:p w14:paraId="4F5EBC92" w14:textId="77777777" w:rsidR="00CF1EAE" w:rsidRPr="00E66C4D" w:rsidRDefault="00CF1EAE" w:rsidP="001413D8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</w:p>
        </w:tc>
        <w:tc>
          <w:tcPr>
            <w:tcW w:w="7229" w:type="dxa"/>
            <w:vAlign w:val="center"/>
          </w:tcPr>
          <w:p w14:paraId="00751532" w14:textId="77777777" w:rsidR="00CF1EAE" w:rsidRPr="00E66C4D" w:rsidRDefault="00CF1EAE" w:rsidP="001413D8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>Остановившееся ТС в тоннеле</w:t>
            </w:r>
          </w:p>
        </w:tc>
        <w:tc>
          <w:tcPr>
            <w:tcW w:w="2693" w:type="dxa"/>
            <w:vMerge/>
            <w:vAlign w:val="center"/>
          </w:tcPr>
          <w:p w14:paraId="26BABEB6" w14:textId="7CE6B5E8" w:rsidR="00CF1EAE" w:rsidRPr="00E66C4D" w:rsidRDefault="00CF1EAE" w:rsidP="001413D8">
            <w:pPr>
              <w:spacing w:after="0" w:line="240" w:lineRule="auto"/>
              <w:jc w:val="left"/>
              <w:rPr>
                <w:rFonts w:eastAsia="Aptos"/>
                <w:lang w:eastAsia="en-US"/>
              </w:rPr>
            </w:pPr>
          </w:p>
        </w:tc>
      </w:tr>
      <w:tr w:rsidR="00CF1EAE" w:rsidRPr="00E66C4D" w14:paraId="12823013" w14:textId="77777777" w:rsidTr="001413D8">
        <w:tc>
          <w:tcPr>
            <w:tcW w:w="846" w:type="dxa"/>
          </w:tcPr>
          <w:p w14:paraId="73390839" w14:textId="4F6E5034" w:rsidR="00CF1EAE" w:rsidRPr="00E66C4D" w:rsidRDefault="00E37556" w:rsidP="00E37556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lang w:eastAsia="en-US"/>
              </w:rPr>
              <w:t>6</w:t>
            </w:r>
          </w:p>
        </w:tc>
        <w:tc>
          <w:tcPr>
            <w:tcW w:w="3969" w:type="dxa"/>
            <w:vMerge/>
            <w:vAlign w:val="center"/>
          </w:tcPr>
          <w:p w14:paraId="6DFD5F0D" w14:textId="77777777" w:rsidR="00CF1EAE" w:rsidRPr="00E66C4D" w:rsidRDefault="00CF1EAE" w:rsidP="001413D8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</w:p>
        </w:tc>
        <w:tc>
          <w:tcPr>
            <w:tcW w:w="7229" w:type="dxa"/>
            <w:vAlign w:val="center"/>
          </w:tcPr>
          <w:p w14:paraId="2C3468BD" w14:textId="77777777" w:rsidR="00CF1EAE" w:rsidRPr="00E66C4D" w:rsidRDefault="00CF1EAE" w:rsidP="001413D8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>Остановившееся ТС на железнодорожном переезде</w:t>
            </w:r>
          </w:p>
        </w:tc>
        <w:tc>
          <w:tcPr>
            <w:tcW w:w="2693" w:type="dxa"/>
            <w:vMerge/>
            <w:vAlign w:val="center"/>
          </w:tcPr>
          <w:p w14:paraId="71A2ED9A" w14:textId="050957DF" w:rsidR="00CF1EAE" w:rsidRPr="00E66C4D" w:rsidRDefault="00CF1EAE" w:rsidP="001413D8">
            <w:pPr>
              <w:spacing w:after="0" w:line="240" w:lineRule="auto"/>
              <w:jc w:val="left"/>
              <w:rPr>
                <w:rFonts w:eastAsia="Aptos"/>
                <w:lang w:eastAsia="en-US"/>
              </w:rPr>
            </w:pPr>
          </w:p>
        </w:tc>
      </w:tr>
      <w:tr w:rsidR="00CF1EAE" w:rsidRPr="00E66C4D" w14:paraId="449DE0FB" w14:textId="77777777" w:rsidTr="001413D8">
        <w:tc>
          <w:tcPr>
            <w:tcW w:w="846" w:type="dxa"/>
          </w:tcPr>
          <w:p w14:paraId="4CEC1CDE" w14:textId="5607C98F" w:rsidR="00CF1EAE" w:rsidRPr="00E66C4D" w:rsidRDefault="00E37556" w:rsidP="00E37556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lang w:eastAsia="en-US"/>
              </w:rPr>
              <w:t>7</w:t>
            </w:r>
          </w:p>
        </w:tc>
        <w:tc>
          <w:tcPr>
            <w:tcW w:w="3969" w:type="dxa"/>
            <w:vMerge/>
            <w:vAlign w:val="center"/>
          </w:tcPr>
          <w:p w14:paraId="191C53B5" w14:textId="77777777" w:rsidR="00CF1EAE" w:rsidRPr="00E66C4D" w:rsidRDefault="00CF1EAE" w:rsidP="001413D8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</w:p>
        </w:tc>
        <w:tc>
          <w:tcPr>
            <w:tcW w:w="7229" w:type="dxa"/>
            <w:vAlign w:val="center"/>
          </w:tcPr>
          <w:p w14:paraId="6EC3FF2C" w14:textId="77777777" w:rsidR="00CF1EAE" w:rsidRPr="00E66C4D" w:rsidRDefault="00CF1EAE" w:rsidP="001413D8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>Остановка/стоянка на пешеходном переходе или ближе 5 м перед ним</w:t>
            </w:r>
          </w:p>
        </w:tc>
        <w:tc>
          <w:tcPr>
            <w:tcW w:w="2693" w:type="dxa"/>
            <w:vMerge/>
            <w:vAlign w:val="center"/>
          </w:tcPr>
          <w:p w14:paraId="70213291" w14:textId="6274421F" w:rsidR="00CF1EAE" w:rsidRPr="00E66C4D" w:rsidRDefault="00CF1EAE" w:rsidP="001413D8">
            <w:pPr>
              <w:spacing w:after="0" w:line="240" w:lineRule="auto"/>
              <w:jc w:val="left"/>
              <w:rPr>
                <w:rFonts w:eastAsia="Aptos"/>
                <w:lang w:eastAsia="en-US"/>
              </w:rPr>
            </w:pPr>
          </w:p>
        </w:tc>
      </w:tr>
      <w:tr w:rsidR="00CF1EAE" w:rsidRPr="00E66C4D" w14:paraId="11F12D29" w14:textId="77777777" w:rsidTr="001413D8">
        <w:tc>
          <w:tcPr>
            <w:tcW w:w="846" w:type="dxa"/>
          </w:tcPr>
          <w:p w14:paraId="47E8EE30" w14:textId="03CC57A8" w:rsidR="00CF1EAE" w:rsidRPr="00E66C4D" w:rsidRDefault="00E37556" w:rsidP="00E37556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lang w:eastAsia="en-US"/>
              </w:rPr>
              <w:t>8</w:t>
            </w:r>
          </w:p>
        </w:tc>
        <w:tc>
          <w:tcPr>
            <w:tcW w:w="3969" w:type="dxa"/>
            <w:vMerge/>
            <w:vAlign w:val="center"/>
          </w:tcPr>
          <w:p w14:paraId="4E069428" w14:textId="77777777" w:rsidR="00CF1EAE" w:rsidRPr="00E66C4D" w:rsidRDefault="00CF1EAE" w:rsidP="001413D8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</w:p>
        </w:tc>
        <w:tc>
          <w:tcPr>
            <w:tcW w:w="7229" w:type="dxa"/>
            <w:vAlign w:val="center"/>
          </w:tcPr>
          <w:p w14:paraId="6D6EB1DF" w14:textId="77777777" w:rsidR="00CF1EAE" w:rsidRPr="00E66C4D" w:rsidRDefault="00CF1EAE" w:rsidP="001413D8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>Остановка/стоянка далее первого ряда от края проезжей части</w:t>
            </w:r>
          </w:p>
        </w:tc>
        <w:tc>
          <w:tcPr>
            <w:tcW w:w="2693" w:type="dxa"/>
            <w:vMerge/>
            <w:vAlign w:val="center"/>
          </w:tcPr>
          <w:p w14:paraId="4AAAB511" w14:textId="53BEAAB8" w:rsidR="00CF1EAE" w:rsidRPr="00E66C4D" w:rsidRDefault="00CF1EAE" w:rsidP="001413D8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</w:p>
        </w:tc>
      </w:tr>
      <w:tr w:rsidR="00CF1EAE" w:rsidRPr="00E66C4D" w14:paraId="0F3DF35D" w14:textId="77777777" w:rsidTr="00E37556">
        <w:trPr>
          <w:trHeight w:val="405"/>
        </w:trPr>
        <w:tc>
          <w:tcPr>
            <w:tcW w:w="846" w:type="dxa"/>
          </w:tcPr>
          <w:p w14:paraId="794A6916" w14:textId="77777777" w:rsidR="00CF1EAE" w:rsidRPr="00E66C4D" w:rsidRDefault="00CF1EAE" w:rsidP="00E37556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rFonts w:eastAsia="Aptos"/>
                <w:lang w:eastAsia="en-US"/>
              </w:rPr>
            </w:pPr>
          </w:p>
          <w:p w14:paraId="25DFF8F3" w14:textId="77777777" w:rsidR="00CF1EAE" w:rsidRPr="00E66C4D" w:rsidRDefault="00CF1EAE" w:rsidP="00E37556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rFonts w:eastAsia="Aptos"/>
                <w:lang w:eastAsia="en-US"/>
              </w:rPr>
            </w:pPr>
          </w:p>
          <w:p w14:paraId="1C5E421E" w14:textId="77777777" w:rsidR="00E37556" w:rsidRPr="00E66C4D" w:rsidRDefault="00E37556" w:rsidP="00E37556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rFonts w:eastAsia="Aptos"/>
                <w:lang w:eastAsia="en-US"/>
              </w:rPr>
            </w:pPr>
          </w:p>
          <w:p w14:paraId="2C4324DD" w14:textId="671B4972" w:rsidR="00E37556" w:rsidRPr="00E66C4D" w:rsidRDefault="00E37556" w:rsidP="00E37556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lang w:eastAsia="en-US"/>
              </w:rPr>
              <w:t>9</w:t>
            </w:r>
          </w:p>
        </w:tc>
        <w:tc>
          <w:tcPr>
            <w:tcW w:w="3969" w:type="dxa"/>
            <w:vAlign w:val="center"/>
          </w:tcPr>
          <w:p w14:paraId="26E9F2A7" w14:textId="77777777" w:rsidR="00CF1EAE" w:rsidRPr="00E66C4D" w:rsidRDefault="00CF1EAE" w:rsidP="001413D8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lang w:eastAsia="en-US"/>
              </w:rPr>
              <w:t>Препятствия транспортных средств (ТС)</w:t>
            </w:r>
          </w:p>
        </w:tc>
        <w:tc>
          <w:tcPr>
            <w:tcW w:w="7229" w:type="dxa"/>
            <w:vAlign w:val="center"/>
          </w:tcPr>
          <w:p w14:paraId="780EA544" w14:textId="1DFEE402" w:rsidR="00CF1EAE" w:rsidRPr="00E66C4D" w:rsidRDefault="00CF1EAE" w:rsidP="00CF1EAE">
            <w:pPr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>Движение колонны ТС (в т.ч. военной)</w:t>
            </w:r>
          </w:p>
        </w:tc>
        <w:tc>
          <w:tcPr>
            <w:tcW w:w="2693" w:type="dxa"/>
            <w:vAlign w:val="center"/>
          </w:tcPr>
          <w:p w14:paraId="64E70F2C" w14:textId="42D46AAF" w:rsidR="00CF1EAE" w:rsidRPr="00E66C4D" w:rsidRDefault="00CF1EAE" w:rsidP="00CF1EAE">
            <w:pPr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i/>
                <w:iCs/>
                <w:sz w:val="20"/>
                <w:szCs w:val="20"/>
                <w:lang w:eastAsia="en-US"/>
              </w:rPr>
              <w:t>ГОСТ Р 71159–2023, Прил. А</w:t>
            </w:r>
          </w:p>
        </w:tc>
      </w:tr>
      <w:tr w:rsidR="00CF1EAE" w:rsidRPr="00E66C4D" w14:paraId="54E58860" w14:textId="77777777" w:rsidTr="00E37556">
        <w:trPr>
          <w:trHeight w:val="387"/>
        </w:trPr>
        <w:tc>
          <w:tcPr>
            <w:tcW w:w="846" w:type="dxa"/>
          </w:tcPr>
          <w:p w14:paraId="7179B087" w14:textId="1CDD7E5F" w:rsidR="00CF1EAE" w:rsidRPr="00E66C4D" w:rsidRDefault="00E37556" w:rsidP="00E37556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lang w:eastAsia="en-US"/>
              </w:rPr>
              <w:t>10</w:t>
            </w:r>
          </w:p>
        </w:tc>
        <w:tc>
          <w:tcPr>
            <w:tcW w:w="3969" w:type="dxa"/>
            <w:vAlign w:val="center"/>
          </w:tcPr>
          <w:p w14:paraId="64763223" w14:textId="77777777" w:rsidR="00CF1EAE" w:rsidRPr="00E66C4D" w:rsidRDefault="00CF1EAE" w:rsidP="001413D8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lang w:eastAsia="en-US"/>
              </w:rPr>
              <w:t>Животные и предметы</w:t>
            </w:r>
          </w:p>
        </w:tc>
        <w:tc>
          <w:tcPr>
            <w:tcW w:w="7229" w:type="dxa"/>
            <w:vAlign w:val="center"/>
          </w:tcPr>
          <w:p w14:paraId="256E55BD" w14:textId="17BB42AE" w:rsidR="00CF1EAE" w:rsidRPr="00E66C4D" w:rsidRDefault="00CF1EAE" w:rsidP="00CF1EAE">
            <w:pPr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>Просыпанный груз на дороге</w:t>
            </w:r>
          </w:p>
        </w:tc>
        <w:tc>
          <w:tcPr>
            <w:tcW w:w="2693" w:type="dxa"/>
            <w:vAlign w:val="center"/>
          </w:tcPr>
          <w:p w14:paraId="14DBF227" w14:textId="5BC3F1FF" w:rsidR="00CF1EAE" w:rsidRPr="00E66C4D" w:rsidRDefault="00CF1EAE" w:rsidP="00CF1EAE">
            <w:pPr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i/>
                <w:iCs/>
                <w:sz w:val="20"/>
                <w:szCs w:val="20"/>
                <w:lang w:eastAsia="en-US"/>
              </w:rPr>
              <w:t>ГОСТ Р 71159–2023, Прил. А</w:t>
            </w:r>
          </w:p>
        </w:tc>
      </w:tr>
      <w:tr w:rsidR="00E37556" w:rsidRPr="00E66C4D" w14:paraId="73781AA9" w14:textId="77777777" w:rsidTr="001413D8">
        <w:trPr>
          <w:trHeight w:val="562"/>
        </w:trPr>
        <w:tc>
          <w:tcPr>
            <w:tcW w:w="846" w:type="dxa"/>
          </w:tcPr>
          <w:p w14:paraId="301FAC97" w14:textId="7845C1D3" w:rsidR="00E37556" w:rsidRPr="00E66C4D" w:rsidRDefault="00E37556" w:rsidP="00E37556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lang w:eastAsia="en-US"/>
              </w:rPr>
              <w:t>11</w:t>
            </w:r>
          </w:p>
        </w:tc>
        <w:tc>
          <w:tcPr>
            <w:tcW w:w="3969" w:type="dxa"/>
            <w:vMerge w:val="restart"/>
            <w:vAlign w:val="center"/>
          </w:tcPr>
          <w:p w14:paraId="4A2CFBB7" w14:textId="77777777" w:rsidR="00E37556" w:rsidRPr="00E66C4D" w:rsidRDefault="00E37556" w:rsidP="001413D8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lang w:eastAsia="en-US"/>
              </w:rPr>
              <w:t>Внешняя среда и чрезвычайные ситуации (ЧС)</w:t>
            </w:r>
          </w:p>
        </w:tc>
        <w:tc>
          <w:tcPr>
            <w:tcW w:w="7229" w:type="dxa"/>
            <w:vAlign w:val="center"/>
          </w:tcPr>
          <w:p w14:paraId="3AC173AC" w14:textId="01788937" w:rsidR="00E37556" w:rsidRPr="00E66C4D" w:rsidRDefault="00E37556" w:rsidP="00CF1EAE">
            <w:pPr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>Препятствие вследствие камнепада</w:t>
            </w:r>
          </w:p>
        </w:tc>
        <w:tc>
          <w:tcPr>
            <w:tcW w:w="2693" w:type="dxa"/>
            <w:vMerge w:val="restart"/>
            <w:vAlign w:val="center"/>
          </w:tcPr>
          <w:p w14:paraId="1694C709" w14:textId="77777777" w:rsidR="00E37556" w:rsidRPr="00E66C4D" w:rsidRDefault="00E37556" w:rsidP="001413D8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i/>
                <w:iCs/>
                <w:sz w:val="20"/>
                <w:szCs w:val="20"/>
                <w:lang w:eastAsia="en-US"/>
              </w:rPr>
              <w:t>ГОСТ Р 71159–2023, Прил. А</w:t>
            </w:r>
          </w:p>
          <w:p w14:paraId="2A7F5F4F" w14:textId="258E9B5A" w:rsidR="00E37556" w:rsidRPr="00E66C4D" w:rsidRDefault="00E37556" w:rsidP="001413D8">
            <w:pPr>
              <w:spacing w:after="0" w:line="240" w:lineRule="auto"/>
              <w:jc w:val="left"/>
              <w:rPr>
                <w:rFonts w:eastAsia="Aptos"/>
                <w:lang w:eastAsia="en-US"/>
              </w:rPr>
            </w:pPr>
          </w:p>
        </w:tc>
      </w:tr>
      <w:tr w:rsidR="00CF1EAE" w:rsidRPr="00E66C4D" w14:paraId="4BBAA0A1" w14:textId="77777777" w:rsidTr="001413D8">
        <w:tc>
          <w:tcPr>
            <w:tcW w:w="846" w:type="dxa"/>
          </w:tcPr>
          <w:p w14:paraId="2534FF32" w14:textId="2729A826" w:rsidR="00CF1EAE" w:rsidRPr="00E66C4D" w:rsidRDefault="00E37556" w:rsidP="00E37556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lang w:eastAsia="en-US"/>
              </w:rPr>
              <w:t>12</w:t>
            </w:r>
          </w:p>
        </w:tc>
        <w:tc>
          <w:tcPr>
            <w:tcW w:w="3969" w:type="dxa"/>
            <w:vMerge/>
            <w:vAlign w:val="center"/>
          </w:tcPr>
          <w:p w14:paraId="7D2EF767" w14:textId="77777777" w:rsidR="00CF1EAE" w:rsidRPr="00E66C4D" w:rsidRDefault="00CF1EAE" w:rsidP="001413D8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</w:p>
        </w:tc>
        <w:tc>
          <w:tcPr>
            <w:tcW w:w="7229" w:type="dxa"/>
            <w:vAlign w:val="center"/>
          </w:tcPr>
          <w:p w14:paraId="0DD62D3F" w14:textId="77777777" w:rsidR="00CF1EAE" w:rsidRPr="00E66C4D" w:rsidRDefault="00CF1EAE" w:rsidP="001413D8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>Препятствие вследствие наводнения</w:t>
            </w:r>
          </w:p>
        </w:tc>
        <w:tc>
          <w:tcPr>
            <w:tcW w:w="2693" w:type="dxa"/>
            <w:vMerge/>
            <w:vAlign w:val="center"/>
          </w:tcPr>
          <w:p w14:paraId="6C92830E" w14:textId="75EF8E62" w:rsidR="00CF1EAE" w:rsidRPr="00E66C4D" w:rsidRDefault="00CF1EAE" w:rsidP="001413D8">
            <w:pPr>
              <w:spacing w:after="0" w:line="240" w:lineRule="auto"/>
              <w:jc w:val="left"/>
              <w:rPr>
                <w:rFonts w:eastAsia="Aptos"/>
                <w:lang w:eastAsia="en-US"/>
              </w:rPr>
            </w:pPr>
          </w:p>
        </w:tc>
      </w:tr>
      <w:tr w:rsidR="00CF1EAE" w:rsidRPr="00E66C4D" w14:paraId="20B890CE" w14:textId="77777777" w:rsidTr="001413D8">
        <w:tc>
          <w:tcPr>
            <w:tcW w:w="846" w:type="dxa"/>
          </w:tcPr>
          <w:p w14:paraId="51B113BC" w14:textId="0424943F" w:rsidR="00CF1EAE" w:rsidRPr="00E66C4D" w:rsidRDefault="00E37556" w:rsidP="00E37556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lang w:eastAsia="en-US"/>
              </w:rPr>
              <w:t>13</w:t>
            </w:r>
          </w:p>
        </w:tc>
        <w:tc>
          <w:tcPr>
            <w:tcW w:w="3969" w:type="dxa"/>
            <w:vMerge/>
            <w:vAlign w:val="center"/>
          </w:tcPr>
          <w:p w14:paraId="114EE592" w14:textId="77777777" w:rsidR="00CF1EAE" w:rsidRPr="00E66C4D" w:rsidRDefault="00CF1EAE" w:rsidP="001413D8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</w:p>
        </w:tc>
        <w:tc>
          <w:tcPr>
            <w:tcW w:w="7229" w:type="dxa"/>
            <w:vAlign w:val="center"/>
          </w:tcPr>
          <w:p w14:paraId="1AC9D674" w14:textId="77777777" w:rsidR="00CF1EAE" w:rsidRPr="00E66C4D" w:rsidRDefault="00CF1EAE" w:rsidP="001413D8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>Препятствие вследствие лавины/оползня</w:t>
            </w:r>
          </w:p>
        </w:tc>
        <w:tc>
          <w:tcPr>
            <w:tcW w:w="2693" w:type="dxa"/>
            <w:vMerge/>
            <w:vAlign w:val="center"/>
          </w:tcPr>
          <w:p w14:paraId="4C34CD66" w14:textId="53400A9D" w:rsidR="00CF1EAE" w:rsidRPr="00E66C4D" w:rsidRDefault="00CF1EAE" w:rsidP="001413D8">
            <w:pPr>
              <w:spacing w:after="0" w:line="240" w:lineRule="auto"/>
              <w:jc w:val="left"/>
              <w:rPr>
                <w:rFonts w:eastAsia="Aptos"/>
                <w:lang w:eastAsia="en-US"/>
              </w:rPr>
            </w:pPr>
          </w:p>
        </w:tc>
      </w:tr>
      <w:tr w:rsidR="00CF1EAE" w:rsidRPr="00E66C4D" w14:paraId="7A47C5DA" w14:textId="77777777" w:rsidTr="001413D8">
        <w:tc>
          <w:tcPr>
            <w:tcW w:w="846" w:type="dxa"/>
          </w:tcPr>
          <w:p w14:paraId="63980500" w14:textId="0A57F195" w:rsidR="00CF1EAE" w:rsidRPr="00E66C4D" w:rsidRDefault="00E37556" w:rsidP="00E37556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lang w:eastAsia="en-US"/>
              </w:rPr>
              <w:t>14</w:t>
            </w:r>
          </w:p>
        </w:tc>
        <w:tc>
          <w:tcPr>
            <w:tcW w:w="3969" w:type="dxa"/>
            <w:vMerge/>
            <w:vAlign w:val="center"/>
          </w:tcPr>
          <w:p w14:paraId="5A04CCDB" w14:textId="77777777" w:rsidR="00CF1EAE" w:rsidRPr="00E66C4D" w:rsidRDefault="00CF1EAE" w:rsidP="001413D8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</w:p>
        </w:tc>
        <w:tc>
          <w:tcPr>
            <w:tcW w:w="7229" w:type="dxa"/>
            <w:vAlign w:val="center"/>
          </w:tcPr>
          <w:p w14:paraId="0533D111" w14:textId="77777777" w:rsidR="00CF1EAE" w:rsidRPr="00E66C4D" w:rsidRDefault="00CF1EAE" w:rsidP="001413D8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>Падающий лёд или снег (с проводов и т.п.)</w:t>
            </w:r>
          </w:p>
        </w:tc>
        <w:tc>
          <w:tcPr>
            <w:tcW w:w="2693" w:type="dxa"/>
            <w:vMerge/>
            <w:vAlign w:val="center"/>
          </w:tcPr>
          <w:p w14:paraId="2FE8350B" w14:textId="758FDB55" w:rsidR="00CF1EAE" w:rsidRPr="00E66C4D" w:rsidRDefault="00CF1EAE" w:rsidP="001413D8">
            <w:pPr>
              <w:spacing w:after="0" w:line="240" w:lineRule="auto"/>
              <w:jc w:val="left"/>
              <w:rPr>
                <w:rFonts w:eastAsia="Aptos"/>
                <w:lang w:eastAsia="en-US"/>
              </w:rPr>
            </w:pPr>
          </w:p>
        </w:tc>
      </w:tr>
      <w:tr w:rsidR="00CF1EAE" w:rsidRPr="00E66C4D" w14:paraId="20EA760F" w14:textId="77777777" w:rsidTr="001413D8">
        <w:tc>
          <w:tcPr>
            <w:tcW w:w="846" w:type="dxa"/>
          </w:tcPr>
          <w:p w14:paraId="2E7E3AC0" w14:textId="6ADB998C" w:rsidR="00CF1EAE" w:rsidRPr="00E66C4D" w:rsidRDefault="00E37556" w:rsidP="00E37556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lang w:eastAsia="en-US"/>
              </w:rPr>
              <w:t>15</w:t>
            </w:r>
          </w:p>
        </w:tc>
        <w:tc>
          <w:tcPr>
            <w:tcW w:w="3969" w:type="dxa"/>
            <w:vMerge/>
            <w:vAlign w:val="center"/>
          </w:tcPr>
          <w:p w14:paraId="3BA0A9A6" w14:textId="77777777" w:rsidR="00CF1EAE" w:rsidRPr="00E66C4D" w:rsidRDefault="00CF1EAE" w:rsidP="001413D8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</w:p>
        </w:tc>
        <w:tc>
          <w:tcPr>
            <w:tcW w:w="7229" w:type="dxa"/>
            <w:vAlign w:val="center"/>
          </w:tcPr>
          <w:p w14:paraId="1D990D3D" w14:textId="77777777" w:rsidR="00CF1EAE" w:rsidRPr="00E66C4D" w:rsidRDefault="00CF1EAE" w:rsidP="001413D8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>Препятствие вследствие лесного пожара</w:t>
            </w:r>
          </w:p>
        </w:tc>
        <w:tc>
          <w:tcPr>
            <w:tcW w:w="2693" w:type="dxa"/>
            <w:vMerge/>
            <w:vAlign w:val="center"/>
          </w:tcPr>
          <w:p w14:paraId="139D9F06" w14:textId="3ADEF587" w:rsidR="00CF1EAE" w:rsidRPr="00E66C4D" w:rsidRDefault="00CF1EAE" w:rsidP="001413D8">
            <w:pPr>
              <w:spacing w:after="0" w:line="240" w:lineRule="auto"/>
              <w:jc w:val="left"/>
              <w:rPr>
                <w:rFonts w:eastAsia="Aptos"/>
                <w:lang w:eastAsia="en-US"/>
              </w:rPr>
            </w:pPr>
          </w:p>
        </w:tc>
      </w:tr>
      <w:tr w:rsidR="00CF1EAE" w:rsidRPr="00E66C4D" w14:paraId="73F9B5D1" w14:textId="77777777" w:rsidTr="00E37556">
        <w:trPr>
          <w:trHeight w:val="226"/>
        </w:trPr>
        <w:tc>
          <w:tcPr>
            <w:tcW w:w="846" w:type="dxa"/>
          </w:tcPr>
          <w:p w14:paraId="5DBFDEDC" w14:textId="059E8773" w:rsidR="00CF1EAE" w:rsidRPr="00E66C4D" w:rsidRDefault="00E37556" w:rsidP="00E37556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lang w:eastAsia="en-US"/>
              </w:rPr>
              <w:t>16</w:t>
            </w:r>
          </w:p>
        </w:tc>
        <w:tc>
          <w:tcPr>
            <w:tcW w:w="3969" w:type="dxa"/>
            <w:vMerge/>
            <w:vAlign w:val="center"/>
          </w:tcPr>
          <w:p w14:paraId="24D58DB8" w14:textId="77777777" w:rsidR="00CF1EAE" w:rsidRPr="00E66C4D" w:rsidRDefault="00CF1EAE" w:rsidP="001413D8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</w:p>
        </w:tc>
        <w:tc>
          <w:tcPr>
            <w:tcW w:w="7229" w:type="dxa"/>
            <w:vAlign w:val="center"/>
          </w:tcPr>
          <w:p w14:paraId="2FAA7F9F" w14:textId="7C890B2C" w:rsidR="00CF1EAE" w:rsidRPr="00E66C4D" w:rsidRDefault="00CF1EAE" w:rsidP="00CF1EAE">
            <w:pPr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>Стая насекомых на дороге</w:t>
            </w:r>
          </w:p>
        </w:tc>
        <w:tc>
          <w:tcPr>
            <w:tcW w:w="2693" w:type="dxa"/>
            <w:vMerge/>
            <w:vAlign w:val="center"/>
          </w:tcPr>
          <w:p w14:paraId="3AEEBDF2" w14:textId="15D9E365" w:rsidR="00CF1EAE" w:rsidRPr="00E66C4D" w:rsidRDefault="00CF1EAE" w:rsidP="001413D8">
            <w:pPr>
              <w:spacing w:after="0" w:line="240" w:lineRule="auto"/>
              <w:jc w:val="left"/>
              <w:rPr>
                <w:rFonts w:eastAsia="Aptos"/>
                <w:lang w:eastAsia="en-US"/>
              </w:rPr>
            </w:pPr>
          </w:p>
        </w:tc>
      </w:tr>
      <w:tr w:rsidR="00CF1EAE" w:rsidRPr="00E66C4D" w14:paraId="4F082668" w14:textId="77777777" w:rsidTr="00E37556">
        <w:trPr>
          <w:trHeight w:val="371"/>
        </w:trPr>
        <w:tc>
          <w:tcPr>
            <w:tcW w:w="846" w:type="dxa"/>
          </w:tcPr>
          <w:p w14:paraId="753E9CCC" w14:textId="2DBEF65C" w:rsidR="00CF1EAE" w:rsidRPr="00E66C4D" w:rsidRDefault="00E37556" w:rsidP="00E37556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lang w:eastAsia="en-US"/>
              </w:rPr>
              <w:t>17</w:t>
            </w:r>
          </w:p>
        </w:tc>
        <w:tc>
          <w:tcPr>
            <w:tcW w:w="3969" w:type="dxa"/>
            <w:vAlign w:val="center"/>
          </w:tcPr>
          <w:p w14:paraId="7E1227E8" w14:textId="77777777" w:rsidR="00CF1EAE" w:rsidRPr="00E66C4D" w:rsidRDefault="00CF1EAE" w:rsidP="001413D8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lang w:eastAsia="en-US"/>
              </w:rPr>
              <w:t>Повреждение инфраструктуры</w:t>
            </w:r>
          </w:p>
        </w:tc>
        <w:tc>
          <w:tcPr>
            <w:tcW w:w="7229" w:type="dxa"/>
            <w:vAlign w:val="center"/>
          </w:tcPr>
          <w:p w14:paraId="1991DB68" w14:textId="46555514" w:rsidR="00CF1EAE" w:rsidRPr="00E66C4D" w:rsidRDefault="00CF1EAE" w:rsidP="00CF1EAE">
            <w:pPr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>Повреждение конструкции тоннеля</w:t>
            </w:r>
          </w:p>
        </w:tc>
        <w:tc>
          <w:tcPr>
            <w:tcW w:w="2693" w:type="dxa"/>
            <w:vAlign w:val="center"/>
          </w:tcPr>
          <w:p w14:paraId="0B9ADC75" w14:textId="22D73809" w:rsidR="00CF1EAE" w:rsidRPr="00E66C4D" w:rsidRDefault="00CF1EAE" w:rsidP="00BD63D2">
            <w:pPr>
              <w:spacing w:after="0" w:line="240" w:lineRule="auto"/>
              <w:ind w:firstLine="0"/>
              <w:jc w:val="left"/>
              <w:rPr>
                <w:rFonts w:eastAsia="Aptos"/>
                <w:lang w:eastAsia="en-US"/>
              </w:rPr>
            </w:pPr>
            <w:r w:rsidRPr="00E66C4D">
              <w:rPr>
                <w:rFonts w:eastAsia="Aptos"/>
                <w:i/>
                <w:iCs/>
                <w:sz w:val="20"/>
                <w:szCs w:val="20"/>
                <w:lang w:eastAsia="en-US"/>
              </w:rPr>
              <w:t>ГОСТ Р 71159–2023, Прил. А</w:t>
            </w:r>
          </w:p>
        </w:tc>
      </w:tr>
    </w:tbl>
    <w:p w14:paraId="72B2FF26" w14:textId="77777777" w:rsidR="007D456D" w:rsidRPr="00E66C4D" w:rsidRDefault="007D456D" w:rsidP="00800B03">
      <w:pPr>
        <w:tabs>
          <w:tab w:val="left" w:pos="2154"/>
        </w:tabs>
        <w:jc w:val="right"/>
        <w:rPr>
          <w:bCs/>
          <w:sz w:val="26"/>
          <w:szCs w:val="26"/>
        </w:rPr>
      </w:pPr>
    </w:p>
    <w:p w14:paraId="54FC8983" w14:textId="77777777" w:rsidR="007D456D" w:rsidRPr="00E66C4D" w:rsidRDefault="007D456D" w:rsidP="00800B03">
      <w:pPr>
        <w:tabs>
          <w:tab w:val="left" w:pos="2154"/>
        </w:tabs>
        <w:jc w:val="right"/>
        <w:rPr>
          <w:bCs/>
          <w:sz w:val="26"/>
          <w:szCs w:val="26"/>
        </w:rPr>
      </w:pPr>
    </w:p>
    <w:p w14:paraId="2CF9F238" w14:textId="77777777" w:rsidR="007D456D" w:rsidRPr="00E66C4D" w:rsidRDefault="007D456D" w:rsidP="00800B03">
      <w:pPr>
        <w:tabs>
          <w:tab w:val="left" w:pos="2154"/>
        </w:tabs>
        <w:jc w:val="right"/>
        <w:rPr>
          <w:bCs/>
          <w:sz w:val="26"/>
          <w:szCs w:val="26"/>
        </w:rPr>
      </w:pPr>
    </w:p>
    <w:p w14:paraId="7A6A9879" w14:textId="6910115C" w:rsidR="007D456D" w:rsidRDefault="007D456D" w:rsidP="00800B03">
      <w:pPr>
        <w:tabs>
          <w:tab w:val="left" w:pos="2154"/>
        </w:tabs>
        <w:jc w:val="right"/>
        <w:rPr>
          <w:bCs/>
          <w:sz w:val="26"/>
          <w:szCs w:val="26"/>
        </w:rPr>
      </w:pPr>
    </w:p>
    <w:p w14:paraId="2876E8EA" w14:textId="74D22176" w:rsidR="001204A9" w:rsidRDefault="001204A9" w:rsidP="00800B03">
      <w:pPr>
        <w:tabs>
          <w:tab w:val="left" w:pos="2154"/>
        </w:tabs>
        <w:jc w:val="right"/>
        <w:rPr>
          <w:bCs/>
          <w:sz w:val="26"/>
          <w:szCs w:val="26"/>
        </w:rPr>
      </w:pPr>
    </w:p>
    <w:p w14:paraId="3C5A9E82" w14:textId="77777777" w:rsidR="001204A9" w:rsidRPr="00E66C4D" w:rsidRDefault="001204A9" w:rsidP="00800B03">
      <w:pPr>
        <w:tabs>
          <w:tab w:val="left" w:pos="2154"/>
        </w:tabs>
        <w:jc w:val="right"/>
        <w:rPr>
          <w:bCs/>
          <w:sz w:val="26"/>
          <w:szCs w:val="26"/>
        </w:rPr>
      </w:pPr>
    </w:p>
    <w:p w14:paraId="7B3FFFC4" w14:textId="095518AF" w:rsidR="00800B03" w:rsidRPr="00E66C4D" w:rsidRDefault="00800B03" w:rsidP="00800B03">
      <w:pPr>
        <w:tabs>
          <w:tab w:val="left" w:pos="2154"/>
        </w:tabs>
        <w:jc w:val="right"/>
        <w:rPr>
          <w:b/>
          <w:bCs/>
          <w:sz w:val="26"/>
          <w:szCs w:val="26"/>
        </w:rPr>
      </w:pPr>
      <w:r w:rsidRPr="00E66C4D">
        <w:rPr>
          <w:b/>
          <w:bCs/>
          <w:sz w:val="26"/>
          <w:szCs w:val="26"/>
        </w:rPr>
        <w:lastRenderedPageBreak/>
        <w:t xml:space="preserve">Приложение № </w:t>
      </w:r>
      <w:r w:rsidR="00852A74" w:rsidRPr="00E66C4D">
        <w:rPr>
          <w:b/>
          <w:bCs/>
          <w:sz w:val="26"/>
          <w:szCs w:val="26"/>
        </w:rPr>
        <w:t>4</w:t>
      </w:r>
      <w:r w:rsidRPr="00E66C4D">
        <w:rPr>
          <w:b/>
          <w:bCs/>
          <w:sz w:val="26"/>
          <w:szCs w:val="26"/>
        </w:rPr>
        <w:t xml:space="preserve"> к Техническому заданию</w:t>
      </w:r>
    </w:p>
    <w:p w14:paraId="4F3DA9E7" w14:textId="77777777" w:rsidR="00C355FB" w:rsidRPr="00E66C4D" w:rsidRDefault="00C355FB" w:rsidP="00C355FB">
      <w:pPr>
        <w:tabs>
          <w:tab w:val="left" w:pos="2154"/>
        </w:tabs>
        <w:jc w:val="center"/>
        <w:rPr>
          <w:b/>
          <w:sz w:val="26"/>
          <w:szCs w:val="26"/>
          <w:lang w:eastAsia="ru-RU"/>
        </w:rPr>
      </w:pPr>
    </w:p>
    <w:p w14:paraId="614401E1" w14:textId="1A891011" w:rsidR="00800B03" w:rsidRPr="00E66C4D" w:rsidRDefault="00800B03" w:rsidP="00C355FB">
      <w:pPr>
        <w:tabs>
          <w:tab w:val="left" w:pos="2154"/>
        </w:tabs>
        <w:jc w:val="center"/>
        <w:rPr>
          <w:bCs/>
          <w:sz w:val="26"/>
          <w:szCs w:val="26"/>
        </w:rPr>
      </w:pPr>
      <w:r w:rsidRPr="00E66C4D">
        <w:rPr>
          <w:bCs/>
          <w:sz w:val="26"/>
          <w:szCs w:val="26"/>
        </w:rPr>
        <w:t xml:space="preserve">Технические требования к </w:t>
      </w:r>
      <w:r w:rsidR="00F226D3" w:rsidRPr="00E66C4D">
        <w:rPr>
          <w:bCs/>
          <w:sz w:val="26"/>
          <w:szCs w:val="26"/>
        </w:rPr>
        <w:t xml:space="preserve">дорожным </w:t>
      </w:r>
      <w:r w:rsidRPr="00E66C4D">
        <w:rPr>
          <w:bCs/>
          <w:sz w:val="26"/>
          <w:szCs w:val="26"/>
        </w:rPr>
        <w:t>камерам видеонаблюдения</w:t>
      </w:r>
    </w:p>
    <w:tbl>
      <w:tblPr>
        <w:tblW w:w="15748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9"/>
        <w:gridCol w:w="1559"/>
        <w:gridCol w:w="1559"/>
        <w:gridCol w:w="2976"/>
        <w:gridCol w:w="1278"/>
        <w:gridCol w:w="2409"/>
        <w:gridCol w:w="2417"/>
        <w:gridCol w:w="1196"/>
        <w:gridCol w:w="1782"/>
        <w:gridCol w:w="13"/>
      </w:tblGrid>
      <w:tr w:rsidR="008C58CD" w:rsidRPr="00E66C4D" w14:paraId="26EE9CC1" w14:textId="77777777" w:rsidTr="009D101D">
        <w:trPr>
          <w:gridAfter w:val="1"/>
          <w:wAfter w:w="13" w:type="dxa"/>
          <w:cantSplit/>
          <w:trHeight w:val="326"/>
          <w:jc w:val="center"/>
        </w:trPr>
        <w:tc>
          <w:tcPr>
            <w:tcW w:w="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220E22C3" w14:textId="77777777" w:rsidR="008C58CD" w:rsidRPr="00E66C4D" w:rsidRDefault="008C58CD" w:rsidP="008C58CD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3585D06" w14:textId="77777777" w:rsidR="008C58CD" w:rsidRPr="00E66C4D" w:rsidRDefault="008C58CD" w:rsidP="008C58CD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>ОКПД2/</w:t>
            </w:r>
          </w:p>
          <w:p w14:paraId="3FF55BEA" w14:textId="77777777" w:rsidR="008C58CD" w:rsidRPr="00E66C4D" w:rsidRDefault="008C58CD" w:rsidP="008C58CD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>КТРУ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42D3E458" w14:textId="77777777" w:rsidR="008C58CD" w:rsidRPr="00E66C4D" w:rsidRDefault="008C58CD" w:rsidP="008C58CD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 xml:space="preserve">Наименование товара  </w:t>
            </w:r>
          </w:p>
        </w:tc>
        <w:tc>
          <w:tcPr>
            <w:tcW w:w="9080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BD09F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>Требования к функциональным, техническим и качественным характеристикам, эксплуатационным характеристикам (при необходимости) товара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52AF36A2" w14:textId="77777777" w:rsidR="008C58CD" w:rsidRPr="00E66C4D" w:rsidRDefault="008C58CD" w:rsidP="008C58CD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>Единица</w:t>
            </w:r>
          </w:p>
          <w:p w14:paraId="26CFBAA5" w14:textId="77777777" w:rsidR="008C58CD" w:rsidRPr="00E66C4D" w:rsidRDefault="008C58CD" w:rsidP="008C58CD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>измерения по ОКЕИ</w:t>
            </w:r>
          </w:p>
        </w:tc>
        <w:tc>
          <w:tcPr>
            <w:tcW w:w="17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0A3824F6" w14:textId="77777777" w:rsidR="008C58CD" w:rsidRPr="00E66C4D" w:rsidRDefault="008C58CD" w:rsidP="008C58CD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>Всего кол-во в единицах измерения</w:t>
            </w:r>
          </w:p>
        </w:tc>
      </w:tr>
      <w:tr w:rsidR="008C58CD" w:rsidRPr="00E66C4D" w14:paraId="01A9AC1E" w14:textId="77777777" w:rsidTr="009D101D">
        <w:trPr>
          <w:gridAfter w:val="1"/>
          <w:wAfter w:w="13" w:type="dxa"/>
          <w:cantSplit/>
          <w:trHeight w:val="503"/>
          <w:jc w:val="center"/>
        </w:trPr>
        <w:tc>
          <w:tcPr>
            <w:tcW w:w="55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00521C" w14:textId="77777777" w:rsidR="008C58CD" w:rsidRPr="00E66C4D" w:rsidRDefault="008C58CD" w:rsidP="008C58CD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5AC647" w14:textId="77777777" w:rsidR="008C58CD" w:rsidRPr="00E66C4D" w:rsidRDefault="008C58CD" w:rsidP="008C58CD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755DEC" w14:textId="77777777" w:rsidR="008C58CD" w:rsidRPr="00E66C4D" w:rsidRDefault="008C58CD" w:rsidP="008C58CD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0EF30" w14:textId="77777777" w:rsidR="008C58CD" w:rsidRPr="00E66C4D" w:rsidRDefault="008C58CD" w:rsidP="008C58CD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4F715" w14:textId="77777777" w:rsidR="008C58CD" w:rsidRPr="00E66C4D" w:rsidRDefault="008C58CD" w:rsidP="008C58CD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>Единица измерения показателя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790A9" w14:textId="77777777" w:rsidR="008C58CD" w:rsidRPr="00E66C4D" w:rsidRDefault="008C58CD" w:rsidP="008C58CD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>Значение показателя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5676F" w14:textId="77777777" w:rsidR="008C58CD" w:rsidRPr="00E66C4D" w:rsidRDefault="008C58CD" w:rsidP="008C58CD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>Обоснование необходимости использования показателей</w:t>
            </w:r>
          </w:p>
        </w:tc>
        <w:tc>
          <w:tcPr>
            <w:tcW w:w="1196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1DC990" w14:textId="77777777" w:rsidR="008C58CD" w:rsidRPr="00E66C4D" w:rsidRDefault="008C58CD" w:rsidP="008C58CD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78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CA9B04" w14:textId="77777777" w:rsidR="008C58CD" w:rsidRPr="00E66C4D" w:rsidRDefault="008C58CD" w:rsidP="008C58CD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</w:tr>
      <w:tr w:rsidR="008C58CD" w:rsidRPr="00E66C4D" w14:paraId="31389C17" w14:textId="77777777" w:rsidTr="009D101D">
        <w:trPr>
          <w:gridAfter w:val="1"/>
          <w:wAfter w:w="13" w:type="dxa"/>
          <w:cantSplit/>
          <w:trHeight w:val="262"/>
          <w:jc w:val="center"/>
        </w:trPr>
        <w:tc>
          <w:tcPr>
            <w:tcW w:w="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3CAF32" w14:textId="77777777" w:rsidR="008C58CD" w:rsidRPr="00E66C4D" w:rsidRDefault="008C58CD" w:rsidP="008C58CD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1A0920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  <w:r w:rsidRPr="00E66C4D">
              <w:rPr>
                <w:rFonts w:eastAsia="Times New Roman"/>
                <w:sz w:val="22"/>
                <w:szCs w:val="22"/>
                <w:lang w:eastAsia="en-US"/>
              </w:rPr>
              <w:t>26.40.33.111</w:t>
            </w:r>
            <w:r w:rsidRPr="00E66C4D">
              <w:rPr>
                <w:rFonts w:eastAsia="Aptos"/>
                <w:sz w:val="22"/>
                <w:szCs w:val="22"/>
                <w:lang w:eastAsia="en-US"/>
              </w:rPr>
              <w:t>/</w:t>
            </w:r>
            <w:hyperlink r:id="rId16" w:tgtFrame="_blank" w:history="1">
              <w:r w:rsidRPr="00E66C4D">
                <w:rPr>
                  <w:rFonts w:eastAsia="Aptos"/>
                  <w:sz w:val="22"/>
                  <w:szCs w:val="22"/>
                  <w:lang w:eastAsia="en-US"/>
                </w:rPr>
                <w:t>26.70.13.000-00000008</w:t>
              </w:r>
            </w:hyperlink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DCEE82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>Камера видеонаблюдения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6E1EC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>Разрешение основного видеопотока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5D567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8B2E0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>≥ 1920x1080</w:t>
            </w:r>
          </w:p>
        </w:tc>
        <w:tc>
          <w:tcPr>
            <w:tcW w:w="2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5308C7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>В соответствии с КТРУ</w:t>
            </w:r>
          </w:p>
        </w:tc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84861E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>Штука</w:t>
            </w:r>
          </w:p>
        </w:tc>
        <w:tc>
          <w:tcPr>
            <w:tcW w:w="17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1A2636" w14:textId="31756758" w:rsidR="008C58CD" w:rsidRPr="00E66C4D" w:rsidRDefault="009D101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>115</w:t>
            </w:r>
          </w:p>
        </w:tc>
      </w:tr>
      <w:tr w:rsidR="008C58CD" w:rsidRPr="00E66C4D" w14:paraId="77BE1620" w14:textId="77777777" w:rsidTr="009D101D">
        <w:trPr>
          <w:gridAfter w:val="1"/>
          <w:wAfter w:w="13" w:type="dxa"/>
          <w:cantSplit/>
          <w:trHeight w:val="265"/>
          <w:jc w:val="center"/>
        </w:trPr>
        <w:tc>
          <w:tcPr>
            <w:tcW w:w="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C8FA37" w14:textId="77777777" w:rsidR="008C58CD" w:rsidRPr="00E66C4D" w:rsidRDefault="008C58CD" w:rsidP="008C58CD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340458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97812E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39A0E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>Тип камеры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9C47A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381C4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>Цифровая</w:t>
            </w:r>
          </w:p>
        </w:tc>
        <w:tc>
          <w:tcPr>
            <w:tcW w:w="2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46295F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AE144E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4DB24E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</w:tr>
      <w:tr w:rsidR="008C58CD" w:rsidRPr="00E66C4D" w14:paraId="5BD3E2A1" w14:textId="77777777" w:rsidTr="009D101D">
        <w:trPr>
          <w:gridAfter w:val="1"/>
          <w:wAfter w:w="13" w:type="dxa"/>
          <w:cantSplit/>
          <w:trHeight w:val="265"/>
          <w:jc w:val="center"/>
        </w:trPr>
        <w:tc>
          <w:tcPr>
            <w:tcW w:w="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63C7E1" w14:textId="77777777" w:rsidR="008C58CD" w:rsidRPr="00E66C4D" w:rsidRDefault="008C58CD" w:rsidP="008C58CD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F7DF20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37A70B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0115C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SimSun"/>
                <w:sz w:val="22"/>
                <w:szCs w:val="22"/>
                <w:lang w:eastAsia="en-US"/>
              </w:rPr>
            </w:pPr>
            <w:r w:rsidRPr="00E66C4D">
              <w:rPr>
                <w:rFonts w:eastAsia="SimSun"/>
                <w:sz w:val="22"/>
                <w:szCs w:val="22"/>
                <w:lang w:eastAsia="en-US"/>
              </w:rPr>
              <w:t>Дальность подсветки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6D162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  <w:r w:rsidRPr="00E66C4D">
              <w:rPr>
                <w:sz w:val="22"/>
                <w:szCs w:val="22"/>
              </w:rPr>
              <w:t>Метр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B8A13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rFonts w:eastAsia="Times New Roman"/>
                <w:sz w:val="21"/>
                <w:szCs w:val="21"/>
                <w:lang w:val="en-US" w:eastAsia="ru-RU"/>
              </w:rPr>
            </w:pPr>
            <w:r w:rsidRPr="00E66C4D">
              <w:rPr>
                <w:sz w:val="22"/>
                <w:szCs w:val="22"/>
              </w:rPr>
              <w:t>≥ 50</w:t>
            </w:r>
          </w:p>
        </w:tc>
        <w:tc>
          <w:tcPr>
            <w:tcW w:w="2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FCBCD6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E557F4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6BE8EF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</w:tr>
      <w:tr w:rsidR="008C58CD" w:rsidRPr="00E66C4D" w14:paraId="5AF3E386" w14:textId="77777777" w:rsidTr="009D101D">
        <w:trPr>
          <w:gridAfter w:val="1"/>
          <w:wAfter w:w="13" w:type="dxa"/>
          <w:cantSplit/>
          <w:trHeight w:val="265"/>
          <w:jc w:val="center"/>
        </w:trPr>
        <w:tc>
          <w:tcPr>
            <w:tcW w:w="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AA111A" w14:textId="77777777" w:rsidR="008C58CD" w:rsidRPr="00E66C4D" w:rsidRDefault="008C58CD" w:rsidP="008C58CD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5F11C0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38BD87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BC885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SimSun"/>
                <w:sz w:val="22"/>
                <w:szCs w:val="22"/>
                <w:lang w:eastAsia="en-US"/>
              </w:rPr>
            </w:pPr>
            <w:r w:rsidRPr="00E66C4D">
              <w:rPr>
                <w:rFonts w:eastAsia="SimSun"/>
                <w:sz w:val="22"/>
                <w:szCs w:val="22"/>
                <w:lang w:eastAsia="en-US"/>
              </w:rPr>
              <w:t>Исполнение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8867D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C19BC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66C4D">
              <w:rPr>
                <w:rFonts w:eastAsia="SimSun"/>
                <w:sz w:val="22"/>
                <w:szCs w:val="22"/>
                <w:lang w:eastAsia="en-US"/>
              </w:rPr>
              <w:t>Уличная</w:t>
            </w:r>
          </w:p>
        </w:tc>
        <w:tc>
          <w:tcPr>
            <w:tcW w:w="2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644792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1A72B3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AEFB85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</w:tr>
      <w:tr w:rsidR="008C58CD" w:rsidRPr="00E66C4D" w14:paraId="4688A4E9" w14:textId="77777777" w:rsidTr="009D101D">
        <w:trPr>
          <w:gridAfter w:val="1"/>
          <w:wAfter w:w="13" w:type="dxa"/>
          <w:cantSplit/>
          <w:trHeight w:val="265"/>
          <w:jc w:val="center"/>
        </w:trPr>
        <w:tc>
          <w:tcPr>
            <w:tcW w:w="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6C6D16" w14:textId="77777777" w:rsidR="008C58CD" w:rsidRPr="00E66C4D" w:rsidRDefault="008C58CD" w:rsidP="008C58CD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A1C3ED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E63A41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5C3AD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SimSun"/>
                <w:sz w:val="22"/>
                <w:szCs w:val="22"/>
                <w:lang w:eastAsia="en-US"/>
              </w:rPr>
            </w:pPr>
            <w:r w:rsidRPr="00E66C4D">
              <w:rPr>
                <w:rFonts w:eastAsia="SimSun"/>
                <w:sz w:val="22"/>
                <w:szCs w:val="22"/>
                <w:lang w:eastAsia="en-US"/>
              </w:rPr>
              <w:t>Максимальная рабочая температура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0ABA0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>Градус Цельсия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4E2A2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66C4D">
              <w:rPr>
                <w:rFonts w:eastAsia="SimSun"/>
                <w:sz w:val="22"/>
                <w:szCs w:val="22"/>
                <w:lang w:eastAsia="en-US"/>
              </w:rPr>
              <w:t>≥ + 50</w:t>
            </w:r>
          </w:p>
        </w:tc>
        <w:tc>
          <w:tcPr>
            <w:tcW w:w="2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771B99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6A7FA5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AFA639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</w:tr>
      <w:tr w:rsidR="008C58CD" w:rsidRPr="00E66C4D" w14:paraId="654932F6" w14:textId="77777777" w:rsidTr="009D101D">
        <w:trPr>
          <w:gridAfter w:val="1"/>
          <w:wAfter w:w="13" w:type="dxa"/>
          <w:cantSplit/>
          <w:trHeight w:val="265"/>
          <w:jc w:val="center"/>
        </w:trPr>
        <w:tc>
          <w:tcPr>
            <w:tcW w:w="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2B4E13" w14:textId="77777777" w:rsidR="008C58CD" w:rsidRPr="00E66C4D" w:rsidRDefault="008C58CD" w:rsidP="008C58CD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5ED0B2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79136E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B60D7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SimSun"/>
                <w:sz w:val="22"/>
                <w:szCs w:val="22"/>
                <w:lang w:eastAsia="en-US"/>
              </w:rPr>
            </w:pPr>
            <w:r w:rsidRPr="00E66C4D">
              <w:rPr>
                <w:rFonts w:eastAsia="SimSun"/>
                <w:sz w:val="22"/>
                <w:szCs w:val="22"/>
                <w:lang w:eastAsia="en-US"/>
              </w:rPr>
              <w:t>Минимальная рабочая температура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EF7EF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>Градус Цельсия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A983E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66C4D">
              <w:rPr>
                <w:rFonts w:eastAsia="SimSun"/>
                <w:sz w:val="22"/>
                <w:szCs w:val="22"/>
                <w:lang w:eastAsia="en-US"/>
              </w:rPr>
              <w:t>≤ -40</w:t>
            </w:r>
          </w:p>
        </w:tc>
        <w:tc>
          <w:tcPr>
            <w:tcW w:w="2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9F4549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31D54A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D05492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</w:tr>
      <w:tr w:rsidR="008C58CD" w:rsidRPr="00E66C4D" w14:paraId="42116025" w14:textId="77777777" w:rsidTr="009D101D">
        <w:trPr>
          <w:gridAfter w:val="1"/>
          <w:wAfter w:w="13" w:type="dxa"/>
          <w:cantSplit/>
          <w:trHeight w:val="265"/>
          <w:jc w:val="center"/>
        </w:trPr>
        <w:tc>
          <w:tcPr>
            <w:tcW w:w="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3503F9" w14:textId="77777777" w:rsidR="008C58CD" w:rsidRPr="00E66C4D" w:rsidRDefault="008C58CD" w:rsidP="008C58CD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E643EB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C86DC1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767B9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SimSun"/>
                <w:sz w:val="22"/>
                <w:szCs w:val="22"/>
                <w:lang w:eastAsia="en-US"/>
              </w:rPr>
            </w:pPr>
            <w:r w:rsidRPr="00E66C4D">
              <w:rPr>
                <w:rFonts w:eastAsia="SimSun"/>
                <w:sz w:val="22"/>
                <w:szCs w:val="22"/>
                <w:lang w:eastAsia="en-US"/>
              </w:rPr>
              <w:t>Материал корпуса (кожуха)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2D92E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2A3AA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66C4D">
              <w:rPr>
                <w:rFonts w:eastAsia="SimSun"/>
                <w:sz w:val="22"/>
                <w:szCs w:val="22"/>
                <w:lang w:eastAsia="en-US"/>
              </w:rPr>
              <w:t>Металлический</w:t>
            </w:r>
          </w:p>
        </w:tc>
        <w:tc>
          <w:tcPr>
            <w:tcW w:w="2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1D5E18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AF6E12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1EA0F3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</w:tr>
      <w:tr w:rsidR="008C58CD" w:rsidRPr="00E66C4D" w14:paraId="0AAE95DB" w14:textId="77777777" w:rsidTr="009D101D">
        <w:trPr>
          <w:gridAfter w:val="1"/>
          <w:wAfter w:w="13" w:type="dxa"/>
          <w:cantSplit/>
          <w:trHeight w:val="265"/>
          <w:jc w:val="center"/>
        </w:trPr>
        <w:tc>
          <w:tcPr>
            <w:tcW w:w="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A24B6D" w14:textId="77777777" w:rsidR="008C58CD" w:rsidRPr="00E66C4D" w:rsidRDefault="008C58CD" w:rsidP="008C58CD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34623A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A90570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286A3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SimSun"/>
                <w:sz w:val="22"/>
                <w:szCs w:val="22"/>
                <w:lang w:eastAsia="en-US"/>
              </w:rPr>
            </w:pPr>
            <w:r w:rsidRPr="00E66C4D">
              <w:rPr>
                <w:rFonts w:eastAsia="SimSun"/>
                <w:sz w:val="22"/>
                <w:szCs w:val="22"/>
                <w:lang w:eastAsia="en-US"/>
              </w:rPr>
              <w:t>Ночная съемка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3E11F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04E29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66C4D">
              <w:rPr>
                <w:rFonts w:eastAsia="SimSun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2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D343F4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E29EF1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F838F9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</w:tr>
      <w:tr w:rsidR="008C58CD" w:rsidRPr="00E66C4D" w14:paraId="0C5E9E9D" w14:textId="77777777" w:rsidTr="009D101D">
        <w:trPr>
          <w:gridAfter w:val="1"/>
          <w:wAfter w:w="13" w:type="dxa"/>
          <w:cantSplit/>
          <w:trHeight w:val="265"/>
          <w:jc w:val="center"/>
        </w:trPr>
        <w:tc>
          <w:tcPr>
            <w:tcW w:w="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B7AD86" w14:textId="77777777" w:rsidR="008C58CD" w:rsidRPr="00E66C4D" w:rsidRDefault="008C58CD" w:rsidP="008C58CD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88EC03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D2EC02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B4D60D" w14:textId="77777777" w:rsidR="008C58CD" w:rsidRPr="001204A9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SimSun"/>
                <w:sz w:val="22"/>
                <w:szCs w:val="22"/>
                <w:lang w:eastAsia="en-US"/>
              </w:rPr>
            </w:pPr>
            <w:r w:rsidRPr="001204A9">
              <w:rPr>
                <w:sz w:val="20"/>
                <w:szCs w:val="20"/>
                <w:lang w:eastAsia="ru-RU"/>
              </w:rPr>
              <w:t>Поддержка PoE</w:t>
            </w:r>
          </w:p>
        </w:tc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849BF3" w14:textId="77777777" w:rsidR="008C58CD" w:rsidRPr="001204A9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F69FB" w14:textId="77777777" w:rsidR="008C58CD" w:rsidRPr="001204A9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1204A9">
              <w:rPr>
                <w:rFonts w:eastAsia="SimSun"/>
                <w:sz w:val="22"/>
                <w:szCs w:val="22"/>
                <w:lang w:eastAsia="en-US"/>
              </w:rPr>
              <w:t>IEEE 802.3af (PoE)</w:t>
            </w:r>
          </w:p>
        </w:tc>
        <w:tc>
          <w:tcPr>
            <w:tcW w:w="2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719E91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DD1F75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0C8BDE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</w:tr>
      <w:tr w:rsidR="008C58CD" w:rsidRPr="00E66C4D" w14:paraId="6829C132" w14:textId="77777777" w:rsidTr="009D101D">
        <w:trPr>
          <w:gridAfter w:val="1"/>
          <w:wAfter w:w="13" w:type="dxa"/>
          <w:cantSplit/>
          <w:trHeight w:val="265"/>
          <w:jc w:val="center"/>
        </w:trPr>
        <w:tc>
          <w:tcPr>
            <w:tcW w:w="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F7B425" w14:textId="77777777" w:rsidR="008C58CD" w:rsidRPr="00E66C4D" w:rsidRDefault="008C58CD" w:rsidP="008C58CD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C6B161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8FAA15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CCB48" w14:textId="77777777" w:rsidR="008C58CD" w:rsidRPr="001204A9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SimSun"/>
                <w:sz w:val="22"/>
                <w:szCs w:val="22"/>
                <w:lang w:eastAsia="en-US"/>
              </w:rPr>
            </w:pPr>
          </w:p>
        </w:tc>
        <w:tc>
          <w:tcPr>
            <w:tcW w:w="12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F7953" w14:textId="77777777" w:rsidR="008C58CD" w:rsidRPr="001204A9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E3BC4" w14:textId="77777777" w:rsidR="008C58CD" w:rsidRPr="001204A9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1204A9">
              <w:rPr>
                <w:rFonts w:eastAsia="SimSun"/>
                <w:sz w:val="22"/>
                <w:szCs w:val="22"/>
                <w:lang w:eastAsia="en-US"/>
              </w:rPr>
              <w:t>IEEE 802.3at (PoE+)</w:t>
            </w:r>
          </w:p>
        </w:tc>
        <w:tc>
          <w:tcPr>
            <w:tcW w:w="2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B7CD82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53BF01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D36DD8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</w:tr>
      <w:tr w:rsidR="008C58CD" w:rsidRPr="00E66C4D" w14:paraId="1B4060EC" w14:textId="77777777" w:rsidTr="009D101D">
        <w:trPr>
          <w:gridAfter w:val="1"/>
          <w:wAfter w:w="13" w:type="dxa"/>
          <w:cantSplit/>
          <w:trHeight w:val="265"/>
          <w:jc w:val="center"/>
        </w:trPr>
        <w:tc>
          <w:tcPr>
            <w:tcW w:w="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E5912E" w14:textId="77777777" w:rsidR="008C58CD" w:rsidRPr="00E66C4D" w:rsidRDefault="008C58CD" w:rsidP="008C58CD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FF4869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89AE8B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A18DD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SimSun"/>
                <w:sz w:val="22"/>
                <w:szCs w:val="22"/>
                <w:lang w:eastAsia="en-US"/>
              </w:rPr>
            </w:pPr>
            <w:r w:rsidRPr="00E66C4D">
              <w:rPr>
                <w:sz w:val="20"/>
                <w:szCs w:val="20"/>
                <w:lang w:eastAsia="ru-RU"/>
              </w:rPr>
              <w:t>Размер матрицы, дюйм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88E43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647C1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66C4D">
              <w:rPr>
                <w:rFonts w:eastAsia="SimSun"/>
                <w:sz w:val="22"/>
                <w:szCs w:val="22"/>
                <w:lang w:eastAsia="en-US"/>
              </w:rPr>
              <w:t>≥ 1/2.9 и ≤ 1/2</w:t>
            </w:r>
          </w:p>
        </w:tc>
        <w:tc>
          <w:tcPr>
            <w:tcW w:w="2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4B7F6C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641094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DCB609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</w:tr>
      <w:tr w:rsidR="008C58CD" w:rsidRPr="00E66C4D" w14:paraId="12076F53" w14:textId="77777777" w:rsidTr="009D101D">
        <w:trPr>
          <w:gridAfter w:val="1"/>
          <w:wAfter w:w="13" w:type="dxa"/>
          <w:cantSplit/>
          <w:trHeight w:val="265"/>
          <w:jc w:val="center"/>
        </w:trPr>
        <w:tc>
          <w:tcPr>
            <w:tcW w:w="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D2F58F" w14:textId="77777777" w:rsidR="008C58CD" w:rsidRPr="00E66C4D" w:rsidRDefault="008C58CD" w:rsidP="008C58CD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232ECA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C6CBED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8A4D6B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SimSun"/>
                <w:sz w:val="22"/>
                <w:szCs w:val="22"/>
                <w:lang w:eastAsia="en-US"/>
              </w:rPr>
            </w:pPr>
            <w:r w:rsidRPr="00E66C4D">
              <w:rPr>
                <w:sz w:val="20"/>
                <w:szCs w:val="20"/>
                <w:lang w:eastAsia="ru-RU"/>
              </w:rPr>
              <w:t>Разъемы</w:t>
            </w:r>
          </w:p>
        </w:tc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C8C156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DD44F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66C4D">
              <w:rPr>
                <w:rFonts w:eastAsia="SimSun"/>
                <w:sz w:val="22"/>
                <w:szCs w:val="22"/>
                <w:lang w:eastAsia="en-US"/>
              </w:rPr>
              <w:t>Порт RJ-45</w:t>
            </w:r>
          </w:p>
        </w:tc>
        <w:tc>
          <w:tcPr>
            <w:tcW w:w="2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B6D343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D36EDC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50A644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</w:tr>
      <w:tr w:rsidR="008C58CD" w:rsidRPr="00E66C4D" w14:paraId="37343EB8" w14:textId="77777777" w:rsidTr="009D101D">
        <w:trPr>
          <w:gridAfter w:val="1"/>
          <w:wAfter w:w="13" w:type="dxa"/>
          <w:cantSplit/>
          <w:trHeight w:val="265"/>
          <w:jc w:val="center"/>
        </w:trPr>
        <w:tc>
          <w:tcPr>
            <w:tcW w:w="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4676DA" w14:textId="77777777" w:rsidR="008C58CD" w:rsidRPr="00E66C4D" w:rsidRDefault="008C58CD" w:rsidP="008C58CD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4A6FC6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AECBF4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3455B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SimSun"/>
                <w:sz w:val="22"/>
                <w:szCs w:val="22"/>
                <w:lang w:eastAsia="en-US"/>
              </w:rPr>
            </w:pPr>
          </w:p>
        </w:tc>
        <w:tc>
          <w:tcPr>
            <w:tcW w:w="12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8753F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6CCC6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66C4D">
              <w:rPr>
                <w:rFonts w:eastAsia="SimSun"/>
                <w:sz w:val="22"/>
                <w:szCs w:val="22"/>
                <w:lang w:eastAsia="en-US"/>
              </w:rPr>
              <w:t>Разъем питания DC</w:t>
            </w:r>
          </w:p>
        </w:tc>
        <w:tc>
          <w:tcPr>
            <w:tcW w:w="2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FAAE6F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029E63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82E913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</w:tr>
      <w:tr w:rsidR="008C58CD" w:rsidRPr="00E66C4D" w14:paraId="76CCC32A" w14:textId="77777777" w:rsidTr="009D101D">
        <w:trPr>
          <w:gridAfter w:val="1"/>
          <w:wAfter w:w="13" w:type="dxa"/>
          <w:cantSplit/>
          <w:trHeight w:val="265"/>
          <w:jc w:val="center"/>
        </w:trPr>
        <w:tc>
          <w:tcPr>
            <w:tcW w:w="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56E7E4" w14:textId="77777777" w:rsidR="008C58CD" w:rsidRPr="00E66C4D" w:rsidRDefault="008C58CD" w:rsidP="008C58CD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0B07DF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39BB04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C893D2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SimSun"/>
                <w:sz w:val="22"/>
                <w:szCs w:val="22"/>
                <w:lang w:eastAsia="en-US"/>
              </w:rPr>
            </w:pPr>
            <w:r w:rsidRPr="00E66C4D">
              <w:rPr>
                <w:sz w:val="20"/>
                <w:szCs w:val="20"/>
                <w:lang w:eastAsia="ru-RU"/>
              </w:rPr>
              <w:t>Поддержка аудиокодеков</w:t>
            </w:r>
          </w:p>
        </w:tc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DBB36F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F827D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66C4D">
              <w:rPr>
                <w:rFonts w:eastAsia="SimSun"/>
                <w:sz w:val="22"/>
                <w:szCs w:val="22"/>
                <w:lang w:eastAsia="en-US"/>
              </w:rPr>
              <w:t>G.711u</w:t>
            </w:r>
          </w:p>
        </w:tc>
        <w:tc>
          <w:tcPr>
            <w:tcW w:w="2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BDD519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A4D1D6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12C99A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</w:tr>
      <w:tr w:rsidR="008C58CD" w:rsidRPr="00E66C4D" w14:paraId="4F5FDFC6" w14:textId="77777777" w:rsidTr="009D101D">
        <w:trPr>
          <w:gridAfter w:val="1"/>
          <w:wAfter w:w="13" w:type="dxa"/>
          <w:cantSplit/>
          <w:trHeight w:val="265"/>
          <w:jc w:val="center"/>
        </w:trPr>
        <w:tc>
          <w:tcPr>
            <w:tcW w:w="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681CE1" w14:textId="77777777" w:rsidR="008C58CD" w:rsidRPr="00E66C4D" w:rsidRDefault="008C58CD" w:rsidP="008C58CD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28B449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993879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185FA2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19B658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54EC6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66C4D">
              <w:rPr>
                <w:rFonts w:eastAsia="SimSun"/>
                <w:sz w:val="22"/>
                <w:szCs w:val="22"/>
                <w:lang w:eastAsia="en-US"/>
              </w:rPr>
              <w:t>G.711a</w:t>
            </w:r>
          </w:p>
        </w:tc>
        <w:tc>
          <w:tcPr>
            <w:tcW w:w="2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5BBEB2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AF986C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770DFA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</w:tr>
      <w:tr w:rsidR="008C58CD" w:rsidRPr="00E66C4D" w14:paraId="15F0A8CA" w14:textId="77777777" w:rsidTr="009D101D">
        <w:trPr>
          <w:gridAfter w:val="1"/>
          <w:wAfter w:w="13" w:type="dxa"/>
          <w:cantSplit/>
          <w:trHeight w:val="265"/>
          <w:jc w:val="center"/>
        </w:trPr>
        <w:tc>
          <w:tcPr>
            <w:tcW w:w="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18925D" w14:textId="77777777" w:rsidR="008C58CD" w:rsidRPr="00E66C4D" w:rsidRDefault="008C58CD" w:rsidP="008C58CD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B3BA26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F91EC5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1E32AC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8AD8C9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B6ADD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66C4D">
              <w:rPr>
                <w:rFonts w:eastAsia="SimSun"/>
                <w:sz w:val="22"/>
                <w:szCs w:val="22"/>
                <w:lang w:eastAsia="en-US"/>
              </w:rPr>
              <w:t>AAC</w:t>
            </w:r>
          </w:p>
        </w:tc>
        <w:tc>
          <w:tcPr>
            <w:tcW w:w="2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2F83F1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E57E5C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2D3FAD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</w:tr>
      <w:tr w:rsidR="008C58CD" w:rsidRPr="00E66C4D" w14:paraId="0785A7E6" w14:textId="77777777" w:rsidTr="009D101D">
        <w:trPr>
          <w:gridAfter w:val="1"/>
          <w:wAfter w:w="13" w:type="dxa"/>
          <w:cantSplit/>
          <w:trHeight w:val="265"/>
          <w:jc w:val="center"/>
        </w:trPr>
        <w:tc>
          <w:tcPr>
            <w:tcW w:w="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881829" w14:textId="77777777" w:rsidR="008C58CD" w:rsidRPr="00E66C4D" w:rsidRDefault="008C58CD" w:rsidP="008C58CD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13C160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EE499B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A8EF6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B2A12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99893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66C4D">
              <w:rPr>
                <w:rFonts w:eastAsia="SimSun"/>
                <w:sz w:val="22"/>
                <w:szCs w:val="22"/>
                <w:lang w:eastAsia="en-US"/>
              </w:rPr>
              <w:t>Opus</w:t>
            </w:r>
          </w:p>
        </w:tc>
        <w:tc>
          <w:tcPr>
            <w:tcW w:w="2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4F4DC3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673689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A419FB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</w:tr>
      <w:tr w:rsidR="008C58CD" w:rsidRPr="00E66C4D" w14:paraId="1A80C196" w14:textId="77777777" w:rsidTr="009D101D">
        <w:trPr>
          <w:gridAfter w:val="1"/>
          <w:wAfter w:w="13" w:type="dxa"/>
          <w:cantSplit/>
          <w:trHeight w:val="265"/>
          <w:jc w:val="center"/>
        </w:trPr>
        <w:tc>
          <w:tcPr>
            <w:tcW w:w="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86E3BE" w14:textId="77777777" w:rsidR="008C58CD" w:rsidRPr="00E66C4D" w:rsidRDefault="008C58CD" w:rsidP="008C58CD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DBCAEA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043325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2AFEDD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SimSun"/>
                <w:sz w:val="22"/>
                <w:szCs w:val="22"/>
                <w:lang w:eastAsia="en-US"/>
              </w:rPr>
            </w:pPr>
            <w:r w:rsidRPr="00E66C4D">
              <w:rPr>
                <w:sz w:val="20"/>
                <w:szCs w:val="20"/>
                <w:lang w:eastAsia="ru-RU"/>
              </w:rPr>
              <w:t>Поддержка видеокодеков</w:t>
            </w:r>
          </w:p>
        </w:tc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8037C1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7CE4A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66C4D">
              <w:rPr>
                <w:rFonts w:eastAsia="SimSun"/>
                <w:sz w:val="22"/>
                <w:szCs w:val="22"/>
                <w:lang w:eastAsia="en-US"/>
              </w:rPr>
              <w:t>H.264 Main Profile</w:t>
            </w:r>
          </w:p>
        </w:tc>
        <w:tc>
          <w:tcPr>
            <w:tcW w:w="2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E1CB4B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40D0FE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9E6476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</w:tr>
      <w:tr w:rsidR="008C58CD" w:rsidRPr="00E66C4D" w14:paraId="0CDCA3BA" w14:textId="77777777" w:rsidTr="009D101D">
        <w:trPr>
          <w:gridAfter w:val="1"/>
          <w:wAfter w:w="13" w:type="dxa"/>
          <w:cantSplit/>
          <w:trHeight w:val="265"/>
          <w:jc w:val="center"/>
        </w:trPr>
        <w:tc>
          <w:tcPr>
            <w:tcW w:w="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8F4C3E" w14:textId="77777777" w:rsidR="008C58CD" w:rsidRPr="00E66C4D" w:rsidRDefault="008C58CD" w:rsidP="008C58CD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6CBB92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6489BC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04C5E5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SimSun"/>
                <w:sz w:val="22"/>
                <w:szCs w:val="22"/>
                <w:lang w:eastAsia="en-US"/>
              </w:rPr>
            </w:pPr>
          </w:p>
        </w:tc>
        <w:tc>
          <w:tcPr>
            <w:tcW w:w="12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289871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CEE02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66C4D">
              <w:rPr>
                <w:rFonts w:eastAsia="SimSun"/>
                <w:sz w:val="22"/>
                <w:szCs w:val="22"/>
                <w:lang w:eastAsia="en-US"/>
              </w:rPr>
              <w:t>H.264 Baseline Profile</w:t>
            </w:r>
          </w:p>
        </w:tc>
        <w:tc>
          <w:tcPr>
            <w:tcW w:w="2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F39D16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DE5772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CD6D08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</w:tr>
      <w:tr w:rsidR="008C58CD" w:rsidRPr="00E66C4D" w14:paraId="64753002" w14:textId="77777777" w:rsidTr="009D101D">
        <w:trPr>
          <w:gridAfter w:val="1"/>
          <w:wAfter w:w="13" w:type="dxa"/>
          <w:cantSplit/>
          <w:trHeight w:val="265"/>
          <w:jc w:val="center"/>
        </w:trPr>
        <w:tc>
          <w:tcPr>
            <w:tcW w:w="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81C58E" w14:textId="77777777" w:rsidR="008C58CD" w:rsidRPr="00E66C4D" w:rsidRDefault="008C58CD" w:rsidP="008C58CD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8487CB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5A3ADB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90C1AB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SimSun"/>
                <w:sz w:val="22"/>
                <w:szCs w:val="22"/>
                <w:lang w:eastAsia="en-US"/>
              </w:rPr>
            </w:pPr>
          </w:p>
        </w:tc>
        <w:tc>
          <w:tcPr>
            <w:tcW w:w="12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629C5B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523BB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66C4D">
              <w:rPr>
                <w:rFonts w:eastAsia="SimSun"/>
                <w:sz w:val="22"/>
                <w:szCs w:val="22"/>
                <w:lang w:eastAsia="en-US"/>
              </w:rPr>
              <w:t>H.264 High Profile</w:t>
            </w:r>
          </w:p>
        </w:tc>
        <w:tc>
          <w:tcPr>
            <w:tcW w:w="2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087A27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42ED01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8B1A1A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</w:tr>
      <w:tr w:rsidR="008C58CD" w:rsidRPr="00E66C4D" w14:paraId="2D0CBB0B" w14:textId="77777777" w:rsidTr="009D101D">
        <w:trPr>
          <w:gridAfter w:val="1"/>
          <w:wAfter w:w="13" w:type="dxa"/>
          <w:cantSplit/>
          <w:trHeight w:val="265"/>
          <w:jc w:val="center"/>
        </w:trPr>
        <w:tc>
          <w:tcPr>
            <w:tcW w:w="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BFB163" w14:textId="77777777" w:rsidR="008C58CD" w:rsidRPr="00E66C4D" w:rsidRDefault="008C58CD" w:rsidP="008C58CD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051C0D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11E695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C79D05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SimSun"/>
                <w:sz w:val="22"/>
                <w:szCs w:val="22"/>
                <w:lang w:eastAsia="en-US"/>
              </w:rPr>
            </w:pPr>
          </w:p>
        </w:tc>
        <w:tc>
          <w:tcPr>
            <w:tcW w:w="12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DFC02E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C65D3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66C4D">
              <w:rPr>
                <w:rFonts w:eastAsia="SimSun"/>
                <w:sz w:val="22"/>
                <w:szCs w:val="22"/>
                <w:lang w:eastAsia="en-US"/>
              </w:rPr>
              <w:t>H.265</w:t>
            </w:r>
          </w:p>
        </w:tc>
        <w:tc>
          <w:tcPr>
            <w:tcW w:w="2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3B2393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D082A9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317971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</w:tr>
      <w:tr w:rsidR="008C58CD" w:rsidRPr="00E66C4D" w14:paraId="356A36E7" w14:textId="77777777" w:rsidTr="009D101D">
        <w:trPr>
          <w:gridAfter w:val="1"/>
          <w:wAfter w:w="13" w:type="dxa"/>
          <w:cantSplit/>
          <w:trHeight w:val="265"/>
          <w:jc w:val="center"/>
        </w:trPr>
        <w:tc>
          <w:tcPr>
            <w:tcW w:w="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706A6A" w14:textId="77777777" w:rsidR="008C58CD" w:rsidRPr="00E66C4D" w:rsidRDefault="008C58CD" w:rsidP="008C58CD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AF410B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5F2959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219D2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SimSun"/>
                <w:sz w:val="22"/>
                <w:szCs w:val="22"/>
                <w:lang w:eastAsia="en-US"/>
              </w:rPr>
            </w:pPr>
          </w:p>
        </w:tc>
        <w:tc>
          <w:tcPr>
            <w:tcW w:w="12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542A4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A4DA3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66C4D">
              <w:rPr>
                <w:rFonts w:eastAsia="SimSun"/>
                <w:sz w:val="22"/>
                <w:szCs w:val="22"/>
                <w:lang w:eastAsia="en-US"/>
              </w:rPr>
              <w:t>MJPEG</w:t>
            </w:r>
          </w:p>
        </w:tc>
        <w:tc>
          <w:tcPr>
            <w:tcW w:w="2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417208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C074A7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47D2AE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</w:tr>
      <w:tr w:rsidR="008C58CD" w:rsidRPr="00E66C4D" w14:paraId="4712D45C" w14:textId="77777777" w:rsidTr="009D101D">
        <w:trPr>
          <w:gridAfter w:val="1"/>
          <w:wAfter w:w="13" w:type="dxa"/>
          <w:cantSplit/>
          <w:trHeight w:val="265"/>
          <w:jc w:val="center"/>
        </w:trPr>
        <w:tc>
          <w:tcPr>
            <w:tcW w:w="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C8FFA7" w14:textId="77777777" w:rsidR="008C58CD" w:rsidRPr="00E66C4D" w:rsidRDefault="008C58CD" w:rsidP="008C58CD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048B4D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60D673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FCC94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SimSun"/>
                <w:sz w:val="22"/>
                <w:szCs w:val="22"/>
                <w:lang w:eastAsia="en-US"/>
              </w:rPr>
            </w:pPr>
            <w:r w:rsidRPr="00E66C4D">
              <w:rPr>
                <w:sz w:val="20"/>
                <w:szCs w:val="20"/>
                <w:lang w:eastAsia="ru-RU"/>
              </w:rPr>
              <w:t>Светочувствительность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7F239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>Люкс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47835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66C4D">
              <w:rPr>
                <w:rFonts w:eastAsia="SimSun"/>
                <w:sz w:val="22"/>
                <w:szCs w:val="22"/>
                <w:lang w:eastAsia="en-US"/>
              </w:rPr>
              <w:t>≥ 0  и  &lt; 1</w:t>
            </w:r>
          </w:p>
        </w:tc>
        <w:tc>
          <w:tcPr>
            <w:tcW w:w="2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045AB4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186FE0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88BEF8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</w:tr>
      <w:tr w:rsidR="008C58CD" w:rsidRPr="00E66C4D" w14:paraId="46A50D5D" w14:textId="77777777" w:rsidTr="009D101D">
        <w:trPr>
          <w:gridAfter w:val="1"/>
          <w:wAfter w:w="13" w:type="dxa"/>
          <w:cantSplit/>
          <w:trHeight w:val="265"/>
          <w:jc w:val="center"/>
        </w:trPr>
        <w:tc>
          <w:tcPr>
            <w:tcW w:w="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69A3F7" w14:textId="77777777" w:rsidR="008C58CD" w:rsidRPr="00E66C4D" w:rsidRDefault="008C58CD" w:rsidP="008C58CD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C40CB4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28244A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0EFC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SimSun"/>
                <w:sz w:val="22"/>
                <w:szCs w:val="22"/>
                <w:lang w:eastAsia="en-US"/>
              </w:rPr>
            </w:pPr>
            <w:r w:rsidRPr="00E66C4D">
              <w:rPr>
                <w:sz w:val="20"/>
                <w:szCs w:val="20"/>
                <w:lang w:eastAsia="ru-RU"/>
              </w:rPr>
              <w:t>Тип конструкции камеры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CCD29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78225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66C4D">
              <w:rPr>
                <w:rFonts w:eastAsia="SimSun"/>
                <w:sz w:val="22"/>
                <w:szCs w:val="22"/>
                <w:lang w:eastAsia="en-US"/>
              </w:rPr>
              <w:t>Цилиндрическая</w:t>
            </w:r>
          </w:p>
        </w:tc>
        <w:tc>
          <w:tcPr>
            <w:tcW w:w="2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48C6FF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06DA5D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F3DE54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</w:tr>
      <w:tr w:rsidR="009D101D" w:rsidRPr="00E66C4D" w14:paraId="7D881E6C" w14:textId="77777777" w:rsidTr="009D101D">
        <w:trPr>
          <w:gridAfter w:val="1"/>
          <w:wAfter w:w="13" w:type="dxa"/>
          <w:cantSplit/>
          <w:trHeight w:val="540"/>
          <w:jc w:val="center"/>
        </w:trPr>
        <w:tc>
          <w:tcPr>
            <w:tcW w:w="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FE8240" w14:textId="77777777" w:rsidR="009D101D" w:rsidRPr="00E66C4D" w:rsidRDefault="009D101D" w:rsidP="008C58CD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D7A671" w14:textId="77777777" w:rsidR="009D101D" w:rsidRPr="00E66C4D" w:rsidRDefault="009D101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192B0B" w14:textId="77777777" w:rsidR="009D101D" w:rsidRPr="00E66C4D" w:rsidRDefault="009D101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9537B7" w14:textId="77777777" w:rsidR="009D101D" w:rsidRPr="00E66C4D" w:rsidRDefault="009D101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SimSun"/>
                <w:sz w:val="22"/>
                <w:szCs w:val="22"/>
                <w:lang w:eastAsia="en-US"/>
              </w:rPr>
            </w:pPr>
            <w:r w:rsidRPr="00E66C4D">
              <w:rPr>
                <w:sz w:val="20"/>
                <w:szCs w:val="20"/>
                <w:lang w:eastAsia="ru-RU"/>
              </w:rPr>
              <w:t>Тип крепления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871E7A" w14:textId="77777777" w:rsidR="009D101D" w:rsidRPr="00E66C4D" w:rsidRDefault="009D101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A91499" w14:textId="77777777" w:rsidR="009D101D" w:rsidRPr="00E66C4D" w:rsidRDefault="009D101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66C4D">
              <w:rPr>
                <w:rFonts w:eastAsia="SimSun"/>
                <w:sz w:val="22"/>
                <w:szCs w:val="22"/>
                <w:lang w:eastAsia="en-US"/>
              </w:rPr>
              <w:t>На опору</w:t>
            </w:r>
          </w:p>
        </w:tc>
        <w:tc>
          <w:tcPr>
            <w:tcW w:w="2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88091A" w14:textId="77777777" w:rsidR="009D101D" w:rsidRPr="00E66C4D" w:rsidRDefault="009D101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D1E3EB" w14:textId="77777777" w:rsidR="009D101D" w:rsidRPr="00E66C4D" w:rsidRDefault="009D101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216E0F" w14:textId="77777777" w:rsidR="009D101D" w:rsidRPr="00E66C4D" w:rsidRDefault="009D101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</w:tr>
      <w:tr w:rsidR="008C58CD" w:rsidRPr="00E66C4D" w14:paraId="47E1C3CB" w14:textId="77777777" w:rsidTr="009D101D">
        <w:trPr>
          <w:gridAfter w:val="1"/>
          <w:wAfter w:w="13" w:type="dxa"/>
          <w:cantSplit/>
          <w:trHeight w:val="265"/>
          <w:jc w:val="center"/>
        </w:trPr>
        <w:tc>
          <w:tcPr>
            <w:tcW w:w="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0C8D91" w14:textId="77777777" w:rsidR="008C58CD" w:rsidRPr="00E66C4D" w:rsidRDefault="008C58CD" w:rsidP="008C58CD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9FDB26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A73B17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2A59D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SimSun"/>
                <w:sz w:val="22"/>
                <w:szCs w:val="22"/>
                <w:lang w:eastAsia="en-US"/>
              </w:rPr>
            </w:pPr>
            <w:r w:rsidRPr="00E66C4D">
              <w:rPr>
                <w:sz w:val="20"/>
                <w:szCs w:val="20"/>
                <w:lang w:eastAsia="ru-RU"/>
              </w:rPr>
              <w:t>Тип объектива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86416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4509F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66C4D">
              <w:rPr>
                <w:rFonts w:eastAsia="SimSun"/>
                <w:sz w:val="22"/>
                <w:szCs w:val="22"/>
                <w:lang w:eastAsia="en-US"/>
              </w:rPr>
              <w:t>Моторизированный</w:t>
            </w:r>
          </w:p>
        </w:tc>
        <w:tc>
          <w:tcPr>
            <w:tcW w:w="2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A5B92F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BDF63F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9CB53D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</w:tr>
      <w:tr w:rsidR="008C58CD" w:rsidRPr="00E66C4D" w14:paraId="2805DE40" w14:textId="77777777" w:rsidTr="009D101D">
        <w:trPr>
          <w:gridAfter w:val="1"/>
          <w:wAfter w:w="13" w:type="dxa"/>
          <w:cantSplit/>
          <w:trHeight w:val="265"/>
          <w:jc w:val="center"/>
        </w:trPr>
        <w:tc>
          <w:tcPr>
            <w:tcW w:w="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212C65" w14:textId="77777777" w:rsidR="008C58CD" w:rsidRPr="00E66C4D" w:rsidRDefault="008C58CD" w:rsidP="008C58CD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B0FCE1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E20393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01551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SimSun"/>
                <w:sz w:val="22"/>
                <w:szCs w:val="22"/>
                <w:lang w:eastAsia="en-US"/>
              </w:rPr>
            </w:pPr>
            <w:r w:rsidRPr="00E66C4D">
              <w:rPr>
                <w:sz w:val="20"/>
                <w:szCs w:val="20"/>
                <w:lang w:eastAsia="ru-RU"/>
              </w:rPr>
              <w:t>Тип передачи сигнала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E9906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1316E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66C4D">
              <w:rPr>
                <w:rFonts w:eastAsia="SimSun"/>
                <w:sz w:val="22"/>
                <w:szCs w:val="22"/>
                <w:lang w:eastAsia="en-US"/>
              </w:rPr>
              <w:t>Проводной</w:t>
            </w:r>
          </w:p>
        </w:tc>
        <w:tc>
          <w:tcPr>
            <w:tcW w:w="2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C20FEA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E984BD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95FC89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</w:tr>
      <w:tr w:rsidR="008C58CD" w:rsidRPr="00E66C4D" w14:paraId="10A2BBD0" w14:textId="77777777" w:rsidTr="009D101D">
        <w:trPr>
          <w:gridAfter w:val="1"/>
          <w:wAfter w:w="13" w:type="dxa"/>
          <w:cantSplit/>
          <w:trHeight w:val="265"/>
          <w:jc w:val="center"/>
        </w:trPr>
        <w:tc>
          <w:tcPr>
            <w:tcW w:w="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2C05DC" w14:textId="77777777" w:rsidR="008C58CD" w:rsidRPr="00E66C4D" w:rsidRDefault="008C58CD" w:rsidP="008C58CD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E97CC6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648614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8986B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SimSun"/>
                <w:sz w:val="22"/>
                <w:szCs w:val="22"/>
                <w:lang w:eastAsia="en-US"/>
              </w:rPr>
            </w:pPr>
            <w:r w:rsidRPr="00E66C4D">
              <w:rPr>
                <w:sz w:val="20"/>
                <w:szCs w:val="20"/>
                <w:lang w:eastAsia="ru-RU"/>
              </w:rPr>
              <w:t>Максимальный угол обзора по вертикали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BEA9B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>Градус (плоского угла)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41CD2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66C4D">
              <w:rPr>
                <w:rFonts w:eastAsia="SimSun"/>
                <w:sz w:val="22"/>
                <w:szCs w:val="22"/>
                <w:lang w:eastAsia="en-US"/>
              </w:rPr>
              <w:t>≥ 55</w:t>
            </w:r>
          </w:p>
        </w:tc>
        <w:tc>
          <w:tcPr>
            <w:tcW w:w="2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326CF9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8B4747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3A38D2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</w:tr>
      <w:tr w:rsidR="008C58CD" w:rsidRPr="00E66C4D" w14:paraId="60BA6870" w14:textId="77777777" w:rsidTr="009D101D">
        <w:trPr>
          <w:gridAfter w:val="1"/>
          <w:wAfter w:w="13" w:type="dxa"/>
          <w:cantSplit/>
          <w:trHeight w:val="265"/>
          <w:jc w:val="center"/>
        </w:trPr>
        <w:tc>
          <w:tcPr>
            <w:tcW w:w="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0BE737" w14:textId="77777777" w:rsidR="008C58CD" w:rsidRPr="00E66C4D" w:rsidRDefault="008C58CD" w:rsidP="008C58CD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B1FBDA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17AFFC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755ED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SimSun"/>
                <w:sz w:val="22"/>
                <w:szCs w:val="22"/>
                <w:lang w:eastAsia="en-US"/>
              </w:rPr>
            </w:pPr>
            <w:r w:rsidRPr="00E66C4D">
              <w:rPr>
                <w:sz w:val="20"/>
                <w:szCs w:val="20"/>
                <w:lang w:eastAsia="ru-RU"/>
              </w:rPr>
              <w:t>Максимальный угол обзора по горизонтали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836D9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  <w:r w:rsidRPr="00E66C4D">
              <w:rPr>
                <w:rFonts w:eastAsia="Aptos"/>
                <w:sz w:val="22"/>
                <w:szCs w:val="22"/>
                <w:lang w:eastAsia="en-US"/>
              </w:rPr>
              <w:t>Градус (плоского угла)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CDCD3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66C4D">
              <w:rPr>
                <w:rFonts w:eastAsia="SimSun"/>
                <w:sz w:val="22"/>
                <w:szCs w:val="22"/>
                <w:lang w:eastAsia="en-US"/>
              </w:rPr>
              <w:t>≥ 95</w:t>
            </w:r>
          </w:p>
        </w:tc>
        <w:tc>
          <w:tcPr>
            <w:tcW w:w="2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D07B1E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102BDB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6F3112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</w:tr>
      <w:tr w:rsidR="008C58CD" w:rsidRPr="00E66C4D" w14:paraId="22704915" w14:textId="77777777" w:rsidTr="009D101D">
        <w:trPr>
          <w:gridAfter w:val="1"/>
          <w:wAfter w:w="13" w:type="dxa"/>
          <w:cantSplit/>
          <w:trHeight w:val="265"/>
          <w:jc w:val="center"/>
        </w:trPr>
        <w:tc>
          <w:tcPr>
            <w:tcW w:w="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4575EA" w14:textId="77777777" w:rsidR="008C58CD" w:rsidRPr="00E66C4D" w:rsidRDefault="008C58CD" w:rsidP="008C58CD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C97B10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82BB41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56670F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SimSun"/>
                <w:sz w:val="22"/>
                <w:szCs w:val="22"/>
                <w:lang w:eastAsia="en-US"/>
              </w:rPr>
            </w:pPr>
            <w:r w:rsidRPr="00E66C4D">
              <w:rPr>
                <w:rFonts w:eastAsia="SimSun"/>
                <w:sz w:val="22"/>
                <w:szCs w:val="22"/>
                <w:lang w:eastAsia="en-US"/>
              </w:rPr>
              <w:t>Функции и возможности</w:t>
            </w:r>
          </w:p>
        </w:tc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BC77FF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471C3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66C4D">
              <w:rPr>
                <w:rFonts w:eastAsia="SimSun"/>
                <w:sz w:val="22"/>
                <w:szCs w:val="22"/>
                <w:lang w:eastAsia="en-US"/>
              </w:rPr>
              <w:t>Антивандальная</w:t>
            </w:r>
          </w:p>
        </w:tc>
        <w:tc>
          <w:tcPr>
            <w:tcW w:w="2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9D370E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55FF88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38F088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</w:tr>
      <w:tr w:rsidR="008C58CD" w:rsidRPr="00E66C4D" w14:paraId="157D8A07" w14:textId="77777777" w:rsidTr="009D101D">
        <w:trPr>
          <w:gridAfter w:val="1"/>
          <w:wAfter w:w="13" w:type="dxa"/>
          <w:cantSplit/>
          <w:trHeight w:val="265"/>
          <w:jc w:val="center"/>
        </w:trPr>
        <w:tc>
          <w:tcPr>
            <w:tcW w:w="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B05C88" w14:textId="77777777" w:rsidR="008C58CD" w:rsidRPr="00E66C4D" w:rsidRDefault="008C58CD" w:rsidP="008C58CD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DAA633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26AF5E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2295DF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SimSun"/>
                <w:sz w:val="22"/>
                <w:szCs w:val="22"/>
                <w:lang w:eastAsia="en-US"/>
              </w:rPr>
            </w:pPr>
          </w:p>
        </w:tc>
        <w:tc>
          <w:tcPr>
            <w:tcW w:w="12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DC54FE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56AF8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66C4D">
              <w:rPr>
                <w:rFonts w:eastAsia="SimSun"/>
                <w:sz w:val="22"/>
                <w:szCs w:val="22"/>
                <w:lang w:eastAsia="en-US"/>
              </w:rPr>
              <w:t>Степень влагозащиты (IP), Степень ударопрочности (IK)</w:t>
            </w:r>
          </w:p>
        </w:tc>
        <w:tc>
          <w:tcPr>
            <w:tcW w:w="2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D565A3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A90B3C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20E1A6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</w:tr>
      <w:tr w:rsidR="008C58CD" w:rsidRPr="00E66C4D" w14:paraId="75AEAEB8" w14:textId="77777777" w:rsidTr="009D101D">
        <w:trPr>
          <w:gridAfter w:val="1"/>
          <w:wAfter w:w="13" w:type="dxa"/>
          <w:cantSplit/>
          <w:trHeight w:val="265"/>
          <w:jc w:val="center"/>
        </w:trPr>
        <w:tc>
          <w:tcPr>
            <w:tcW w:w="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24F79A" w14:textId="77777777" w:rsidR="008C58CD" w:rsidRPr="00E66C4D" w:rsidRDefault="008C58CD" w:rsidP="008C58CD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3B863F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99D44F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72C819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SimSun"/>
                <w:sz w:val="22"/>
                <w:szCs w:val="22"/>
                <w:lang w:eastAsia="en-US"/>
              </w:rPr>
            </w:pPr>
          </w:p>
        </w:tc>
        <w:tc>
          <w:tcPr>
            <w:tcW w:w="12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732D85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5F0E8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66C4D">
              <w:rPr>
                <w:rFonts w:eastAsia="SimSun"/>
                <w:sz w:val="22"/>
                <w:szCs w:val="22"/>
                <w:lang w:eastAsia="en-US"/>
              </w:rPr>
              <w:t>Защита от несанкционированного доступа</w:t>
            </w:r>
          </w:p>
        </w:tc>
        <w:tc>
          <w:tcPr>
            <w:tcW w:w="2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17A07E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74BBB1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515ECD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</w:tr>
      <w:tr w:rsidR="008C58CD" w:rsidRPr="00E66C4D" w14:paraId="30D0FE55" w14:textId="77777777" w:rsidTr="009D101D">
        <w:trPr>
          <w:gridAfter w:val="1"/>
          <w:wAfter w:w="13" w:type="dxa"/>
          <w:cantSplit/>
          <w:trHeight w:val="265"/>
          <w:jc w:val="center"/>
        </w:trPr>
        <w:tc>
          <w:tcPr>
            <w:tcW w:w="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71B74A" w14:textId="77777777" w:rsidR="008C58CD" w:rsidRPr="00E66C4D" w:rsidRDefault="008C58CD" w:rsidP="008C58CD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9161D5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62FAF4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421C90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SimSun"/>
                <w:sz w:val="22"/>
                <w:szCs w:val="22"/>
                <w:lang w:eastAsia="en-US"/>
              </w:rPr>
            </w:pPr>
          </w:p>
        </w:tc>
        <w:tc>
          <w:tcPr>
            <w:tcW w:w="12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4E8374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5A307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66C4D">
              <w:rPr>
                <w:rFonts w:eastAsia="SimSun"/>
                <w:sz w:val="22"/>
                <w:szCs w:val="22"/>
                <w:lang w:eastAsia="en-US"/>
              </w:rPr>
              <w:t>ИК-подсветка</w:t>
            </w:r>
          </w:p>
        </w:tc>
        <w:tc>
          <w:tcPr>
            <w:tcW w:w="2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1C0B9F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F6C8EC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86F0D0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</w:tr>
      <w:tr w:rsidR="008C58CD" w:rsidRPr="00E66C4D" w14:paraId="780A6A89" w14:textId="77777777" w:rsidTr="009D101D">
        <w:trPr>
          <w:gridAfter w:val="1"/>
          <w:wAfter w:w="13" w:type="dxa"/>
          <w:cantSplit/>
          <w:trHeight w:val="265"/>
          <w:jc w:val="center"/>
        </w:trPr>
        <w:tc>
          <w:tcPr>
            <w:tcW w:w="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B9C125" w14:textId="77777777" w:rsidR="008C58CD" w:rsidRPr="00E66C4D" w:rsidRDefault="008C58CD" w:rsidP="008C58CD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338B9C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7FB5B1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6A0EDB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SimSun"/>
                <w:sz w:val="22"/>
                <w:szCs w:val="22"/>
                <w:lang w:eastAsia="en-US"/>
              </w:rPr>
            </w:pPr>
          </w:p>
        </w:tc>
        <w:tc>
          <w:tcPr>
            <w:tcW w:w="12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C8D34E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F38D2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66C4D">
              <w:rPr>
                <w:rFonts w:eastAsia="SimSun"/>
                <w:sz w:val="22"/>
                <w:szCs w:val="22"/>
                <w:lang w:eastAsia="en-US"/>
              </w:rPr>
              <w:t>Режим BLC</w:t>
            </w:r>
          </w:p>
        </w:tc>
        <w:tc>
          <w:tcPr>
            <w:tcW w:w="2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138FD5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81930D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F34E2A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</w:tr>
      <w:tr w:rsidR="008C58CD" w:rsidRPr="00E66C4D" w14:paraId="42AC7267" w14:textId="77777777" w:rsidTr="009D101D">
        <w:trPr>
          <w:gridAfter w:val="1"/>
          <w:wAfter w:w="13" w:type="dxa"/>
          <w:cantSplit/>
          <w:trHeight w:val="265"/>
          <w:jc w:val="center"/>
        </w:trPr>
        <w:tc>
          <w:tcPr>
            <w:tcW w:w="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A5FC56" w14:textId="77777777" w:rsidR="008C58CD" w:rsidRPr="00E66C4D" w:rsidRDefault="008C58CD" w:rsidP="008C58CD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CE3EBD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49CE26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765A73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SimSun"/>
                <w:sz w:val="22"/>
                <w:szCs w:val="22"/>
                <w:lang w:eastAsia="en-US"/>
              </w:rPr>
            </w:pPr>
          </w:p>
        </w:tc>
        <w:tc>
          <w:tcPr>
            <w:tcW w:w="12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78D508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152ED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66C4D">
              <w:rPr>
                <w:rFonts w:eastAsia="SimSun"/>
                <w:sz w:val="22"/>
                <w:szCs w:val="22"/>
                <w:lang w:eastAsia="en-US"/>
              </w:rPr>
              <w:t>Режим HLC</w:t>
            </w:r>
          </w:p>
        </w:tc>
        <w:tc>
          <w:tcPr>
            <w:tcW w:w="2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26F85B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12A5FC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766FD2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</w:tr>
      <w:tr w:rsidR="008C58CD" w:rsidRPr="00E66C4D" w14:paraId="1ECB7D07" w14:textId="77777777" w:rsidTr="009D101D">
        <w:trPr>
          <w:gridAfter w:val="1"/>
          <w:wAfter w:w="13" w:type="dxa"/>
          <w:cantSplit/>
          <w:trHeight w:val="265"/>
          <w:jc w:val="center"/>
        </w:trPr>
        <w:tc>
          <w:tcPr>
            <w:tcW w:w="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ADAC36" w14:textId="77777777" w:rsidR="008C58CD" w:rsidRPr="00E66C4D" w:rsidRDefault="008C58CD" w:rsidP="008C58CD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B488CE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F123F8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FDD8D4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SimSun"/>
                <w:sz w:val="22"/>
                <w:szCs w:val="22"/>
                <w:lang w:eastAsia="en-US"/>
              </w:rPr>
            </w:pPr>
          </w:p>
        </w:tc>
        <w:tc>
          <w:tcPr>
            <w:tcW w:w="12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74210C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48FA5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66C4D">
              <w:rPr>
                <w:rFonts w:eastAsia="SimSun"/>
                <w:sz w:val="22"/>
                <w:szCs w:val="22"/>
                <w:lang w:eastAsia="en-US"/>
              </w:rPr>
              <w:t>Режим WDR</w:t>
            </w:r>
          </w:p>
        </w:tc>
        <w:tc>
          <w:tcPr>
            <w:tcW w:w="2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A76EF4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586175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9F7EAD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</w:tr>
      <w:tr w:rsidR="008C58CD" w:rsidRPr="00E66C4D" w14:paraId="0B525473" w14:textId="77777777" w:rsidTr="009D101D">
        <w:trPr>
          <w:gridAfter w:val="1"/>
          <w:wAfter w:w="13" w:type="dxa"/>
          <w:cantSplit/>
          <w:trHeight w:val="265"/>
          <w:jc w:val="center"/>
        </w:trPr>
        <w:tc>
          <w:tcPr>
            <w:tcW w:w="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8848A3" w14:textId="77777777" w:rsidR="008C58CD" w:rsidRPr="00E66C4D" w:rsidRDefault="008C58CD" w:rsidP="008C58CD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577FEA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D300A8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CD2644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SimSun"/>
                <w:sz w:val="22"/>
                <w:szCs w:val="22"/>
                <w:lang w:eastAsia="en-US"/>
              </w:rPr>
            </w:pPr>
          </w:p>
        </w:tc>
        <w:tc>
          <w:tcPr>
            <w:tcW w:w="12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41D4A6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7A4E4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66C4D">
              <w:rPr>
                <w:rFonts w:eastAsia="SimSun"/>
                <w:sz w:val="22"/>
                <w:szCs w:val="22"/>
                <w:lang w:eastAsia="en-US"/>
              </w:rPr>
              <w:t>Шумоподавление</w:t>
            </w:r>
          </w:p>
        </w:tc>
        <w:tc>
          <w:tcPr>
            <w:tcW w:w="2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CDAEB2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B3C3D8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6D25DD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</w:tr>
      <w:tr w:rsidR="008C58CD" w:rsidRPr="00E66C4D" w14:paraId="0DED8031" w14:textId="77777777" w:rsidTr="009D101D">
        <w:trPr>
          <w:gridAfter w:val="1"/>
          <w:wAfter w:w="13" w:type="dxa"/>
          <w:cantSplit/>
          <w:trHeight w:val="265"/>
          <w:jc w:val="center"/>
        </w:trPr>
        <w:tc>
          <w:tcPr>
            <w:tcW w:w="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7E65FD" w14:textId="77777777" w:rsidR="008C58CD" w:rsidRPr="00E66C4D" w:rsidRDefault="008C58CD" w:rsidP="008C58CD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1B8D2D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03D157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82AFDB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SimSun"/>
                <w:sz w:val="22"/>
                <w:szCs w:val="22"/>
                <w:lang w:eastAsia="en-US"/>
              </w:rPr>
            </w:pPr>
          </w:p>
        </w:tc>
        <w:tc>
          <w:tcPr>
            <w:tcW w:w="12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A10F58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671F2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66C4D">
              <w:rPr>
                <w:rFonts w:eastAsia="SimSun"/>
                <w:sz w:val="22"/>
                <w:szCs w:val="22"/>
                <w:lang w:eastAsia="en-US"/>
              </w:rPr>
              <w:t>Автоматическая настройка дальности ИК-подсветки</w:t>
            </w:r>
          </w:p>
        </w:tc>
        <w:tc>
          <w:tcPr>
            <w:tcW w:w="2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DE159F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F06442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42F63D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</w:tr>
      <w:tr w:rsidR="008C58CD" w:rsidRPr="00E66C4D" w14:paraId="541CD74D" w14:textId="77777777" w:rsidTr="009D101D">
        <w:trPr>
          <w:gridAfter w:val="1"/>
          <w:wAfter w:w="13" w:type="dxa"/>
          <w:cantSplit/>
          <w:trHeight w:val="265"/>
          <w:jc w:val="center"/>
        </w:trPr>
        <w:tc>
          <w:tcPr>
            <w:tcW w:w="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5B9F5B" w14:textId="77777777" w:rsidR="008C58CD" w:rsidRPr="00E66C4D" w:rsidRDefault="008C58CD" w:rsidP="008C58CD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FD51CE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382D77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352213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SimSun"/>
                <w:sz w:val="22"/>
                <w:szCs w:val="22"/>
                <w:lang w:eastAsia="en-US"/>
              </w:rPr>
            </w:pPr>
          </w:p>
        </w:tc>
        <w:tc>
          <w:tcPr>
            <w:tcW w:w="12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68DF7D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274CE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66C4D">
              <w:rPr>
                <w:rFonts w:eastAsia="SimSun"/>
                <w:sz w:val="22"/>
                <w:szCs w:val="22"/>
                <w:lang w:eastAsia="en-US"/>
              </w:rPr>
              <w:t>Антитуман</w:t>
            </w:r>
          </w:p>
        </w:tc>
        <w:tc>
          <w:tcPr>
            <w:tcW w:w="2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57FE18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BBB0EB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7EE4D0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</w:tr>
      <w:tr w:rsidR="00B72B33" w:rsidRPr="00E66C4D" w14:paraId="766F2BD5" w14:textId="77777777" w:rsidTr="009D101D">
        <w:trPr>
          <w:gridAfter w:val="1"/>
          <w:wAfter w:w="13" w:type="dxa"/>
          <w:cantSplit/>
          <w:trHeight w:val="781"/>
          <w:jc w:val="center"/>
        </w:trPr>
        <w:tc>
          <w:tcPr>
            <w:tcW w:w="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7C99B5" w14:textId="77777777" w:rsidR="00B72B33" w:rsidRPr="00E66C4D" w:rsidRDefault="00B72B33" w:rsidP="008C58CD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21B4CE" w14:textId="77777777" w:rsidR="00B72B33" w:rsidRPr="00E66C4D" w:rsidRDefault="00B72B33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222D03" w14:textId="77777777" w:rsidR="00B72B33" w:rsidRPr="00E66C4D" w:rsidRDefault="00B72B33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258E54" w14:textId="77777777" w:rsidR="00B72B33" w:rsidRPr="00E66C4D" w:rsidRDefault="00B72B33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SimSun"/>
                <w:sz w:val="22"/>
                <w:szCs w:val="22"/>
                <w:lang w:eastAsia="en-US"/>
              </w:rPr>
            </w:pPr>
          </w:p>
        </w:tc>
        <w:tc>
          <w:tcPr>
            <w:tcW w:w="12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D1F5DF" w14:textId="77777777" w:rsidR="00B72B33" w:rsidRPr="00E66C4D" w:rsidRDefault="00B72B33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D23F2E" w14:textId="77777777" w:rsidR="00B72B33" w:rsidRPr="00E66C4D" w:rsidRDefault="00B72B33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66C4D">
              <w:rPr>
                <w:rFonts w:eastAsia="SimSun"/>
                <w:sz w:val="22"/>
                <w:szCs w:val="22"/>
                <w:lang w:eastAsia="en-US"/>
              </w:rPr>
              <w:t>Встроенная грозозащита</w:t>
            </w:r>
          </w:p>
        </w:tc>
        <w:tc>
          <w:tcPr>
            <w:tcW w:w="2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CEB961" w14:textId="77777777" w:rsidR="00B72B33" w:rsidRPr="00E66C4D" w:rsidRDefault="00B72B33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AA86C5" w14:textId="77777777" w:rsidR="00B72B33" w:rsidRPr="00E66C4D" w:rsidRDefault="00B72B33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0106D0" w14:textId="77777777" w:rsidR="00B72B33" w:rsidRPr="00E66C4D" w:rsidRDefault="00B72B33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</w:tr>
      <w:tr w:rsidR="008C58CD" w:rsidRPr="00E66C4D" w14:paraId="0DB3303F" w14:textId="77777777" w:rsidTr="009D101D">
        <w:trPr>
          <w:gridAfter w:val="1"/>
          <w:wAfter w:w="13" w:type="dxa"/>
          <w:cantSplit/>
          <w:trHeight w:val="265"/>
          <w:jc w:val="center"/>
        </w:trPr>
        <w:tc>
          <w:tcPr>
            <w:tcW w:w="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F17527" w14:textId="77777777" w:rsidR="008C58CD" w:rsidRPr="00E66C4D" w:rsidRDefault="008C58CD" w:rsidP="008C58CD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282CDD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4DF000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FD2869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SimSun"/>
                <w:sz w:val="22"/>
                <w:szCs w:val="22"/>
                <w:lang w:eastAsia="en-US"/>
              </w:rPr>
            </w:pPr>
          </w:p>
        </w:tc>
        <w:tc>
          <w:tcPr>
            <w:tcW w:w="12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041A17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9A4F1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66C4D">
              <w:rPr>
                <w:rFonts w:eastAsia="SimSun"/>
                <w:sz w:val="22"/>
                <w:szCs w:val="22"/>
                <w:lang w:eastAsia="en-US"/>
              </w:rPr>
              <w:t>Детектор физического удара</w:t>
            </w:r>
          </w:p>
        </w:tc>
        <w:tc>
          <w:tcPr>
            <w:tcW w:w="2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E9A16C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E266FA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956E3E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</w:tr>
      <w:tr w:rsidR="008C58CD" w:rsidRPr="00E66C4D" w14:paraId="55EBC7A5" w14:textId="77777777" w:rsidTr="009D101D">
        <w:trPr>
          <w:gridAfter w:val="1"/>
          <w:wAfter w:w="13" w:type="dxa"/>
          <w:cantSplit/>
          <w:trHeight w:val="265"/>
          <w:jc w:val="center"/>
        </w:trPr>
        <w:tc>
          <w:tcPr>
            <w:tcW w:w="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4E8DB2" w14:textId="77777777" w:rsidR="008C58CD" w:rsidRPr="00E66C4D" w:rsidRDefault="008C58CD" w:rsidP="008C58CD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9EB0F8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F7E29F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BDE75F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SimSun"/>
                <w:sz w:val="22"/>
                <w:szCs w:val="22"/>
                <w:lang w:eastAsia="en-US"/>
              </w:rPr>
            </w:pPr>
          </w:p>
        </w:tc>
        <w:tc>
          <w:tcPr>
            <w:tcW w:w="12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61F9C9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8586E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66C4D">
              <w:rPr>
                <w:rFonts w:eastAsia="SimSun"/>
                <w:sz w:val="22"/>
                <w:szCs w:val="22"/>
                <w:lang w:eastAsia="en-US"/>
              </w:rPr>
              <w:t>Механический ИК-фильтр</w:t>
            </w:r>
          </w:p>
        </w:tc>
        <w:tc>
          <w:tcPr>
            <w:tcW w:w="2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254794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37EDE0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ADA6FB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</w:tr>
      <w:tr w:rsidR="008C58CD" w:rsidRPr="00E66C4D" w14:paraId="07F0F797" w14:textId="77777777" w:rsidTr="009D101D">
        <w:trPr>
          <w:gridAfter w:val="1"/>
          <w:wAfter w:w="13" w:type="dxa"/>
          <w:cantSplit/>
          <w:trHeight w:val="265"/>
          <w:jc w:val="center"/>
        </w:trPr>
        <w:tc>
          <w:tcPr>
            <w:tcW w:w="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56E453" w14:textId="77777777" w:rsidR="008C58CD" w:rsidRPr="00E66C4D" w:rsidRDefault="008C58CD" w:rsidP="008C58CD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8226C3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15BBD0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30483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SimSun"/>
                <w:sz w:val="22"/>
                <w:szCs w:val="22"/>
                <w:lang w:eastAsia="en-US"/>
              </w:rPr>
            </w:pPr>
          </w:p>
        </w:tc>
        <w:tc>
          <w:tcPr>
            <w:tcW w:w="12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0E948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26B3E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66C4D">
              <w:rPr>
                <w:rFonts w:eastAsia="SimSun"/>
                <w:sz w:val="22"/>
                <w:szCs w:val="22"/>
                <w:lang w:eastAsia="en-US"/>
              </w:rPr>
              <w:t>Слот для карты памяти</w:t>
            </w:r>
          </w:p>
        </w:tc>
        <w:tc>
          <w:tcPr>
            <w:tcW w:w="2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38D534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58281E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080D3F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</w:tr>
      <w:tr w:rsidR="008C58CD" w:rsidRPr="00E66C4D" w14:paraId="0B650FC8" w14:textId="77777777" w:rsidTr="009D101D">
        <w:trPr>
          <w:gridAfter w:val="1"/>
          <w:wAfter w:w="13" w:type="dxa"/>
          <w:cantSplit/>
          <w:trHeight w:val="265"/>
          <w:jc w:val="center"/>
        </w:trPr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</w:tcPr>
          <w:p w14:paraId="42571D31" w14:textId="77777777" w:rsidR="008C58CD" w:rsidRPr="00E66C4D" w:rsidRDefault="008C58CD" w:rsidP="008C58CD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2307C9A1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7CCEDD62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9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0FE5C6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SimSun"/>
                <w:color w:val="000000" w:themeColor="text1"/>
                <w:sz w:val="22"/>
                <w:szCs w:val="22"/>
                <w:lang w:eastAsia="en-US"/>
              </w:rPr>
            </w:pPr>
            <w:r w:rsidRPr="00E66C4D">
              <w:rPr>
                <w:color w:val="000000" w:themeColor="text1"/>
                <w:sz w:val="20"/>
                <w:szCs w:val="20"/>
                <w:lang w:eastAsia="ru-RU"/>
              </w:rPr>
              <w:t>Поддержка сетевого протокола</w:t>
            </w:r>
          </w:p>
        </w:tc>
        <w:tc>
          <w:tcPr>
            <w:tcW w:w="127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EEA96F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6CC43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SimSun"/>
                <w:color w:val="000000" w:themeColor="text1"/>
                <w:sz w:val="22"/>
                <w:szCs w:val="22"/>
                <w:lang w:eastAsia="en-US"/>
              </w:rPr>
            </w:pPr>
            <w:r w:rsidRPr="00E66C4D">
              <w:rPr>
                <w:rFonts w:eastAsia="SimSun"/>
                <w:color w:val="000000" w:themeColor="text1"/>
                <w:sz w:val="22"/>
                <w:szCs w:val="22"/>
                <w:lang w:eastAsia="en-US"/>
              </w:rPr>
              <w:t>HTTP</w:t>
            </w:r>
          </w:p>
        </w:tc>
        <w:tc>
          <w:tcPr>
            <w:tcW w:w="2417" w:type="dxa"/>
            <w:tcBorders>
              <w:left w:val="single" w:sz="4" w:space="0" w:color="auto"/>
              <w:right w:val="single" w:sz="4" w:space="0" w:color="auto"/>
            </w:tcBorders>
          </w:tcPr>
          <w:p w14:paraId="7636DE02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196" w:type="dxa"/>
            <w:tcBorders>
              <w:left w:val="single" w:sz="4" w:space="0" w:color="auto"/>
              <w:right w:val="single" w:sz="4" w:space="0" w:color="auto"/>
            </w:tcBorders>
          </w:tcPr>
          <w:p w14:paraId="31EFF15B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782" w:type="dxa"/>
            <w:tcBorders>
              <w:left w:val="single" w:sz="4" w:space="0" w:color="auto"/>
              <w:right w:val="single" w:sz="4" w:space="0" w:color="auto"/>
            </w:tcBorders>
          </w:tcPr>
          <w:p w14:paraId="5D0B08FF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</w:tr>
      <w:tr w:rsidR="008C58CD" w:rsidRPr="00E66C4D" w14:paraId="4F86A999" w14:textId="77777777" w:rsidTr="009D101D">
        <w:trPr>
          <w:gridAfter w:val="1"/>
          <w:wAfter w:w="13" w:type="dxa"/>
          <w:cantSplit/>
          <w:trHeight w:val="265"/>
          <w:jc w:val="center"/>
        </w:trPr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</w:tcPr>
          <w:p w14:paraId="3F1B29C6" w14:textId="77777777" w:rsidR="008C58CD" w:rsidRPr="00E66C4D" w:rsidRDefault="008C58CD" w:rsidP="008C58CD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101E5AAA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7788D50A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61E40E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SimSun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2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76DE00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F9BF0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SimSun"/>
                <w:color w:val="000000" w:themeColor="text1"/>
                <w:sz w:val="22"/>
                <w:szCs w:val="22"/>
                <w:lang w:eastAsia="en-US"/>
              </w:rPr>
            </w:pPr>
            <w:r w:rsidRPr="00E66C4D">
              <w:rPr>
                <w:rFonts w:eastAsia="SimSun"/>
                <w:color w:val="000000" w:themeColor="text1"/>
                <w:sz w:val="22"/>
                <w:szCs w:val="22"/>
                <w:lang w:eastAsia="en-US"/>
              </w:rPr>
              <w:t>ONVIF</w:t>
            </w:r>
          </w:p>
        </w:tc>
        <w:tc>
          <w:tcPr>
            <w:tcW w:w="2417" w:type="dxa"/>
            <w:tcBorders>
              <w:left w:val="single" w:sz="4" w:space="0" w:color="auto"/>
              <w:right w:val="single" w:sz="4" w:space="0" w:color="auto"/>
            </w:tcBorders>
          </w:tcPr>
          <w:p w14:paraId="457E1C48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196" w:type="dxa"/>
            <w:tcBorders>
              <w:left w:val="single" w:sz="4" w:space="0" w:color="auto"/>
              <w:right w:val="single" w:sz="4" w:space="0" w:color="auto"/>
            </w:tcBorders>
          </w:tcPr>
          <w:p w14:paraId="120FC4AF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782" w:type="dxa"/>
            <w:tcBorders>
              <w:left w:val="single" w:sz="4" w:space="0" w:color="auto"/>
              <w:right w:val="single" w:sz="4" w:space="0" w:color="auto"/>
            </w:tcBorders>
          </w:tcPr>
          <w:p w14:paraId="01F92ED7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</w:tr>
      <w:tr w:rsidR="008C58CD" w:rsidRPr="00E66C4D" w14:paraId="1EA17477" w14:textId="77777777" w:rsidTr="009D101D">
        <w:trPr>
          <w:gridAfter w:val="1"/>
          <w:wAfter w:w="13" w:type="dxa"/>
          <w:cantSplit/>
          <w:trHeight w:val="265"/>
          <w:jc w:val="center"/>
        </w:trPr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</w:tcPr>
          <w:p w14:paraId="7C2534F6" w14:textId="77777777" w:rsidR="008C58CD" w:rsidRPr="00E66C4D" w:rsidRDefault="008C58CD" w:rsidP="008C58CD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3A6DC52B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2031C995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0F0D21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SimSun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2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778714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5C6CE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SimSun"/>
                <w:color w:val="000000" w:themeColor="text1"/>
                <w:sz w:val="22"/>
                <w:szCs w:val="22"/>
                <w:lang w:eastAsia="en-US"/>
              </w:rPr>
            </w:pPr>
            <w:r w:rsidRPr="00E66C4D">
              <w:rPr>
                <w:rFonts w:eastAsia="SimSun"/>
                <w:color w:val="000000" w:themeColor="text1"/>
                <w:sz w:val="22"/>
                <w:szCs w:val="22"/>
                <w:lang w:eastAsia="en-US"/>
              </w:rPr>
              <w:t>RTSP</w:t>
            </w:r>
          </w:p>
        </w:tc>
        <w:tc>
          <w:tcPr>
            <w:tcW w:w="2417" w:type="dxa"/>
            <w:tcBorders>
              <w:left w:val="single" w:sz="4" w:space="0" w:color="auto"/>
              <w:right w:val="single" w:sz="4" w:space="0" w:color="auto"/>
            </w:tcBorders>
          </w:tcPr>
          <w:p w14:paraId="4C28C40C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196" w:type="dxa"/>
            <w:tcBorders>
              <w:left w:val="single" w:sz="4" w:space="0" w:color="auto"/>
              <w:right w:val="single" w:sz="4" w:space="0" w:color="auto"/>
            </w:tcBorders>
          </w:tcPr>
          <w:p w14:paraId="52F5D9D3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782" w:type="dxa"/>
            <w:tcBorders>
              <w:left w:val="single" w:sz="4" w:space="0" w:color="auto"/>
              <w:right w:val="single" w:sz="4" w:space="0" w:color="auto"/>
            </w:tcBorders>
          </w:tcPr>
          <w:p w14:paraId="3CB248D9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</w:tr>
      <w:tr w:rsidR="008C58CD" w:rsidRPr="00E66C4D" w14:paraId="741B4EE4" w14:textId="77777777" w:rsidTr="009D101D">
        <w:trPr>
          <w:gridAfter w:val="1"/>
          <w:wAfter w:w="13" w:type="dxa"/>
          <w:cantSplit/>
          <w:trHeight w:val="265"/>
          <w:jc w:val="center"/>
        </w:trPr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</w:tcPr>
          <w:p w14:paraId="32FDC595" w14:textId="77777777" w:rsidR="008C58CD" w:rsidRPr="00E66C4D" w:rsidRDefault="008C58CD" w:rsidP="008C58CD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4C91C27D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0EDF1BB1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360675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SimSun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2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A26FF9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E8983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SimSun"/>
                <w:color w:val="000000" w:themeColor="text1"/>
                <w:sz w:val="22"/>
                <w:szCs w:val="22"/>
                <w:lang w:eastAsia="en-US"/>
              </w:rPr>
            </w:pPr>
            <w:r w:rsidRPr="00E66C4D">
              <w:rPr>
                <w:rFonts w:eastAsia="SimSun"/>
                <w:color w:val="000000" w:themeColor="text1"/>
                <w:sz w:val="22"/>
                <w:szCs w:val="22"/>
                <w:lang w:eastAsia="en-US"/>
              </w:rPr>
              <w:t>IPv4</w:t>
            </w:r>
          </w:p>
        </w:tc>
        <w:tc>
          <w:tcPr>
            <w:tcW w:w="2417" w:type="dxa"/>
            <w:tcBorders>
              <w:left w:val="single" w:sz="4" w:space="0" w:color="auto"/>
              <w:right w:val="single" w:sz="4" w:space="0" w:color="auto"/>
            </w:tcBorders>
          </w:tcPr>
          <w:p w14:paraId="57DE2933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196" w:type="dxa"/>
            <w:tcBorders>
              <w:left w:val="single" w:sz="4" w:space="0" w:color="auto"/>
              <w:right w:val="single" w:sz="4" w:space="0" w:color="auto"/>
            </w:tcBorders>
          </w:tcPr>
          <w:p w14:paraId="00DF75BA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782" w:type="dxa"/>
            <w:tcBorders>
              <w:left w:val="single" w:sz="4" w:space="0" w:color="auto"/>
              <w:right w:val="single" w:sz="4" w:space="0" w:color="auto"/>
            </w:tcBorders>
          </w:tcPr>
          <w:p w14:paraId="17B41F23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</w:tr>
      <w:tr w:rsidR="008C58CD" w:rsidRPr="00E66C4D" w14:paraId="63461974" w14:textId="77777777" w:rsidTr="009D101D">
        <w:trPr>
          <w:gridAfter w:val="1"/>
          <w:wAfter w:w="13" w:type="dxa"/>
          <w:cantSplit/>
          <w:trHeight w:val="265"/>
          <w:jc w:val="center"/>
        </w:trPr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</w:tcPr>
          <w:p w14:paraId="56AE699D" w14:textId="77777777" w:rsidR="008C58CD" w:rsidRPr="00E66C4D" w:rsidRDefault="008C58CD" w:rsidP="008C58CD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7C169A1A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0A22D122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BDB83A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SimSun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2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516FB9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7E05A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SimSun"/>
                <w:color w:val="000000" w:themeColor="text1"/>
                <w:sz w:val="22"/>
                <w:szCs w:val="22"/>
                <w:lang w:eastAsia="en-US"/>
              </w:rPr>
            </w:pPr>
            <w:r w:rsidRPr="00E66C4D">
              <w:rPr>
                <w:rFonts w:eastAsia="SimSun"/>
                <w:color w:val="000000" w:themeColor="text1"/>
                <w:sz w:val="22"/>
                <w:szCs w:val="22"/>
                <w:lang w:eastAsia="en-US"/>
              </w:rPr>
              <w:t>ICMP</w:t>
            </w:r>
          </w:p>
        </w:tc>
        <w:tc>
          <w:tcPr>
            <w:tcW w:w="2417" w:type="dxa"/>
            <w:tcBorders>
              <w:left w:val="single" w:sz="4" w:space="0" w:color="auto"/>
              <w:right w:val="single" w:sz="4" w:space="0" w:color="auto"/>
            </w:tcBorders>
          </w:tcPr>
          <w:p w14:paraId="02A6B5DD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196" w:type="dxa"/>
            <w:tcBorders>
              <w:left w:val="single" w:sz="4" w:space="0" w:color="auto"/>
              <w:right w:val="single" w:sz="4" w:space="0" w:color="auto"/>
            </w:tcBorders>
          </w:tcPr>
          <w:p w14:paraId="509B989B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782" w:type="dxa"/>
            <w:tcBorders>
              <w:left w:val="single" w:sz="4" w:space="0" w:color="auto"/>
              <w:right w:val="single" w:sz="4" w:space="0" w:color="auto"/>
            </w:tcBorders>
          </w:tcPr>
          <w:p w14:paraId="7C3A4A6C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</w:tr>
      <w:tr w:rsidR="008C58CD" w:rsidRPr="00E66C4D" w14:paraId="2B9B8E62" w14:textId="77777777" w:rsidTr="009D101D">
        <w:trPr>
          <w:gridAfter w:val="1"/>
          <w:wAfter w:w="13" w:type="dxa"/>
          <w:cantSplit/>
          <w:trHeight w:val="265"/>
          <w:jc w:val="center"/>
        </w:trPr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</w:tcPr>
          <w:p w14:paraId="134B59AD" w14:textId="77777777" w:rsidR="008C58CD" w:rsidRPr="00E66C4D" w:rsidRDefault="008C58CD" w:rsidP="008C58CD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4CBBEFDA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60ED6C43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5F4007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SimSun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2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27FF6B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E9286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SimSun"/>
                <w:color w:val="000000" w:themeColor="text1"/>
                <w:sz w:val="22"/>
                <w:szCs w:val="22"/>
                <w:lang w:eastAsia="en-US"/>
              </w:rPr>
            </w:pPr>
            <w:r w:rsidRPr="00E66C4D">
              <w:rPr>
                <w:rFonts w:eastAsia="SimSun"/>
                <w:color w:val="000000" w:themeColor="text1"/>
                <w:sz w:val="22"/>
                <w:szCs w:val="22"/>
                <w:lang w:eastAsia="en-US"/>
              </w:rPr>
              <w:t>NTP</w:t>
            </w:r>
          </w:p>
        </w:tc>
        <w:tc>
          <w:tcPr>
            <w:tcW w:w="2417" w:type="dxa"/>
            <w:tcBorders>
              <w:left w:val="single" w:sz="4" w:space="0" w:color="auto"/>
              <w:right w:val="single" w:sz="4" w:space="0" w:color="auto"/>
            </w:tcBorders>
          </w:tcPr>
          <w:p w14:paraId="1BC7F2AD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196" w:type="dxa"/>
            <w:tcBorders>
              <w:left w:val="single" w:sz="4" w:space="0" w:color="auto"/>
              <w:right w:val="single" w:sz="4" w:space="0" w:color="auto"/>
            </w:tcBorders>
          </w:tcPr>
          <w:p w14:paraId="60B5A213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782" w:type="dxa"/>
            <w:tcBorders>
              <w:left w:val="single" w:sz="4" w:space="0" w:color="auto"/>
              <w:right w:val="single" w:sz="4" w:space="0" w:color="auto"/>
            </w:tcBorders>
          </w:tcPr>
          <w:p w14:paraId="33179AD4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</w:tr>
      <w:tr w:rsidR="008C58CD" w:rsidRPr="00E66C4D" w14:paraId="7C27A245" w14:textId="77777777" w:rsidTr="009D101D">
        <w:trPr>
          <w:gridAfter w:val="1"/>
          <w:wAfter w:w="13" w:type="dxa"/>
          <w:cantSplit/>
          <w:trHeight w:val="265"/>
          <w:jc w:val="center"/>
        </w:trPr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</w:tcPr>
          <w:p w14:paraId="09B21780" w14:textId="77777777" w:rsidR="008C58CD" w:rsidRPr="00E66C4D" w:rsidRDefault="008C58CD" w:rsidP="008C58CD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103C516F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750CD12F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C1EB51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SimSun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2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6D43FD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61847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SimSun"/>
                <w:color w:val="000000" w:themeColor="text1"/>
                <w:sz w:val="22"/>
                <w:szCs w:val="22"/>
                <w:lang w:eastAsia="en-US"/>
              </w:rPr>
            </w:pPr>
            <w:r w:rsidRPr="00E66C4D">
              <w:rPr>
                <w:rFonts w:eastAsia="SimSun"/>
                <w:color w:val="000000" w:themeColor="text1"/>
                <w:sz w:val="22"/>
                <w:szCs w:val="22"/>
                <w:lang w:eastAsia="en-US"/>
              </w:rPr>
              <w:t>mDNS</w:t>
            </w:r>
          </w:p>
        </w:tc>
        <w:tc>
          <w:tcPr>
            <w:tcW w:w="2417" w:type="dxa"/>
            <w:tcBorders>
              <w:left w:val="single" w:sz="4" w:space="0" w:color="auto"/>
              <w:right w:val="single" w:sz="4" w:space="0" w:color="auto"/>
            </w:tcBorders>
          </w:tcPr>
          <w:p w14:paraId="1F6E2DB1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196" w:type="dxa"/>
            <w:tcBorders>
              <w:left w:val="single" w:sz="4" w:space="0" w:color="auto"/>
              <w:right w:val="single" w:sz="4" w:space="0" w:color="auto"/>
            </w:tcBorders>
          </w:tcPr>
          <w:p w14:paraId="60DBA73B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782" w:type="dxa"/>
            <w:tcBorders>
              <w:left w:val="single" w:sz="4" w:space="0" w:color="auto"/>
              <w:right w:val="single" w:sz="4" w:space="0" w:color="auto"/>
            </w:tcBorders>
          </w:tcPr>
          <w:p w14:paraId="65AB6AA8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</w:tr>
      <w:tr w:rsidR="008C58CD" w:rsidRPr="00E66C4D" w14:paraId="43A7DADE" w14:textId="77777777" w:rsidTr="009D101D">
        <w:trPr>
          <w:gridAfter w:val="1"/>
          <w:wAfter w:w="13" w:type="dxa"/>
          <w:cantSplit/>
          <w:trHeight w:val="265"/>
          <w:jc w:val="center"/>
        </w:trPr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</w:tcPr>
          <w:p w14:paraId="178918D8" w14:textId="77777777" w:rsidR="008C58CD" w:rsidRPr="00E66C4D" w:rsidRDefault="008C58CD" w:rsidP="008C58CD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018ADFFA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47BF3490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061BE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SimSun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2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26467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2ADF7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SimSun"/>
                <w:color w:val="000000" w:themeColor="text1"/>
                <w:sz w:val="22"/>
                <w:szCs w:val="22"/>
                <w:lang w:eastAsia="en-US"/>
              </w:rPr>
            </w:pPr>
            <w:r w:rsidRPr="00E66C4D">
              <w:rPr>
                <w:rFonts w:eastAsia="SimSun"/>
                <w:color w:val="000000" w:themeColor="text1"/>
                <w:sz w:val="22"/>
                <w:szCs w:val="22"/>
                <w:lang w:eastAsia="en-US"/>
              </w:rPr>
              <w:t>Source-Specific Multicast (SSM)</w:t>
            </w:r>
          </w:p>
        </w:tc>
        <w:tc>
          <w:tcPr>
            <w:tcW w:w="2417" w:type="dxa"/>
            <w:tcBorders>
              <w:left w:val="single" w:sz="4" w:space="0" w:color="auto"/>
              <w:right w:val="single" w:sz="4" w:space="0" w:color="auto"/>
            </w:tcBorders>
          </w:tcPr>
          <w:p w14:paraId="7928C1CE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196" w:type="dxa"/>
            <w:tcBorders>
              <w:left w:val="single" w:sz="4" w:space="0" w:color="auto"/>
              <w:right w:val="single" w:sz="4" w:space="0" w:color="auto"/>
            </w:tcBorders>
          </w:tcPr>
          <w:p w14:paraId="2B9FFD50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782" w:type="dxa"/>
            <w:tcBorders>
              <w:left w:val="single" w:sz="4" w:space="0" w:color="auto"/>
              <w:right w:val="single" w:sz="4" w:space="0" w:color="auto"/>
            </w:tcBorders>
          </w:tcPr>
          <w:p w14:paraId="33C5BB1B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</w:tr>
      <w:tr w:rsidR="008C58CD" w:rsidRPr="00E66C4D" w14:paraId="58C71BCE" w14:textId="77777777" w:rsidTr="009D101D">
        <w:trPr>
          <w:gridAfter w:val="1"/>
          <w:wAfter w:w="13" w:type="dxa"/>
          <w:cantSplit/>
          <w:trHeight w:val="265"/>
          <w:jc w:val="center"/>
        </w:trPr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</w:tcPr>
          <w:p w14:paraId="19844B3F" w14:textId="77777777" w:rsidR="008C58CD" w:rsidRPr="00E66C4D" w:rsidRDefault="008C58CD" w:rsidP="008C58CD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03476624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652613AC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D87DB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SimSun"/>
                <w:color w:val="000000" w:themeColor="text1"/>
                <w:sz w:val="22"/>
                <w:szCs w:val="22"/>
                <w:lang w:eastAsia="en-US"/>
              </w:rPr>
            </w:pPr>
            <w:r w:rsidRPr="00E66C4D">
              <w:rPr>
                <w:color w:val="000000" w:themeColor="text1"/>
                <w:sz w:val="20"/>
                <w:szCs w:val="20"/>
                <w:lang w:eastAsia="ru-RU"/>
              </w:rPr>
              <w:t>Число мегапикселей матрицы</w:t>
            </w:r>
          </w:p>
        </w:tc>
        <w:tc>
          <w:tcPr>
            <w:tcW w:w="12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182EB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87193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SimSun"/>
                <w:color w:val="000000" w:themeColor="text1"/>
                <w:sz w:val="22"/>
                <w:szCs w:val="22"/>
                <w:lang w:eastAsia="en-US"/>
              </w:rPr>
            </w:pPr>
            <w:r w:rsidRPr="00E66C4D">
              <w:rPr>
                <w:rFonts w:eastAsia="SimSun"/>
                <w:color w:val="000000" w:themeColor="text1"/>
                <w:sz w:val="22"/>
                <w:szCs w:val="22"/>
                <w:lang w:eastAsia="en-US"/>
              </w:rPr>
              <w:t>&lt; 4</w:t>
            </w:r>
          </w:p>
        </w:tc>
        <w:tc>
          <w:tcPr>
            <w:tcW w:w="2417" w:type="dxa"/>
            <w:tcBorders>
              <w:left w:val="single" w:sz="4" w:space="0" w:color="auto"/>
              <w:right w:val="single" w:sz="4" w:space="0" w:color="auto"/>
            </w:tcBorders>
          </w:tcPr>
          <w:p w14:paraId="2ED9F18A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196" w:type="dxa"/>
            <w:tcBorders>
              <w:left w:val="single" w:sz="4" w:space="0" w:color="auto"/>
              <w:right w:val="single" w:sz="4" w:space="0" w:color="auto"/>
            </w:tcBorders>
          </w:tcPr>
          <w:p w14:paraId="7A140C80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782" w:type="dxa"/>
            <w:tcBorders>
              <w:left w:val="single" w:sz="4" w:space="0" w:color="auto"/>
              <w:right w:val="single" w:sz="4" w:space="0" w:color="auto"/>
            </w:tcBorders>
          </w:tcPr>
          <w:p w14:paraId="6E3094BD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</w:tr>
      <w:tr w:rsidR="008C58CD" w:rsidRPr="00E66C4D" w14:paraId="14F108E2" w14:textId="77777777" w:rsidTr="009D101D">
        <w:trPr>
          <w:gridAfter w:val="1"/>
          <w:wAfter w:w="13" w:type="dxa"/>
          <w:cantSplit/>
          <w:trHeight w:val="265"/>
          <w:jc w:val="center"/>
        </w:trPr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</w:tcPr>
          <w:p w14:paraId="6982A57F" w14:textId="77777777" w:rsidR="008C58CD" w:rsidRPr="00E66C4D" w:rsidRDefault="008C58CD" w:rsidP="008C58CD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5413D60C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18076D31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4BAAD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SimSun"/>
                <w:color w:val="000000" w:themeColor="text1"/>
                <w:sz w:val="22"/>
                <w:szCs w:val="22"/>
                <w:lang w:eastAsia="en-US"/>
              </w:rPr>
            </w:pPr>
            <w:r w:rsidRPr="00E66C4D">
              <w:rPr>
                <w:color w:val="000000" w:themeColor="text1"/>
                <w:sz w:val="20"/>
                <w:szCs w:val="20"/>
                <w:lang w:eastAsia="ru-RU"/>
              </w:rPr>
              <w:t>Количество независимых видеопотоков</w:t>
            </w:r>
          </w:p>
        </w:tc>
        <w:tc>
          <w:tcPr>
            <w:tcW w:w="12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A82CD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color w:val="000000" w:themeColor="text1"/>
                <w:sz w:val="22"/>
                <w:szCs w:val="22"/>
                <w:lang w:eastAsia="en-US"/>
              </w:rPr>
            </w:pPr>
            <w:r w:rsidRPr="00E66C4D">
              <w:rPr>
                <w:rFonts w:eastAsia="Aptos"/>
                <w:color w:val="000000" w:themeColor="text1"/>
                <w:sz w:val="22"/>
                <w:szCs w:val="22"/>
                <w:lang w:eastAsia="en-US"/>
              </w:rPr>
              <w:t>Штука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8A101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SimSun"/>
                <w:color w:val="000000" w:themeColor="text1"/>
                <w:sz w:val="22"/>
                <w:szCs w:val="22"/>
                <w:lang w:eastAsia="en-US"/>
              </w:rPr>
            </w:pPr>
            <w:r w:rsidRPr="00E66C4D">
              <w:rPr>
                <w:rFonts w:eastAsia="SimSun"/>
                <w:color w:val="000000" w:themeColor="text1"/>
                <w:sz w:val="22"/>
                <w:szCs w:val="22"/>
                <w:lang w:eastAsia="en-US"/>
              </w:rPr>
              <w:t>&gt; 2</w:t>
            </w:r>
          </w:p>
        </w:tc>
        <w:tc>
          <w:tcPr>
            <w:tcW w:w="2417" w:type="dxa"/>
            <w:tcBorders>
              <w:left w:val="single" w:sz="4" w:space="0" w:color="auto"/>
              <w:right w:val="single" w:sz="4" w:space="0" w:color="auto"/>
            </w:tcBorders>
          </w:tcPr>
          <w:p w14:paraId="3AF5757C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196" w:type="dxa"/>
            <w:tcBorders>
              <w:left w:val="single" w:sz="4" w:space="0" w:color="auto"/>
              <w:right w:val="single" w:sz="4" w:space="0" w:color="auto"/>
            </w:tcBorders>
          </w:tcPr>
          <w:p w14:paraId="75A8F2E1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782" w:type="dxa"/>
            <w:tcBorders>
              <w:left w:val="single" w:sz="4" w:space="0" w:color="auto"/>
              <w:right w:val="single" w:sz="4" w:space="0" w:color="auto"/>
            </w:tcBorders>
          </w:tcPr>
          <w:p w14:paraId="6D7AA3F6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</w:tr>
      <w:tr w:rsidR="008C58CD" w:rsidRPr="00E66C4D" w14:paraId="23B583D9" w14:textId="77777777" w:rsidTr="009D101D">
        <w:trPr>
          <w:gridAfter w:val="1"/>
          <w:wAfter w:w="13" w:type="dxa"/>
          <w:cantSplit/>
          <w:trHeight w:val="265"/>
          <w:jc w:val="center"/>
        </w:trPr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</w:tcPr>
          <w:p w14:paraId="7DEE8AF5" w14:textId="77777777" w:rsidR="008C58CD" w:rsidRPr="00E66C4D" w:rsidRDefault="008C58CD" w:rsidP="008C58CD">
            <w:pPr>
              <w:widowControl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4355D66F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4F103CDC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BAA46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SimSun"/>
                <w:color w:val="000000" w:themeColor="text1"/>
                <w:sz w:val="22"/>
                <w:szCs w:val="22"/>
                <w:lang w:eastAsia="en-US"/>
              </w:rPr>
            </w:pPr>
            <w:r w:rsidRPr="00E66C4D">
              <w:rPr>
                <w:color w:val="000000" w:themeColor="text1"/>
                <w:sz w:val="20"/>
                <w:szCs w:val="20"/>
                <w:lang w:eastAsia="ru-RU"/>
              </w:rPr>
              <w:t>Частота кадров (кадр/сек)</w:t>
            </w:r>
          </w:p>
        </w:tc>
        <w:tc>
          <w:tcPr>
            <w:tcW w:w="12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01DEB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875B8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SimSun"/>
                <w:color w:val="000000" w:themeColor="text1"/>
                <w:sz w:val="22"/>
                <w:szCs w:val="22"/>
                <w:lang w:eastAsia="en-US"/>
              </w:rPr>
            </w:pPr>
            <w:r w:rsidRPr="00E66C4D">
              <w:rPr>
                <w:rFonts w:eastAsia="SimSun"/>
                <w:color w:val="000000" w:themeColor="text1"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2417" w:type="dxa"/>
            <w:tcBorders>
              <w:left w:val="single" w:sz="4" w:space="0" w:color="auto"/>
              <w:right w:val="single" w:sz="4" w:space="0" w:color="auto"/>
            </w:tcBorders>
          </w:tcPr>
          <w:p w14:paraId="6CD8FA45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left"/>
              <w:rPr>
                <w:rFonts w:eastAsia="Aptos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196" w:type="dxa"/>
            <w:tcBorders>
              <w:left w:val="single" w:sz="4" w:space="0" w:color="auto"/>
              <w:right w:val="single" w:sz="4" w:space="0" w:color="auto"/>
            </w:tcBorders>
          </w:tcPr>
          <w:p w14:paraId="5B060E98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  <w:tc>
          <w:tcPr>
            <w:tcW w:w="1782" w:type="dxa"/>
            <w:tcBorders>
              <w:left w:val="single" w:sz="4" w:space="0" w:color="auto"/>
              <w:right w:val="single" w:sz="4" w:space="0" w:color="auto"/>
            </w:tcBorders>
          </w:tcPr>
          <w:p w14:paraId="126ABBDB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</w:tr>
      <w:tr w:rsidR="008C58CD" w:rsidRPr="00E66C4D" w14:paraId="79B793DE" w14:textId="77777777" w:rsidTr="009D101D">
        <w:trPr>
          <w:cantSplit/>
          <w:trHeight w:val="528"/>
          <w:jc w:val="center"/>
        </w:trPr>
        <w:tc>
          <w:tcPr>
            <w:tcW w:w="15748" w:type="dxa"/>
            <w:gridSpan w:val="10"/>
            <w:tcBorders>
              <w:top w:val="single" w:sz="4" w:space="0" w:color="auto"/>
            </w:tcBorders>
          </w:tcPr>
          <w:p w14:paraId="058FD3A8" w14:textId="77777777" w:rsidR="008C58CD" w:rsidRPr="00E66C4D" w:rsidRDefault="008C58CD" w:rsidP="008C58CD">
            <w:pPr>
              <w:widowControl/>
              <w:autoSpaceDE/>
              <w:autoSpaceDN/>
              <w:adjustRightInd/>
              <w:spacing w:after="0" w:line="240" w:lineRule="atLeast"/>
              <w:ind w:firstLine="0"/>
              <w:contextualSpacing/>
              <w:jc w:val="center"/>
              <w:rPr>
                <w:rFonts w:eastAsia="Aptos"/>
                <w:sz w:val="22"/>
                <w:szCs w:val="22"/>
                <w:lang w:eastAsia="en-US"/>
              </w:rPr>
            </w:pPr>
          </w:p>
        </w:tc>
      </w:tr>
    </w:tbl>
    <w:p w14:paraId="41C1039A" w14:textId="35450CB2" w:rsidR="000A7843" w:rsidRPr="00E66C4D" w:rsidRDefault="000A7843" w:rsidP="00071081">
      <w:pPr>
        <w:tabs>
          <w:tab w:val="left" w:pos="2154"/>
        </w:tabs>
        <w:ind w:firstLine="0"/>
        <w:jc w:val="center"/>
        <w:rPr>
          <w:sz w:val="26"/>
          <w:szCs w:val="26"/>
          <w:lang w:eastAsia="ru-RU"/>
        </w:rPr>
      </w:pPr>
      <w:r w:rsidRPr="00E66C4D">
        <w:rPr>
          <w:sz w:val="26"/>
          <w:szCs w:val="26"/>
          <w:lang w:eastAsia="ru-RU"/>
        </w:rPr>
        <w:br w:type="page"/>
      </w:r>
    </w:p>
    <w:p w14:paraId="3504E534" w14:textId="77777777" w:rsidR="000A7843" w:rsidRPr="00E66C4D" w:rsidRDefault="000A7843" w:rsidP="00071081">
      <w:pPr>
        <w:tabs>
          <w:tab w:val="left" w:pos="2154"/>
        </w:tabs>
        <w:ind w:firstLine="0"/>
        <w:jc w:val="center"/>
        <w:rPr>
          <w:sz w:val="26"/>
          <w:szCs w:val="26"/>
          <w:lang w:eastAsia="ru-RU"/>
        </w:rPr>
      </w:pPr>
    </w:p>
    <w:p w14:paraId="4CA98D36" w14:textId="1E6DDF8A" w:rsidR="000A7843" w:rsidRPr="00E66C4D" w:rsidRDefault="000A7843" w:rsidP="000A7843">
      <w:pPr>
        <w:tabs>
          <w:tab w:val="left" w:pos="2154"/>
        </w:tabs>
        <w:ind w:right="679"/>
        <w:jc w:val="right"/>
        <w:rPr>
          <w:b/>
          <w:bCs/>
          <w:sz w:val="26"/>
          <w:szCs w:val="26"/>
        </w:rPr>
      </w:pPr>
      <w:r w:rsidRPr="00E66C4D">
        <w:rPr>
          <w:b/>
          <w:bCs/>
          <w:sz w:val="26"/>
          <w:szCs w:val="26"/>
        </w:rPr>
        <w:t>Приложение № 5 к Техническому заданию</w:t>
      </w:r>
    </w:p>
    <w:p w14:paraId="08EEDD12" w14:textId="0D7EDA35" w:rsidR="00C355FB" w:rsidRPr="00E66C4D" w:rsidRDefault="00C355FB" w:rsidP="00C355FB">
      <w:pPr>
        <w:tabs>
          <w:tab w:val="left" w:pos="2154"/>
        </w:tabs>
        <w:ind w:right="679"/>
        <w:jc w:val="center"/>
        <w:rPr>
          <w:bCs/>
          <w:sz w:val="26"/>
          <w:szCs w:val="26"/>
        </w:rPr>
      </w:pPr>
      <w:r w:rsidRPr="00E66C4D">
        <w:rPr>
          <w:bCs/>
          <w:sz w:val="26"/>
          <w:szCs w:val="26"/>
        </w:rPr>
        <w:t xml:space="preserve">Технические требования к оборудованию для модернизации светофорных объектов </w:t>
      </w:r>
      <w:r w:rsidRPr="00E66C4D">
        <w:rPr>
          <w:bCs/>
          <w:sz w:val="26"/>
          <w:szCs w:val="26"/>
        </w:rPr>
        <w:br/>
        <w:t>(дорожные контроллеры, детекторы транспорта, ТВП</w:t>
      </w:r>
      <w:r w:rsidR="00B570F5" w:rsidRPr="00E66C4D">
        <w:rPr>
          <w:bCs/>
          <w:sz w:val="26"/>
          <w:szCs w:val="26"/>
        </w:rPr>
        <w:t>)</w:t>
      </w:r>
    </w:p>
    <w:p w14:paraId="0E4B0C42" w14:textId="16A14682" w:rsidR="00C1655E" w:rsidRPr="00E66C4D" w:rsidRDefault="00C1655E" w:rsidP="00C1655E">
      <w:pPr>
        <w:tabs>
          <w:tab w:val="left" w:pos="708"/>
        </w:tabs>
        <w:spacing w:after="0" w:line="240" w:lineRule="atLeast"/>
        <w:ind w:right="679"/>
        <w:contextualSpacing/>
        <w:jc w:val="right"/>
        <w:rPr>
          <w:rFonts w:eastAsia="SimSun"/>
          <w:sz w:val="20"/>
          <w:szCs w:val="20"/>
        </w:rPr>
      </w:pPr>
      <w:r w:rsidRPr="00E66C4D">
        <w:rPr>
          <w:rFonts w:eastAsia="SimSun"/>
          <w:sz w:val="20"/>
          <w:szCs w:val="20"/>
        </w:rPr>
        <w:t>Таблица 2 - Требования к техническим характеристикам дорожного контроллера (Тип 1)</w:t>
      </w:r>
    </w:p>
    <w:tbl>
      <w:tblPr>
        <w:tblW w:w="15377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1"/>
        <w:gridCol w:w="1275"/>
        <w:gridCol w:w="1277"/>
        <w:gridCol w:w="3543"/>
        <w:gridCol w:w="1134"/>
        <w:gridCol w:w="4828"/>
        <w:gridCol w:w="13"/>
        <w:gridCol w:w="1350"/>
        <w:gridCol w:w="1256"/>
      </w:tblGrid>
      <w:tr w:rsidR="00C1655E" w:rsidRPr="00E66C4D" w14:paraId="59C14954" w14:textId="77777777" w:rsidTr="000C3691">
        <w:trPr>
          <w:cantSplit/>
          <w:trHeight w:val="326"/>
          <w:jc w:val="center"/>
        </w:trPr>
        <w:tc>
          <w:tcPr>
            <w:tcW w:w="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77A240CF" w14:textId="4ABB89CC" w:rsidR="00C1655E" w:rsidRPr="00E66C4D" w:rsidRDefault="00C1655E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</w:rPr>
              <w:t xml:space="preserve"> </w:t>
            </w:r>
            <w:r w:rsidR="00825B59" w:rsidRPr="00E66C4D">
              <w:rPr>
                <w:sz w:val="22"/>
                <w:szCs w:val="22"/>
              </w:rPr>
              <w:t>№</w:t>
            </w:r>
            <w:r w:rsidRPr="00E66C4D">
              <w:rPr>
                <w:sz w:val="22"/>
                <w:szCs w:val="22"/>
              </w:rPr>
              <w:t>п/п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69D45DA" w14:textId="77777777" w:rsidR="00C1655E" w:rsidRPr="00E66C4D" w:rsidRDefault="00C1655E" w:rsidP="000B6359">
            <w:pPr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</w:rPr>
              <w:t>ОКПД2/</w:t>
            </w:r>
          </w:p>
          <w:p w14:paraId="7A8D9163" w14:textId="77777777" w:rsidR="00C1655E" w:rsidRPr="00E66C4D" w:rsidRDefault="00C1655E" w:rsidP="000B6359">
            <w:pPr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</w:rPr>
              <w:t>КТРУ</w:t>
            </w:r>
          </w:p>
        </w:tc>
        <w:tc>
          <w:tcPr>
            <w:tcW w:w="12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240F70F6" w14:textId="77777777" w:rsidR="00C1655E" w:rsidRPr="00E66C4D" w:rsidRDefault="00C1655E" w:rsidP="000B6359">
            <w:pPr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</w:rPr>
              <w:t>Наименование товара</w:t>
            </w:r>
          </w:p>
        </w:tc>
        <w:tc>
          <w:tcPr>
            <w:tcW w:w="9518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D59B7" w14:textId="77777777" w:rsidR="00C1655E" w:rsidRPr="00E66C4D" w:rsidRDefault="00C1655E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</w:rPr>
              <w:t>Требования к функциональным, техническим и качественным характеристикам, эксплуатационным характеристикам (при необходимости) товара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2117C535" w14:textId="77777777" w:rsidR="00C1655E" w:rsidRPr="00E66C4D" w:rsidRDefault="00C1655E" w:rsidP="000B6359">
            <w:pPr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</w:rPr>
              <w:t>Единица</w:t>
            </w:r>
          </w:p>
          <w:p w14:paraId="27F54252" w14:textId="77777777" w:rsidR="00C1655E" w:rsidRPr="00E66C4D" w:rsidRDefault="00C1655E" w:rsidP="000B6359">
            <w:pPr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</w:rPr>
              <w:t>измерения по ОКЕИ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06FE02E2" w14:textId="77777777" w:rsidR="00C1655E" w:rsidRPr="00E66C4D" w:rsidRDefault="00C1655E" w:rsidP="000B6359">
            <w:pPr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</w:rPr>
              <w:t>Всего кол-во в единицах измерения</w:t>
            </w:r>
          </w:p>
        </w:tc>
      </w:tr>
      <w:tr w:rsidR="009D101D" w:rsidRPr="00E66C4D" w14:paraId="7871A961" w14:textId="77777777" w:rsidTr="000C3691">
        <w:trPr>
          <w:cantSplit/>
          <w:trHeight w:val="503"/>
          <w:jc w:val="center"/>
        </w:trPr>
        <w:tc>
          <w:tcPr>
            <w:tcW w:w="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270251" w14:textId="77777777" w:rsidR="009D101D" w:rsidRPr="00E66C4D" w:rsidRDefault="009D101D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90BF5B" w14:textId="77777777" w:rsidR="009D101D" w:rsidRPr="00E66C4D" w:rsidRDefault="009D101D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7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09EF68" w14:textId="77777777" w:rsidR="009D101D" w:rsidRPr="00E66C4D" w:rsidRDefault="009D101D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25176" w14:textId="77777777" w:rsidR="009D101D" w:rsidRPr="00E66C4D" w:rsidRDefault="009D101D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BC5E6" w14:textId="77777777" w:rsidR="009D101D" w:rsidRPr="00E66C4D" w:rsidRDefault="009D101D" w:rsidP="000B6359">
            <w:pPr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</w:rPr>
              <w:t>Единица измерения показателя</w:t>
            </w:r>
          </w:p>
        </w:tc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E49BE" w14:textId="7335DAA2" w:rsidR="009D101D" w:rsidRPr="00E66C4D" w:rsidRDefault="009D101D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</w:rPr>
              <w:t>Значение показателя,</w:t>
            </w:r>
          </w:p>
        </w:tc>
        <w:tc>
          <w:tcPr>
            <w:tcW w:w="1363" w:type="dxa"/>
            <w:gridSpan w:val="2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B00711" w14:textId="77777777" w:rsidR="009D101D" w:rsidRPr="00E66C4D" w:rsidRDefault="009D101D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5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0BF98F" w14:textId="77777777" w:rsidR="009D101D" w:rsidRPr="00E66C4D" w:rsidRDefault="009D101D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9D101D" w:rsidRPr="00E66C4D" w14:paraId="25025804" w14:textId="77777777" w:rsidTr="000C3691">
        <w:trPr>
          <w:cantSplit/>
          <w:trHeight w:val="542"/>
          <w:jc w:val="center"/>
        </w:trPr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2F76E6" w14:textId="77777777" w:rsidR="009D101D" w:rsidRPr="00E66C4D" w:rsidRDefault="009D101D" w:rsidP="00825B59">
            <w:pPr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F13AEE" w14:textId="55CEE5D5" w:rsidR="009D101D" w:rsidRPr="00E66C4D" w:rsidRDefault="009D101D" w:rsidP="000C7719">
            <w:pPr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</w:rPr>
              <w:t>27.90.70.000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6EB372" w14:textId="77777777" w:rsidR="009D101D" w:rsidRPr="00E66C4D" w:rsidRDefault="009D101D" w:rsidP="000B6359">
            <w:pPr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</w:rPr>
              <w:t>Дорожный контроллер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0756" w14:textId="77777777" w:rsidR="009D101D" w:rsidRPr="00E66C4D" w:rsidRDefault="009D101D" w:rsidP="000B6359">
            <w:pPr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rFonts w:eastAsia="Times New Roman"/>
                <w:color w:val="0F1115"/>
                <w:sz w:val="22"/>
                <w:szCs w:val="22"/>
                <w:lang w:eastAsia="ru-RU"/>
              </w:rPr>
              <w:t>Управление светофорными объектами (как локально, так и в составе автоматизированной системы управления дорожным движением), обеспечение связи с центром управления дорожным движением, реализация алгоритмов управления дорожным движением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14FCC" w14:textId="77777777" w:rsidR="009D101D" w:rsidRPr="00E66C4D" w:rsidRDefault="009D101D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D412D" w14:textId="7FA2FC9B" w:rsidR="009D101D" w:rsidRPr="00E66C4D" w:rsidRDefault="009D101D" w:rsidP="000B6359">
            <w:pPr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</w:rPr>
              <w:t>Да</w:t>
            </w:r>
          </w:p>
        </w:tc>
        <w:tc>
          <w:tcPr>
            <w:tcW w:w="13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DA30C5" w14:textId="77777777" w:rsidR="009D101D" w:rsidRPr="00E66C4D" w:rsidRDefault="009D101D" w:rsidP="000B6359">
            <w:pPr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</w:rPr>
              <w:t>Штука</w:t>
            </w:r>
          </w:p>
        </w:tc>
        <w:tc>
          <w:tcPr>
            <w:tcW w:w="12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8DABBE" w14:textId="3C4EBE05" w:rsidR="009D101D" w:rsidRPr="00E66C4D" w:rsidRDefault="009D101D" w:rsidP="000B6359">
            <w:pPr>
              <w:spacing w:after="0" w:line="240" w:lineRule="atLeast"/>
              <w:ind w:firstLine="0"/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E66C4D">
              <w:rPr>
                <w:color w:val="000000"/>
                <w:sz w:val="22"/>
                <w:szCs w:val="22"/>
              </w:rPr>
              <w:t>23</w:t>
            </w:r>
          </w:p>
        </w:tc>
      </w:tr>
      <w:tr w:rsidR="009D101D" w:rsidRPr="00E66C4D" w14:paraId="1EBDD25D" w14:textId="77777777" w:rsidTr="000C3691">
        <w:trPr>
          <w:cantSplit/>
          <w:trHeight w:val="265"/>
          <w:jc w:val="center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F74993" w14:textId="77777777" w:rsidR="009D101D" w:rsidRPr="00E66C4D" w:rsidRDefault="009D101D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CE681D" w14:textId="77777777" w:rsidR="009D101D" w:rsidRPr="00E66C4D" w:rsidRDefault="009D101D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7D06F6" w14:textId="77777777" w:rsidR="009D101D" w:rsidRPr="00E66C4D" w:rsidRDefault="009D101D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80F0D2" w14:textId="77777777" w:rsidR="009D101D" w:rsidRPr="00E66C4D" w:rsidRDefault="009D101D" w:rsidP="000B6359">
            <w:pPr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rFonts w:eastAsia="Times New Roman"/>
                <w:color w:val="0F1115"/>
                <w:sz w:val="22"/>
                <w:szCs w:val="22"/>
                <w:lang w:eastAsia="ru-RU"/>
              </w:rPr>
              <w:t>Климатическое исполнение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A37FE1" w14:textId="77777777" w:rsidR="009D101D" w:rsidRPr="00E66C4D" w:rsidRDefault="009D101D" w:rsidP="000B6359">
            <w:pPr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rFonts w:eastAsia="Times New Roman"/>
                <w:color w:val="0F1115"/>
                <w:sz w:val="22"/>
                <w:szCs w:val="22"/>
                <w:lang w:eastAsia="ru-RU"/>
              </w:rPr>
              <w:t>°С</w:t>
            </w:r>
          </w:p>
        </w:tc>
        <w:tc>
          <w:tcPr>
            <w:tcW w:w="4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4FA6AD10" w14:textId="7EFB1CDE" w:rsidR="009D101D" w:rsidRPr="00E66C4D" w:rsidRDefault="009D101D" w:rsidP="000B6359">
            <w:pPr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  <w:u w:val="single"/>
                <w:lang w:val="en-US"/>
              </w:rPr>
              <w:t>&lt;</w:t>
            </w:r>
            <w:r w:rsidRPr="00E66C4D">
              <w:rPr>
                <w:sz w:val="22"/>
                <w:szCs w:val="22"/>
                <w:u w:val="single"/>
              </w:rPr>
              <w:t xml:space="preserve"> </w:t>
            </w:r>
            <w:r w:rsidRPr="00E66C4D">
              <w:rPr>
                <w:rFonts w:eastAsia="Times New Roman"/>
                <w:sz w:val="22"/>
                <w:szCs w:val="22"/>
                <w:lang w:eastAsia="ru-RU"/>
              </w:rPr>
              <w:t>-</w:t>
            </w:r>
            <w:r w:rsidRPr="00E66C4D">
              <w:rPr>
                <w:rFonts w:eastAsia="Times New Roman"/>
                <w:sz w:val="22"/>
                <w:szCs w:val="22"/>
                <w:lang w:val="en-US" w:eastAsia="ru-RU"/>
              </w:rPr>
              <w:t>4</w:t>
            </w:r>
            <w:r w:rsidRPr="00E66C4D">
              <w:rPr>
                <w:rFonts w:eastAsia="Times New Roman"/>
                <w:sz w:val="22"/>
                <w:szCs w:val="22"/>
                <w:lang w:eastAsia="ru-RU"/>
              </w:rPr>
              <w:t xml:space="preserve">0 </w:t>
            </w:r>
            <w:r w:rsidRPr="00E66C4D">
              <w:rPr>
                <w:sz w:val="22"/>
                <w:szCs w:val="22"/>
              </w:rPr>
              <w:t>≥</w:t>
            </w:r>
            <w:r w:rsidRPr="00E66C4D">
              <w:rPr>
                <w:rFonts w:eastAsia="Times New Roman"/>
                <w:sz w:val="22"/>
                <w:szCs w:val="22"/>
                <w:lang w:eastAsia="ru-RU"/>
              </w:rPr>
              <w:t>+50</w:t>
            </w:r>
          </w:p>
        </w:tc>
        <w:tc>
          <w:tcPr>
            <w:tcW w:w="13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4A2829" w14:textId="77777777" w:rsidR="009D101D" w:rsidRPr="00E66C4D" w:rsidRDefault="009D101D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39591" w14:textId="77777777" w:rsidR="009D101D" w:rsidRPr="00E66C4D" w:rsidRDefault="009D101D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9D101D" w:rsidRPr="00E66C4D" w14:paraId="26BDA915" w14:textId="77777777" w:rsidTr="000C3691">
        <w:trPr>
          <w:cantSplit/>
          <w:trHeight w:val="342"/>
          <w:jc w:val="center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3C08D5" w14:textId="77777777" w:rsidR="009D101D" w:rsidRPr="00E66C4D" w:rsidRDefault="009D101D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2BC56B" w14:textId="77777777" w:rsidR="009D101D" w:rsidRPr="00E66C4D" w:rsidRDefault="009D101D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418564" w14:textId="77777777" w:rsidR="009D101D" w:rsidRPr="00E66C4D" w:rsidRDefault="009D101D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57A74044" w14:textId="77777777" w:rsidR="009D101D" w:rsidRPr="00E66C4D" w:rsidRDefault="009D101D" w:rsidP="000B6359">
            <w:pPr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rFonts w:eastAsia="Times New Roman"/>
                <w:color w:val="0F1115"/>
                <w:sz w:val="22"/>
                <w:szCs w:val="22"/>
                <w:lang w:eastAsia="ru-RU"/>
              </w:rPr>
              <w:t>Количество управляемых выходов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465962F8" w14:textId="77777777" w:rsidR="009D101D" w:rsidRPr="00E66C4D" w:rsidRDefault="009D101D" w:rsidP="000B6359">
            <w:pPr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</w:rPr>
              <w:t>Штука</w:t>
            </w:r>
          </w:p>
        </w:tc>
        <w:tc>
          <w:tcPr>
            <w:tcW w:w="4828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center"/>
          </w:tcPr>
          <w:p w14:paraId="40588B5E" w14:textId="38B0CB07" w:rsidR="009D101D" w:rsidRPr="00E66C4D" w:rsidRDefault="009D101D" w:rsidP="000B6359">
            <w:pPr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</w:rPr>
              <w:t>≥12</w:t>
            </w:r>
          </w:p>
        </w:tc>
        <w:tc>
          <w:tcPr>
            <w:tcW w:w="13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E76A7E" w14:textId="77777777" w:rsidR="009D101D" w:rsidRPr="00E66C4D" w:rsidRDefault="009D101D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ED3958" w14:textId="77777777" w:rsidR="009D101D" w:rsidRPr="00E66C4D" w:rsidRDefault="009D101D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9D101D" w:rsidRPr="00E66C4D" w14:paraId="385236F5" w14:textId="77777777" w:rsidTr="000C3691">
        <w:trPr>
          <w:cantSplit/>
          <w:trHeight w:val="86"/>
          <w:jc w:val="center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0C4260" w14:textId="77777777" w:rsidR="009D101D" w:rsidRPr="00E66C4D" w:rsidRDefault="009D101D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5B3C1C" w14:textId="77777777" w:rsidR="009D101D" w:rsidRPr="00E66C4D" w:rsidRDefault="009D101D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1DD2D8" w14:textId="77777777" w:rsidR="009D101D" w:rsidRPr="00E66C4D" w:rsidRDefault="009D101D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54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402E65AF" w14:textId="77777777" w:rsidR="009D101D" w:rsidRPr="00E66C4D" w:rsidRDefault="009D101D" w:rsidP="000B6359">
            <w:pPr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rFonts w:eastAsia="Times New Roman"/>
                <w:color w:val="0F1115"/>
                <w:sz w:val="22"/>
                <w:szCs w:val="22"/>
                <w:lang w:eastAsia="ru-RU"/>
              </w:rPr>
              <w:t>Напряжение питания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4EFFD3C6" w14:textId="77777777" w:rsidR="009D101D" w:rsidRPr="00E66C4D" w:rsidRDefault="009D101D" w:rsidP="000B6359">
            <w:pPr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</w:rPr>
              <w:t>В</w:t>
            </w:r>
          </w:p>
        </w:tc>
        <w:tc>
          <w:tcPr>
            <w:tcW w:w="482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C20D1B0" w14:textId="482D1A5B" w:rsidR="009D101D" w:rsidRPr="00E66C4D" w:rsidRDefault="009D101D" w:rsidP="000B6359">
            <w:pPr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</w:rPr>
              <w:t xml:space="preserve">≥ 120 </w:t>
            </w:r>
            <w:r w:rsidRPr="00E66C4D">
              <w:rPr>
                <w:sz w:val="22"/>
                <w:szCs w:val="22"/>
                <w:u w:val="single"/>
                <w:lang w:val="en-US"/>
              </w:rPr>
              <w:t>&lt;</w:t>
            </w:r>
            <w:r w:rsidRPr="00E66C4D">
              <w:rPr>
                <w:sz w:val="22"/>
                <w:szCs w:val="22"/>
              </w:rPr>
              <w:t xml:space="preserve"> 280</w:t>
            </w:r>
          </w:p>
        </w:tc>
        <w:tc>
          <w:tcPr>
            <w:tcW w:w="13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191B3D" w14:textId="77777777" w:rsidR="009D101D" w:rsidRPr="00E66C4D" w:rsidRDefault="009D101D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36C5E2" w14:textId="77777777" w:rsidR="009D101D" w:rsidRPr="00E66C4D" w:rsidRDefault="009D101D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9D101D" w:rsidRPr="00E66C4D" w14:paraId="6794875C" w14:textId="77777777" w:rsidTr="000C3691">
        <w:trPr>
          <w:cantSplit/>
          <w:trHeight w:val="265"/>
          <w:jc w:val="center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133643" w14:textId="77777777" w:rsidR="009D101D" w:rsidRPr="00E66C4D" w:rsidRDefault="009D101D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157957" w14:textId="77777777" w:rsidR="009D101D" w:rsidRPr="00E66C4D" w:rsidRDefault="009D101D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DCBFA6" w14:textId="77777777" w:rsidR="009D101D" w:rsidRPr="00E66C4D" w:rsidRDefault="009D101D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543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2EB0E9E5" w14:textId="77777777" w:rsidR="009D101D" w:rsidRPr="00E66C4D" w:rsidRDefault="009D101D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vAlign w:val="center"/>
          </w:tcPr>
          <w:p w14:paraId="5409BE92" w14:textId="77777777" w:rsidR="009D101D" w:rsidRPr="00E66C4D" w:rsidRDefault="009D101D" w:rsidP="000B6359">
            <w:pPr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</w:rPr>
              <w:t>Гц</w:t>
            </w:r>
          </w:p>
        </w:tc>
        <w:tc>
          <w:tcPr>
            <w:tcW w:w="4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0006AA2" w14:textId="5563268F" w:rsidR="009D101D" w:rsidRPr="00E66C4D" w:rsidRDefault="009D101D" w:rsidP="000B6359">
            <w:pPr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</w:rPr>
              <w:t>50</w:t>
            </w:r>
          </w:p>
        </w:tc>
        <w:tc>
          <w:tcPr>
            <w:tcW w:w="13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078C82" w14:textId="77777777" w:rsidR="009D101D" w:rsidRPr="00E66C4D" w:rsidRDefault="009D101D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A65840" w14:textId="77777777" w:rsidR="009D101D" w:rsidRPr="00E66C4D" w:rsidRDefault="009D101D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9D101D" w:rsidRPr="00E66C4D" w14:paraId="0FCF7D3B" w14:textId="77777777" w:rsidTr="000C3691">
        <w:trPr>
          <w:cantSplit/>
          <w:trHeight w:val="281"/>
          <w:jc w:val="center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19B4DB" w14:textId="77777777" w:rsidR="009D101D" w:rsidRPr="00E66C4D" w:rsidRDefault="009D101D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3C06A2" w14:textId="77777777" w:rsidR="009D101D" w:rsidRPr="00E66C4D" w:rsidRDefault="009D101D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D73CDC" w14:textId="77777777" w:rsidR="009D101D" w:rsidRPr="00E66C4D" w:rsidRDefault="009D101D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36468CC1" w14:textId="77777777" w:rsidR="009D101D" w:rsidRPr="00E66C4D" w:rsidRDefault="009D101D" w:rsidP="000B6359">
            <w:pPr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rFonts w:eastAsia="Times New Roman"/>
                <w:color w:val="0F1115"/>
                <w:sz w:val="22"/>
                <w:szCs w:val="22"/>
                <w:lang w:eastAsia="ru-RU"/>
              </w:rPr>
              <w:t>Потребляемая мощность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4B9290DE" w14:textId="77777777" w:rsidR="009D101D" w:rsidRPr="00E66C4D" w:rsidRDefault="009D101D" w:rsidP="000B6359">
            <w:pPr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</w:rPr>
              <w:t>Вт</w:t>
            </w:r>
          </w:p>
        </w:tc>
        <w:tc>
          <w:tcPr>
            <w:tcW w:w="4828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center"/>
          </w:tcPr>
          <w:p w14:paraId="4FDC8A61" w14:textId="02B542B1" w:rsidR="009D101D" w:rsidRPr="00E66C4D" w:rsidRDefault="009D101D" w:rsidP="000B6359">
            <w:pPr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  <w:u w:val="single"/>
                <w:lang w:val="en-US"/>
              </w:rPr>
              <w:t>&lt;</w:t>
            </w:r>
            <w:r w:rsidRPr="00E66C4D">
              <w:rPr>
                <w:sz w:val="22"/>
                <w:szCs w:val="22"/>
              </w:rPr>
              <w:t>60</w:t>
            </w:r>
          </w:p>
        </w:tc>
        <w:tc>
          <w:tcPr>
            <w:tcW w:w="13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B59722" w14:textId="77777777" w:rsidR="009D101D" w:rsidRPr="00E66C4D" w:rsidRDefault="009D101D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73E2C6" w14:textId="77777777" w:rsidR="009D101D" w:rsidRPr="00E66C4D" w:rsidRDefault="009D101D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9D101D" w:rsidRPr="00E66C4D" w14:paraId="5854353A" w14:textId="77777777" w:rsidTr="000C3691">
        <w:trPr>
          <w:cantSplit/>
          <w:trHeight w:val="400"/>
          <w:jc w:val="center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03F5DC" w14:textId="77777777" w:rsidR="009D101D" w:rsidRPr="00E66C4D" w:rsidRDefault="009D101D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FBBFF5" w14:textId="77777777" w:rsidR="009D101D" w:rsidRPr="00E66C4D" w:rsidRDefault="009D101D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FFD4F9" w14:textId="77777777" w:rsidR="009D101D" w:rsidRPr="00E66C4D" w:rsidRDefault="009D101D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759A2C6C" w14:textId="77777777" w:rsidR="009D101D" w:rsidRPr="00E66C4D" w:rsidRDefault="009D101D" w:rsidP="000B6359">
            <w:pPr>
              <w:spacing w:after="0" w:line="240" w:lineRule="atLeast"/>
              <w:ind w:firstLine="0"/>
              <w:contextualSpacing/>
              <w:jc w:val="center"/>
              <w:rPr>
                <w:rFonts w:eastAsia="Times New Roman"/>
                <w:color w:val="0F1115"/>
                <w:sz w:val="22"/>
                <w:szCs w:val="22"/>
                <w:lang w:eastAsia="ru-RU"/>
              </w:rPr>
            </w:pPr>
            <w:r w:rsidRPr="00E66C4D">
              <w:rPr>
                <w:sz w:val="22"/>
                <w:szCs w:val="22"/>
              </w:rPr>
              <w:t>Защита от попадания воды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36A719FB" w14:textId="77777777" w:rsidR="009D101D" w:rsidRPr="00E66C4D" w:rsidRDefault="009D101D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4828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center"/>
          </w:tcPr>
          <w:p w14:paraId="64A6B707" w14:textId="305169CF" w:rsidR="009D101D" w:rsidRPr="00E66C4D" w:rsidRDefault="009D101D" w:rsidP="000B6359">
            <w:pPr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</w:rPr>
              <w:t>Да</w:t>
            </w:r>
          </w:p>
        </w:tc>
        <w:tc>
          <w:tcPr>
            <w:tcW w:w="13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C86952" w14:textId="77777777" w:rsidR="009D101D" w:rsidRPr="00E66C4D" w:rsidRDefault="009D101D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7D7091" w14:textId="77777777" w:rsidR="009D101D" w:rsidRPr="00E66C4D" w:rsidRDefault="009D101D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9D101D" w:rsidRPr="00E66C4D" w14:paraId="185E7086" w14:textId="77777777" w:rsidTr="000C3691">
        <w:trPr>
          <w:cantSplit/>
          <w:trHeight w:val="149"/>
          <w:jc w:val="center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8AE802" w14:textId="77777777" w:rsidR="009D101D" w:rsidRPr="00E66C4D" w:rsidRDefault="009D101D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F36AD2" w14:textId="77777777" w:rsidR="009D101D" w:rsidRPr="00E66C4D" w:rsidRDefault="009D101D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55C8D0" w14:textId="77777777" w:rsidR="009D101D" w:rsidRPr="00E66C4D" w:rsidRDefault="009D101D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05BB31" w14:textId="77777777" w:rsidR="009D101D" w:rsidRPr="00E66C4D" w:rsidRDefault="009D101D" w:rsidP="000B6359">
            <w:pPr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rFonts w:eastAsia="Times New Roman"/>
                <w:color w:val="0F1115"/>
                <w:sz w:val="22"/>
                <w:szCs w:val="22"/>
                <w:lang w:eastAsia="ru-RU"/>
              </w:rPr>
              <w:t>Наличие резервного источника питания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EB025E" w14:textId="77777777" w:rsidR="009D101D" w:rsidRPr="00E66C4D" w:rsidRDefault="009D101D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4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DC725D0" w14:textId="5800E5A9" w:rsidR="009D101D" w:rsidRPr="00E66C4D" w:rsidRDefault="009D101D" w:rsidP="000B6359">
            <w:pPr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</w:rPr>
              <w:t>Да</w:t>
            </w:r>
          </w:p>
        </w:tc>
        <w:tc>
          <w:tcPr>
            <w:tcW w:w="13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026CF5" w14:textId="77777777" w:rsidR="009D101D" w:rsidRPr="00E66C4D" w:rsidRDefault="009D101D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1AEF64" w14:textId="77777777" w:rsidR="009D101D" w:rsidRPr="00E66C4D" w:rsidRDefault="009D101D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0C3691" w:rsidRPr="00E66C4D" w14:paraId="7297F33B" w14:textId="77777777" w:rsidTr="000C3691">
        <w:trPr>
          <w:cantSplit/>
          <w:trHeight w:val="102"/>
          <w:jc w:val="center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0F8A0F" w14:textId="77777777" w:rsidR="000C3691" w:rsidRPr="00E66C4D" w:rsidRDefault="000C3691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30694B" w14:textId="77777777" w:rsidR="000C3691" w:rsidRPr="00E66C4D" w:rsidRDefault="000C3691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444838" w14:textId="77777777" w:rsidR="000C3691" w:rsidRPr="00E66C4D" w:rsidRDefault="000C3691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54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4B9394B6" w14:textId="77777777" w:rsidR="000C3691" w:rsidRPr="00E66C4D" w:rsidRDefault="000C3691" w:rsidP="000B6359">
            <w:pPr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rFonts w:eastAsia="Times New Roman"/>
                <w:color w:val="0F1115"/>
                <w:sz w:val="22"/>
                <w:szCs w:val="22"/>
                <w:lang w:eastAsia="ru-RU"/>
              </w:rPr>
              <w:t>Интерфейсы связи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77BCFA6E" w14:textId="77777777" w:rsidR="000C3691" w:rsidRPr="00E66C4D" w:rsidRDefault="000C3691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4828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center"/>
          </w:tcPr>
          <w:p w14:paraId="64BE8096" w14:textId="4A709CD5" w:rsidR="000C3691" w:rsidRPr="00E66C4D" w:rsidRDefault="000C3691" w:rsidP="000B6359">
            <w:pPr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rFonts w:eastAsia="Times New Roman"/>
                <w:color w:val="0F1115"/>
                <w:sz w:val="22"/>
                <w:szCs w:val="22"/>
                <w:lang w:val="en-US" w:eastAsia="ru-RU"/>
              </w:rPr>
              <w:t>Ethernet</w:t>
            </w:r>
          </w:p>
        </w:tc>
        <w:tc>
          <w:tcPr>
            <w:tcW w:w="13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57D3F4" w14:textId="77777777" w:rsidR="000C3691" w:rsidRPr="00E66C4D" w:rsidRDefault="000C3691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6B3332" w14:textId="77777777" w:rsidR="000C3691" w:rsidRPr="00E66C4D" w:rsidRDefault="000C3691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0C3691" w:rsidRPr="00E66C4D" w14:paraId="01FA8A17" w14:textId="77777777" w:rsidTr="000C3691">
        <w:trPr>
          <w:cantSplit/>
          <w:trHeight w:val="149"/>
          <w:jc w:val="center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5B1831" w14:textId="77777777" w:rsidR="000C3691" w:rsidRPr="00E66C4D" w:rsidRDefault="000C3691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BBF016" w14:textId="77777777" w:rsidR="000C3691" w:rsidRPr="00E66C4D" w:rsidRDefault="000C3691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F63F20" w14:textId="77777777" w:rsidR="000C3691" w:rsidRPr="00E66C4D" w:rsidRDefault="000C3691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543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30E0A53D" w14:textId="77777777" w:rsidR="000C3691" w:rsidRPr="00E66C4D" w:rsidRDefault="000C3691" w:rsidP="000B6359">
            <w:pPr>
              <w:spacing w:after="0" w:line="240" w:lineRule="atLeast"/>
              <w:contextualSpacing/>
              <w:jc w:val="center"/>
              <w:rPr>
                <w:rFonts w:eastAsia="Times New Roman"/>
                <w:color w:val="0F1115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352FDD51" w14:textId="77777777" w:rsidR="000C3691" w:rsidRPr="00E66C4D" w:rsidRDefault="000C3691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4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40095AE" w14:textId="31646293" w:rsidR="000C3691" w:rsidRPr="00E66C4D" w:rsidRDefault="000C3691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rFonts w:eastAsia="Times New Roman"/>
                <w:color w:val="0F1115"/>
                <w:sz w:val="22"/>
                <w:szCs w:val="22"/>
                <w:lang w:val="en-US" w:eastAsia="ru-RU"/>
              </w:rPr>
              <w:t>RS-232</w:t>
            </w:r>
          </w:p>
        </w:tc>
        <w:tc>
          <w:tcPr>
            <w:tcW w:w="13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7AF6BF" w14:textId="77777777" w:rsidR="000C3691" w:rsidRPr="00E66C4D" w:rsidRDefault="000C3691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58E29E" w14:textId="77777777" w:rsidR="000C3691" w:rsidRPr="00E66C4D" w:rsidRDefault="000C3691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0C3691" w:rsidRPr="00E66C4D" w14:paraId="7E62C995" w14:textId="77777777" w:rsidTr="000C3691">
        <w:trPr>
          <w:cantSplit/>
          <w:trHeight w:val="208"/>
          <w:jc w:val="center"/>
        </w:trPr>
        <w:tc>
          <w:tcPr>
            <w:tcW w:w="70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3903ACC" w14:textId="77777777" w:rsidR="000C3691" w:rsidRPr="00E66C4D" w:rsidRDefault="000C3691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F2C5E8E" w14:textId="77777777" w:rsidR="000C3691" w:rsidRPr="00E66C4D" w:rsidRDefault="000C3691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4345221" w14:textId="77777777" w:rsidR="000C3691" w:rsidRPr="00E66C4D" w:rsidRDefault="000C3691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543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14:paraId="163FA3C4" w14:textId="77777777" w:rsidR="000C3691" w:rsidRPr="00E66C4D" w:rsidRDefault="000C3691" w:rsidP="000B6359">
            <w:pPr>
              <w:spacing w:after="0" w:line="240" w:lineRule="atLeast"/>
              <w:contextualSpacing/>
              <w:jc w:val="center"/>
              <w:rPr>
                <w:rFonts w:eastAsia="Times New Roman"/>
                <w:color w:val="0F1115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14:paraId="227A5FB6" w14:textId="77777777" w:rsidR="000C3691" w:rsidRPr="00E66C4D" w:rsidRDefault="000C3691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4828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vAlign w:val="center"/>
          </w:tcPr>
          <w:p w14:paraId="33ED7859" w14:textId="74A412E9" w:rsidR="000C3691" w:rsidRPr="00E66C4D" w:rsidRDefault="000C3691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rFonts w:eastAsia="Times New Roman"/>
                <w:color w:val="0F1115"/>
                <w:sz w:val="22"/>
                <w:szCs w:val="22"/>
                <w:lang w:val="en-US" w:eastAsia="ru-RU"/>
              </w:rPr>
              <w:t>GSM/GPRS</w:t>
            </w:r>
          </w:p>
        </w:tc>
        <w:tc>
          <w:tcPr>
            <w:tcW w:w="1363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82EB79D" w14:textId="77777777" w:rsidR="000C3691" w:rsidRPr="00E66C4D" w:rsidRDefault="000C3691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5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346CE3C" w14:textId="77777777" w:rsidR="000C3691" w:rsidRPr="00E66C4D" w:rsidRDefault="000C3691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9D101D" w:rsidRPr="00E66C4D" w14:paraId="7A4A13AF" w14:textId="77777777" w:rsidTr="000C3691">
        <w:trPr>
          <w:cantSplit/>
          <w:trHeight w:val="149"/>
          <w:jc w:val="center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DC47A6" w14:textId="77777777" w:rsidR="009D101D" w:rsidRPr="00E66C4D" w:rsidRDefault="009D101D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B58225" w14:textId="77777777" w:rsidR="009D101D" w:rsidRPr="00E66C4D" w:rsidRDefault="009D101D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4EB349" w14:textId="77777777" w:rsidR="009D101D" w:rsidRPr="00E66C4D" w:rsidRDefault="009D101D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40DC4C" w14:textId="77777777" w:rsidR="009D101D" w:rsidRPr="00E66C4D" w:rsidRDefault="009D101D" w:rsidP="000B6359">
            <w:pPr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rFonts w:eastAsia="Times New Roman"/>
                <w:color w:val="0F1115"/>
                <w:sz w:val="22"/>
                <w:szCs w:val="22"/>
                <w:lang w:eastAsia="ru-RU"/>
              </w:rPr>
              <w:t>Шифрование каналов связи по протоколам IPsec, TLS или аналогичным, сертифицированным в РФ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50354A" w14:textId="77777777" w:rsidR="009D101D" w:rsidRPr="00E66C4D" w:rsidRDefault="009D101D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4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CA159E5" w14:textId="13FF87CF" w:rsidR="009D101D" w:rsidRPr="00E66C4D" w:rsidRDefault="009D101D" w:rsidP="000B6359">
            <w:pPr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</w:rPr>
              <w:t>Да</w:t>
            </w:r>
          </w:p>
        </w:tc>
        <w:tc>
          <w:tcPr>
            <w:tcW w:w="13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0262E2" w14:textId="77777777" w:rsidR="009D101D" w:rsidRPr="00E66C4D" w:rsidRDefault="009D101D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9856E4" w14:textId="77777777" w:rsidR="009D101D" w:rsidRPr="00E66C4D" w:rsidRDefault="009D101D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9D101D" w:rsidRPr="00E66C4D" w14:paraId="47128E92" w14:textId="77777777" w:rsidTr="000C3691">
        <w:trPr>
          <w:cantSplit/>
          <w:trHeight w:val="149"/>
          <w:jc w:val="center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E21CE2" w14:textId="77777777" w:rsidR="009D101D" w:rsidRPr="00E66C4D" w:rsidRDefault="009D101D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7ACAC4" w14:textId="77777777" w:rsidR="009D101D" w:rsidRPr="00E66C4D" w:rsidRDefault="009D101D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C191AE" w14:textId="77777777" w:rsidR="009D101D" w:rsidRPr="00E66C4D" w:rsidRDefault="009D101D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FE76D6" w14:textId="77777777" w:rsidR="009D101D" w:rsidRPr="00E66C4D" w:rsidRDefault="009D101D" w:rsidP="000B6359">
            <w:pPr>
              <w:spacing w:after="0" w:line="240" w:lineRule="atLeast"/>
              <w:ind w:firstLine="0"/>
              <w:contextualSpacing/>
              <w:jc w:val="center"/>
              <w:rPr>
                <w:b/>
                <w:sz w:val="22"/>
                <w:szCs w:val="22"/>
              </w:rPr>
            </w:pPr>
            <w:r w:rsidRPr="00E66C4D">
              <w:rPr>
                <w:rStyle w:val="a7"/>
                <w:b w:val="0"/>
                <w:color w:val="0F1115"/>
                <w:sz w:val="22"/>
                <w:szCs w:val="22"/>
                <w:shd w:val="clear" w:color="auto" w:fill="FFFFFF"/>
              </w:rPr>
              <w:t>Наличие средств криптографической защиты информации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21B32E" w14:textId="77777777" w:rsidR="009D101D" w:rsidRPr="00E66C4D" w:rsidRDefault="009D101D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4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761C268D" w14:textId="2D0FFBB1" w:rsidR="009D101D" w:rsidRPr="00E66C4D" w:rsidRDefault="009D101D" w:rsidP="000B6359">
            <w:pPr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</w:rPr>
              <w:t>Да</w:t>
            </w:r>
          </w:p>
        </w:tc>
        <w:tc>
          <w:tcPr>
            <w:tcW w:w="13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FFE709" w14:textId="77777777" w:rsidR="009D101D" w:rsidRPr="00E66C4D" w:rsidRDefault="009D101D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4F08D4" w14:textId="77777777" w:rsidR="009D101D" w:rsidRPr="00E66C4D" w:rsidRDefault="009D101D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9D101D" w:rsidRPr="00E66C4D" w14:paraId="0EBBD12F" w14:textId="77777777" w:rsidTr="000C3691">
        <w:trPr>
          <w:cantSplit/>
          <w:trHeight w:val="1016"/>
          <w:jc w:val="center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F463E9" w14:textId="77777777" w:rsidR="009D101D" w:rsidRPr="00E66C4D" w:rsidRDefault="009D101D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A9B890" w14:textId="77777777" w:rsidR="009D101D" w:rsidRPr="00E66C4D" w:rsidRDefault="009D101D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1A3AC2" w14:textId="77777777" w:rsidR="009D101D" w:rsidRPr="00E66C4D" w:rsidRDefault="009D101D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164D2B80" w14:textId="77777777" w:rsidR="009D101D" w:rsidRPr="00E66C4D" w:rsidRDefault="009D101D" w:rsidP="000B6359">
            <w:pPr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rFonts w:eastAsia="Times New Roman"/>
                <w:color w:val="0F1115"/>
                <w:sz w:val="22"/>
                <w:szCs w:val="22"/>
                <w:lang w:eastAsia="ru-RU"/>
              </w:rPr>
              <w:t>Возможность выявления и регистрации попыток несанкционированного доступа, нештатных команд или сообщений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298A8D44" w14:textId="77777777" w:rsidR="009D101D" w:rsidRPr="00E66C4D" w:rsidRDefault="009D101D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4828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center"/>
          </w:tcPr>
          <w:p w14:paraId="766E393B" w14:textId="2C587A78" w:rsidR="009D101D" w:rsidRPr="00E66C4D" w:rsidRDefault="009D101D" w:rsidP="000B6359">
            <w:pPr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</w:rPr>
              <w:t>Да</w:t>
            </w:r>
          </w:p>
        </w:tc>
        <w:tc>
          <w:tcPr>
            <w:tcW w:w="13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9671BC" w14:textId="77777777" w:rsidR="009D101D" w:rsidRPr="00E66C4D" w:rsidRDefault="009D101D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962951" w14:textId="77777777" w:rsidR="009D101D" w:rsidRPr="00E66C4D" w:rsidRDefault="009D101D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9D101D" w:rsidRPr="00E66C4D" w14:paraId="4A1E5F7A" w14:textId="77777777" w:rsidTr="000C3691">
        <w:trPr>
          <w:cantSplit/>
          <w:trHeight w:val="149"/>
          <w:jc w:val="center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54B9DC" w14:textId="77777777" w:rsidR="009D101D" w:rsidRPr="00E66C4D" w:rsidRDefault="009D101D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6B1932" w14:textId="77777777" w:rsidR="009D101D" w:rsidRPr="00E66C4D" w:rsidRDefault="009D101D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B258B3" w14:textId="77777777" w:rsidR="009D101D" w:rsidRPr="00E66C4D" w:rsidRDefault="009D101D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019416" w14:textId="77777777" w:rsidR="009D101D" w:rsidRPr="00E66C4D" w:rsidRDefault="009D101D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rFonts w:eastAsia="Times New Roman"/>
                <w:color w:val="0F1115"/>
                <w:sz w:val="22"/>
                <w:szCs w:val="22"/>
                <w:lang w:eastAsia="ru-RU"/>
              </w:rPr>
              <w:t>Журналирование событий безопасности (фиксация всех событий, связанных с доступом и передачей данных, с возможностью передачи в центр управления дорожным движением)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9AC74B" w14:textId="77777777" w:rsidR="009D101D" w:rsidRPr="00E66C4D" w:rsidRDefault="009D101D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4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3636B684" w14:textId="0DF492C4" w:rsidR="009D101D" w:rsidRPr="00E66C4D" w:rsidRDefault="009D101D" w:rsidP="000B6359">
            <w:pPr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</w:rPr>
              <w:t>Да</w:t>
            </w:r>
          </w:p>
        </w:tc>
        <w:tc>
          <w:tcPr>
            <w:tcW w:w="13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04C748" w14:textId="77777777" w:rsidR="009D101D" w:rsidRPr="00E66C4D" w:rsidRDefault="009D101D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5E137D" w14:textId="77777777" w:rsidR="009D101D" w:rsidRPr="00E66C4D" w:rsidRDefault="009D101D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9D101D" w:rsidRPr="00E66C4D" w14:paraId="6F5BCEEE" w14:textId="77777777" w:rsidTr="000C3691">
        <w:trPr>
          <w:cantSplit/>
          <w:trHeight w:val="149"/>
          <w:jc w:val="center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41A696" w14:textId="77777777" w:rsidR="009D101D" w:rsidRPr="00E66C4D" w:rsidRDefault="009D101D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A0851D" w14:textId="77777777" w:rsidR="009D101D" w:rsidRPr="00E66C4D" w:rsidRDefault="009D101D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1F5AFE" w14:textId="77777777" w:rsidR="009D101D" w:rsidRPr="00E66C4D" w:rsidRDefault="009D101D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F27142" w14:textId="77777777" w:rsidR="009D101D" w:rsidRPr="00E66C4D" w:rsidRDefault="009D101D" w:rsidP="000B6359">
            <w:pPr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rFonts w:eastAsia="Times New Roman"/>
                <w:color w:val="0F1115"/>
                <w:sz w:val="22"/>
                <w:szCs w:val="22"/>
                <w:lang w:eastAsia="ru-RU"/>
              </w:rPr>
              <w:t>Режимы управления (ручной (местный), автоматический (по заданным программам), координированный (в составе ИТС/АСУДД), адаптивный (по данным детекторов)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EFA02E" w14:textId="77777777" w:rsidR="009D101D" w:rsidRPr="00E66C4D" w:rsidRDefault="009D101D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4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F44BC43" w14:textId="4A50AB33" w:rsidR="009D101D" w:rsidRPr="00E66C4D" w:rsidRDefault="009D101D" w:rsidP="000B6359">
            <w:pPr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</w:rPr>
              <w:t>Да</w:t>
            </w:r>
          </w:p>
        </w:tc>
        <w:tc>
          <w:tcPr>
            <w:tcW w:w="13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F7162E" w14:textId="77777777" w:rsidR="009D101D" w:rsidRPr="00E66C4D" w:rsidRDefault="009D101D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1AB342" w14:textId="77777777" w:rsidR="009D101D" w:rsidRPr="00E66C4D" w:rsidRDefault="009D101D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9D101D" w:rsidRPr="00E66C4D" w14:paraId="7BAC3754" w14:textId="77777777" w:rsidTr="000C3691">
        <w:trPr>
          <w:cantSplit/>
          <w:trHeight w:val="149"/>
          <w:jc w:val="center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1E6624" w14:textId="77777777" w:rsidR="009D101D" w:rsidRPr="00E66C4D" w:rsidRDefault="009D101D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41394A" w14:textId="77777777" w:rsidR="009D101D" w:rsidRPr="00E66C4D" w:rsidRDefault="009D101D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3F86EC" w14:textId="77777777" w:rsidR="009D101D" w:rsidRPr="00E66C4D" w:rsidRDefault="009D101D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281107" w14:textId="77777777" w:rsidR="009D101D" w:rsidRPr="00E66C4D" w:rsidRDefault="009D101D" w:rsidP="000B6359">
            <w:pPr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rFonts w:eastAsia="Times New Roman"/>
                <w:color w:val="0F1115"/>
                <w:sz w:val="22"/>
                <w:szCs w:val="22"/>
                <w:lang w:eastAsia="ru-RU"/>
              </w:rPr>
              <w:t>Поддержка безопасного обновления, встроенного ПО по беспроводным каналам связи (OTA)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223F23" w14:textId="77777777" w:rsidR="009D101D" w:rsidRPr="00E66C4D" w:rsidRDefault="009D101D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4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7BA78ED5" w14:textId="78DA79D8" w:rsidR="009D101D" w:rsidRPr="00E66C4D" w:rsidRDefault="009D101D" w:rsidP="000B6359">
            <w:pPr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</w:rPr>
              <w:t>Да</w:t>
            </w:r>
          </w:p>
        </w:tc>
        <w:tc>
          <w:tcPr>
            <w:tcW w:w="13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1F8CD2" w14:textId="77777777" w:rsidR="009D101D" w:rsidRPr="00E66C4D" w:rsidRDefault="009D101D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6A2F7A" w14:textId="77777777" w:rsidR="009D101D" w:rsidRPr="00E66C4D" w:rsidRDefault="009D101D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9D101D" w:rsidRPr="00E66C4D" w14:paraId="51CDD269" w14:textId="77777777" w:rsidTr="000C3691">
        <w:trPr>
          <w:cantSplit/>
          <w:trHeight w:val="149"/>
          <w:jc w:val="center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D393D2" w14:textId="77777777" w:rsidR="009D101D" w:rsidRPr="00E66C4D" w:rsidRDefault="009D101D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DA8DF9" w14:textId="77777777" w:rsidR="009D101D" w:rsidRPr="00E66C4D" w:rsidRDefault="009D101D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854326" w14:textId="77777777" w:rsidR="009D101D" w:rsidRPr="00E66C4D" w:rsidRDefault="009D101D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6E03C4" w14:textId="77777777" w:rsidR="009D101D" w:rsidRPr="00E66C4D" w:rsidRDefault="009D101D" w:rsidP="000B6359">
            <w:pPr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</w:rPr>
              <w:t>Металлический/антивандальный материал корпуса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932C74" w14:textId="77777777" w:rsidR="009D101D" w:rsidRPr="00E66C4D" w:rsidRDefault="009D101D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4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2250A73" w14:textId="143C7BC4" w:rsidR="009D101D" w:rsidRPr="00E66C4D" w:rsidRDefault="009D101D" w:rsidP="000B6359">
            <w:pPr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</w:rPr>
              <w:t>Да</w:t>
            </w:r>
          </w:p>
        </w:tc>
        <w:tc>
          <w:tcPr>
            <w:tcW w:w="13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0E93A7" w14:textId="77777777" w:rsidR="009D101D" w:rsidRPr="00E66C4D" w:rsidRDefault="009D101D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433825" w14:textId="77777777" w:rsidR="009D101D" w:rsidRPr="00E66C4D" w:rsidRDefault="009D101D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9D101D" w:rsidRPr="00E66C4D" w14:paraId="61DD1D93" w14:textId="77777777" w:rsidTr="000C3691">
        <w:trPr>
          <w:cantSplit/>
          <w:trHeight w:val="149"/>
          <w:jc w:val="center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0DE06E" w14:textId="77777777" w:rsidR="009D101D" w:rsidRPr="00E66C4D" w:rsidRDefault="009D101D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67D772" w14:textId="77777777" w:rsidR="009D101D" w:rsidRPr="00E66C4D" w:rsidRDefault="009D101D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C0F114" w14:textId="77777777" w:rsidR="009D101D" w:rsidRPr="00E66C4D" w:rsidRDefault="009D101D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ED5CBE" w14:textId="77777777" w:rsidR="009D101D" w:rsidRPr="00E66C4D" w:rsidRDefault="009D101D" w:rsidP="000B6359">
            <w:pPr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rFonts w:eastAsia="Times New Roman"/>
                <w:color w:val="0F1115"/>
                <w:sz w:val="22"/>
                <w:szCs w:val="22"/>
                <w:lang w:eastAsia="ru-RU"/>
              </w:rPr>
              <w:t>Консольное или настенное крепление на опоре/стене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0B9BA5" w14:textId="77777777" w:rsidR="009D101D" w:rsidRPr="00E66C4D" w:rsidRDefault="009D101D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4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639328C8" w14:textId="5D1B5C80" w:rsidR="009D101D" w:rsidRPr="00E66C4D" w:rsidRDefault="009D101D" w:rsidP="000B6359">
            <w:pPr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</w:rPr>
              <w:t>Да</w:t>
            </w:r>
          </w:p>
        </w:tc>
        <w:tc>
          <w:tcPr>
            <w:tcW w:w="13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905E9E" w14:textId="77777777" w:rsidR="009D101D" w:rsidRPr="00E66C4D" w:rsidRDefault="009D101D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8AA4B3" w14:textId="77777777" w:rsidR="009D101D" w:rsidRPr="00E66C4D" w:rsidRDefault="009D101D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9D101D" w:rsidRPr="00E66C4D" w14:paraId="75E1E1FD" w14:textId="77777777" w:rsidTr="000C3691">
        <w:trPr>
          <w:cantSplit/>
          <w:trHeight w:val="149"/>
          <w:jc w:val="center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C4733B" w14:textId="77777777" w:rsidR="009D101D" w:rsidRPr="00E66C4D" w:rsidRDefault="009D101D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859A24" w14:textId="77777777" w:rsidR="009D101D" w:rsidRPr="00E66C4D" w:rsidRDefault="009D101D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772CB8" w14:textId="77777777" w:rsidR="009D101D" w:rsidRPr="00E66C4D" w:rsidRDefault="009D101D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FB804A" w14:textId="77777777" w:rsidR="009D101D" w:rsidRPr="00E66C4D" w:rsidRDefault="009D101D" w:rsidP="000B6359">
            <w:pPr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rFonts w:eastAsia="Times New Roman"/>
                <w:color w:val="0F1115"/>
                <w:sz w:val="22"/>
                <w:szCs w:val="22"/>
                <w:lang w:eastAsia="ru-RU"/>
              </w:rPr>
              <w:t>Компактные габаритные размеры, обеспечивающие удобство возможного монтажа на опору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754A83" w14:textId="77777777" w:rsidR="009D101D" w:rsidRPr="00E66C4D" w:rsidRDefault="009D101D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4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5702AEE3" w14:textId="7FC9D5C2" w:rsidR="009D101D" w:rsidRPr="00E66C4D" w:rsidRDefault="009D101D" w:rsidP="000B6359">
            <w:pPr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</w:rPr>
              <w:t>Да</w:t>
            </w:r>
          </w:p>
        </w:tc>
        <w:tc>
          <w:tcPr>
            <w:tcW w:w="13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FC2FCE" w14:textId="77777777" w:rsidR="009D101D" w:rsidRPr="00E66C4D" w:rsidRDefault="009D101D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C2B68C" w14:textId="77777777" w:rsidR="009D101D" w:rsidRPr="00E66C4D" w:rsidRDefault="009D101D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9D101D" w:rsidRPr="00E66C4D" w14:paraId="7CA9C99A" w14:textId="77777777" w:rsidTr="000C3691">
        <w:trPr>
          <w:cantSplit/>
          <w:trHeight w:val="149"/>
          <w:jc w:val="center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A78B89" w14:textId="77777777" w:rsidR="009D101D" w:rsidRPr="00E66C4D" w:rsidRDefault="009D101D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A104E0" w14:textId="77777777" w:rsidR="009D101D" w:rsidRPr="00E66C4D" w:rsidRDefault="009D101D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44D3D3" w14:textId="77777777" w:rsidR="009D101D" w:rsidRPr="00E66C4D" w:rsidRDefault="009D101D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7F264F" w14:textId="77777777" w:rsidR="009D101D" w:rsidRPr="00E66C4D" w:rsidRDefault="009D101D" w:rsidP="000B6359">
            <w:pPr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</w:rPr>
              <w:t>Поддержка подключения ТВП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ED8AAD" w14:textId="77777777" w:rsidR="009D101D" w:rsidRPr="00E66C4D" w:rsidRDefault="009D101D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4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303DCB84" w14:textId="4E791AE7" w:rsidR="009D101D" w:rsidRPr="00E66C4D" w:rsidRDefault="009D101D" w:rsidP="000B6359">
            <w:pPr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</w:rPr>
              <w:t>Да</w:t>
            </w:r>
          </w:p>
        </w:tc>
        <w:tc>
          <w:tcPr>
            <w:tcW w:w="13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B54525" w14:textId="77777777" w:rsidR="009D101D" w:rsidRPr="00E66C4D" w:rsidRDefault="009D101D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2A6D24" w14:textId="77777777" w:rsidR="009D101D" w:rsidRPr="00E66C4D" w:rsidRDefault="009D101D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9D101D" w:rsidRPr="00E66C4D" w14:paraId="768315CB" w14:textId="77777777" w:rsidTr="000C3691">
        <w:trPr>
          <w:cantSplit/>
          <w:trHeight w:val="299"/>
          <w:jc w:val="center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A81CBF" w14:textId="77777777" w:rsidR="009D101D" w:rsidRPr="00E66C4D" w:rsidRDefault="009D101D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639259" w14:textId="77777777" w:rsidR="009D101D" w:rsidRPr="00E66C4D" w:rsidRDefault="009D101D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F21454" w14:textId="77777777" w:rsidR="009D101D" w:rsidRPr="00E66C4D" w:rsidRDefault="009D101D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54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3402DCF8" w14:textId="77777777" w:rsidR="009D101D" w:rsidRPr="00E66C4D" w:rsidRDefault="009D101D" w:rsidP="000B6359">
            <w:pPr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rFonts w:eastAsia="Times New Roman"/>
                <w:color w:val="0F1115"/>
                <w:sz w:val="22"/>
                <w:szCs w:val="22"/>
                <w:lang w:eastAsia="ru-RU"/>
              </w:rPr>
              <w:t>Средний срок службы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6CE3D2B5" w14:textId="77777777" w:rsidR="009D101D" w:rsidRPr="00E66C4D" w:rsidRDefault="009D101D" w:rsidP="000B6359">
            <w:pPr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</w:rPr>
              <w:t>Лет</w:t>
            </w:r>
          </w:p>
        </w:tc>
        <w:tc>
          <w:tcPr>
            <w:tcW w:w="482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center"/>
          </w:tcPr>
          <w:p w14:paraId="4BFB112B" w14:textId="18DBDC1B" w:rsidR="009D101D" w:rsidRPr="00E66C4D" w:rsidRDefault="009D101D" w:rsidP="000B6359">
            <w:pPr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  <w:u w:val="single"/>
                <w:lang w:val="en-US"/>
              </w:rPr>
              <w:t xml:space="preserve">&gt; </w:t>
            </w:r>
            <w:r w:rsidRPr="00E66C4D">
              <w:rPr>
                <w:sz w:val="22"/>
                <w:szCs w:val="22"/>
              </w:rPr>
              <w:t>10</w:t>
            </w:r>
          </w:p>
        </w:tc>
        <w:tc>
          <w:tcPr>
            <w:tcW w:w="13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CE7443" w14:textId="77777777" w:rsidR="009D101D" w:rsidRPr="00E66C4D" w:rsidRDefault="009D101D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4F1FC9" w14:textId="77777777" w:rsidR="009D101D" w:rsidRPr="00E66C4D" w:rsidRDefault="009D101D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9D101D" w:rsidRPr="00E66C4D" w14:paraId="54B06622" w14:textId="77777777" w:rsidTr="000C3691">
        <w:trPr>
          <w:cantSplit/>
          <w:trHeight w:val="149"/>
          <w:jc w:val="center"/>
        </w:trPr>
        <w:tc>
          <w:tcPr>
            <w:tcW w:w="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7FA4C" w14:textId="77777777" w:rsidR="009D101D" w:rsidRPr="00E66C4D" w:rsidRDefault="009D101D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9E689" w14:textId="77777777" w:rsidR="009D101D" w:rsidRPr="00E66C4D" w:rsidRDefault="009D101D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E0710" w14:textId="77777777" w:rsidR="009D101D" w:rsidRPr="00E66C4D" w:rsidRDefault="009D101D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543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45B1BCDD" w14:textId="77777777" w:rsidR="009D101D" w:rsidRPr="00E66C4D" w:rsidRDefault="009D101D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4EA75223" w14:textId="77777777" w:rsidR="009D101D" w:rsidRPr="00E66C4D" w:rsidRDefault="009D101D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4828" w:type="dxa"/>
            <w:vMerge/>
            <w:tcBorders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5C4038E" w14:textId="77777777" w:rsidR="009D101D" w:rsidRPr="00E66C4D" w:rsidRDefault="009D101D" w:rsidP="000B6359">
            <w:pPr>
              <w:spacing w:after="0" w:line="240" w:lineRule="atLeast"/>
              <w:contextualSpacing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6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92625" w14:textId="77777777" w:rsidR="009D101D" w:rsidRPr="00E66C4D" w:rsidRDefault="009D101D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1ED4" w14:textId="77777777" w:rsidR="009D101D" w:rsidRPr="00E66C4D" w:rsidRDefault="009D101D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</w:tr>
    </w:tbl>
    <w:p w14:paraId="3BAFCEC6" w14:textId="77777777" w:rsidR="00C1655E" w:rsidRPr="00E66C4D" w:rsidRDefault="00C1655E" w:rsidP="000A7843">
      <w:pPr>
        <w:tabs>
          <w:tab w:val="left" w:pos="2154"/>
        </w:tabs>
        <w:ind w:right="679"/>
        <w:jc w:val="right"/>
        <w:rPr>
          <w:sz w:val="26"/>
          <w:szCs w:val="26"/>
          <w:lang w:eastAsia="ru-RU"/>
        </w:rPr>
      </w:pPr>
    </w:p>
    <w:p w14:paraId="6B9A8119" w14:textId="4809BD54" w:rsidR="00C1655E" w:rsidRPr="00E66C4D" w:rsidRDefault="00C1655E" w:rsidP="00C1655E">
      <w:pPr>
        <w:tabs>
          <w:tab w:val="left" w:pos="708"/>
        </w:tabs>
        <w:spacing w:after="0" w:line="240" w:lineRule="atLeast"/>
        <w:ind w:right="679"/>
        <w:contextualSpacing/>
        <w:jc w:val="right"/>
        <w:rPr>
          <w:rFonts w:eastAsia="SimSun"/>
          <w:sz w:val="20"/>
          <w:szCs w:val="20"/>
        </w:rPr>
      </w:pPr>
      <w:r w:rsidRPr="00E66C4D">
        <w:rPr>
          <w:rFonts w:eastAsia="SimSun"/>
          <w:sz w:val="20"/>
          <w:szCs w:val="20"/>
        </w:rPr>
        <w:t>Таблица 2 - Требования к техническим характеристикам дорожного контроллера (Тип 2)</w:t>
      </w:r>
    </w:p>
    <w:tbl>
      <w:tblPr>
        <w:tblW w:w="15385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9"/>
        <w:gridCol w:w="1275"/>
        <w:gridCol w:w="1277"/>
        <w:gridCol w:w="3685"/>
        <w:gridCol w:w="1134"/>
        <w:gridCol w:w="4828"/>
        <w:gridCol w:w="21"/>
        <w:gridCol w:w="1338"/>
        <w:gridCol w:w="12"/>
        <w:gridCol w:w="1244"/>
        <w:gridCol w:w="12"/>
      </w:tblGrid>
      <w:tr w:rsidR="00C1655E" w:rsidRPr="00E66C4D" w14:paraId="63AB1594" w14:textId="77777777" w:rsidTr="00986AF1">
        <w:trPr>
          <w:cantSplit/>
          <w:trHeight w:val="326"/>
          <w:jc w:val="center"/>
        </w:trPr>
        <w:tc>
          <w:tcPr>
            <w:tcW w:w="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21578356" w14:textId="575E593A" w:rsidR="00C1655E" w:rsidRPr="00E66C4D" w:rsidRDefault="00C1655E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</w:rPr>
              <w:t xml:space="preserve">№ </w:t>
            </w:r>
            <w:r w:rsidR="00825B59" w:rsidRPr="00E66C4D">
              <w:rPr>
                <w:sz w:val="22"/>
                <w:szCs w:val="22"/>
              </w:rPr>
              <w:t xml:space="preserve">№ </w:t>
            </w:r>
            <w:r w:rsidRPr="00E66C4D">
              <w:rPr>
                <w:sz w:val="22"/>
                <w:szCs w:val="22"/>
              </w:rPr>
              <w:t>п/п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5563968" w14:textId="77777777" w:rsidR="00C1655E" w:rsidRPr="00E66C4D" w:rsidRDefault="00C1655E" w:rsidP="000B6359">
            <w:pPr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</w:rPr>
              <w:t>ОКПД2/</w:t>
            </w:r>
          </w:p>
          <w:p w14:paraId="47E52957" w14:textId="77777777" w:rsidR="00C1655E" w:rsidRPr="00E66C4D" w:rsidRDefault="00C1655E" w:rsidP="000B6359">
            <w:pPr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</w:rPr>
              <w:t>КТРУ</w:t>
            </w:r>
          </w:p>
        </w:tc>
        <w:tc>
          <w:tcPr>
            <w:tcW w:w="12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3D6FD149" w14:textId="77777777" w:rsidR="00C1655E" w:rsidRPr="00E66C4D" w:rsidRDefault="00C1655E" w:rsidP="000B6359">
            <w:pPr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</w:rPr>
              <w:t>Наименование товара</w:t>
            </w:r>
          </w:p>
        </w:tc>
        <w:tc>
          <w:tcPr>
            <w:tcW w:w="9668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CBFD4" w14:textId="77777777" w:rsidR="00C1655E" w:rsidRPr="00E66C4D" w:rsidRDefault="00C1655E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</w:rPr>
              <w:t>Требования к функциональным, техническим и качественным характеристикам, эксплуатационным характеристикам (при необходимости) товара</w:t>
            </w:r>
          </w:p>
        </w:tc>
        <w:tc>
          <w:tcPr>
            <w:tcW w:w="1350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3517E77B" w14:textId="77777777" w:rsidR="00C1655E" w:rsidRPr="00E66C4D" w:rsidRDefault="00C1655E" w:rsidP="000B6359">
            <w:pPr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</w:rPr>
              <w:t>Единица</w:t>
            </w:r>
          </w:p>
          <w:p w14:paraId="71182DC0" w14:textId="77777777" w:rsidR="00C1655E" w:rsidRPr="00E66C4D" w:rsidRDefault="00C1655E" w:rsidP="000B6359">
            <w:pPr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</w:rPr>
              <w:t>измерения по ОКЕИ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47A0174F" w14:textId="77777777" w:rsidR="00C1655E" w:rsidRPr="00E66C4D" w:rsidRDefault="00C1655E" w:rsidP="000B6359">
            <w:pPr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</w:rPr>
              <w:t>Всего кол-во в единицах измерения</w:t>
            </w:r>
          </w:p>
        </w:tc>
      </w:tr>
      <w:tr w:rsidR="000C3691" w:rsidRPr="00E66C4D" w14:paraId="1E927B22" w14:textId="77777777" w:rsidTr="00986AF1">
        <w:trPr>
          <w:gridAfter w:val="1"/>
          <w:wAfter w:w="12" w:type="dxa"/>
          <w:cantSplit/>
          <w:trHeight w:val="503"/>
          <w:jc w:val="center"/>
        </w:trPr>
        <w:tc>
          <w:tcPr>
            <w:tcW w:w="55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67AD7A" w14:textId="77777777" w:rsidR="000C3691" w:rsidRPr="00E66C4D" w:rsidRDefault="000C3691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76EB93" w14:textId="77777777" w:rsidR="000C3691" w:rsidRPr="00E66C4D" w:rsidRDefault="000C3691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7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384078" w14:textId="77777777" w:rsidR="000C3691" w:rsidRPr="00E66C4D" w:rsidRDefault="000C3691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DFBCE" w14:textId="77777777" w:rsidR="000C3691" w:rsidRPr="00E66C4D" w:rsidRDefault="000C3691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2013B" w14:textId="77777777" w:rsidR="000C3691" w:rsidRPr="00E66C4D" w:rsidRDefault="000C3691" w:rsidP="000B6359">
            <w:pPr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</w:rPr>
              <w:t>Единица измерения показателя</w:t>
            </w:r>
          </w:p>
        </w:tc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C396B" w14:textId="7A7D2D1A" w:rsidR="000C3691" w:rsidRPr="00E66C4D" w:rsidRDefault="000C3691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</w:rPr>
              <w:t>Значение показателя,</w:t>
            </w:r>
          </w:p>
        </w:tc>
        <w:tc>
          <w:tcPr>
            <w:tcW w:w="1359" w:type="dxa"/>
            <w:gridSpan w:val="2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F3BF1F" w14:textId="77777777" w:rsidR="000C3691" w:rsidRPr="00E66C4D" w:rsidRDefault="000C3691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56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F7EED8" w14:textId="77777777" w:rsidR="000C3691" w:rsidRPr="00E66C4D" w:rsidRDefault="000C3691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0C3691" w:rsidRPr="00E66C4D" w14:paraId="16A6AA56" w14:textId="77777777" w:rsidTr="00986AF1">
        <w:trPr>
          <w:gridAfter w:val="1"/>
          <w:wAfter w:w="12" w:type="dxa"/>
          <w:cantSplit/>
          <w:trHeight w:val="542"/>
          <w:jc w:val="center"/>
        </w:trPr>
        <w:tc>
          <w:tcPr>
            <w:tcW w:w="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8A96B3" w14:textId="2F512C90" w:rsidR="000C3691" w:rsidRPr="00E66C4D" w:rsidRDefault="000C3691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</w:rPr>
              <w:lastRenderedPageBreak/>
              <w:t>1</w:t>
            </w:r>
          </w:p>
          <w:p w14:paraId="03C43895" w14:textId="77777777" w:rsidR="000C3691" w:rsidRPr="00E66C4D" w:rsidRDefault="000C3691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  <w:p w14:paraId="19BB60CE" w14:textId="58276847" w:rsidR="000C3691" w:rsidRPr="00E66C4D" w:rsidRDefault="000C3691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</w:rPr>
              <w:t>11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7D8CE9" w14:textId="7D53FC35" w:rsidR="000C3691" w:rsidRPr="00E66C4D" w:rsidRDefault="000C3691" w:rsidP="000C7719">
            <w:pPr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</w:rPr>
              <w:t>27.90.70.000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93AAD3" w14:textId="77777777" w:rsidR="000C3691" w:rsidRPr="00E66C4D" w:rsidRDefault="000C3691" w:rsidP="000B6359">
            <w:pPr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</w:rPr>
              <w:t>Дорожный контроллер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D34DE" w14:textId="77777777" w:rsidR="000C3691" w:rsidRPr="00E66C4D" w:rsidRDefault="000C3691" w:rsidP="000B6359">
            <w:pPr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rFonts w:eastAsia="Times New Roman"/>
                <w:color w:val="0F1115"/>
                <w:sz w:val="22"/>
                <w:szCs w:val="22"/>
                <w:lang w:eastAsia="ru-RU"/>
              </w:rPr>
              <w:t>Управление светофорными объектами (как локально, так и в составе автоматизированной системы управления дорожным движением), обеспечение связи с центром управления дорожным движением, реализация алгоритмов управления дорожным движением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22F25" w14:textId="77777777" w:rsidR="000C3691" w:rsidRPr="00E66C4D" w:rsidRDefault="000C3691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330B9" w14:textId="6930115A" w:rsidR="000C3691" w:rsidRPr="00E66C4D" w:rsidRDefault="000C3691" w:rsidP="000B6359">
            <w:pPr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</w:rPr>
              <w:t>Да</w:t>
            </w:r>
          </w:p>
        </w:tc>
        <w:tc>
          <w:tcPr>
            <w:tcW w:w="13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9112C9" w14:textId="77777777" w:rsidR="000C3691" w:rsidRPr="00E66C4D" w:rsidRDefault="000C3691" w:rsidP="000B6359">
            <w:pPr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</w:rPr>
              <w:t>Штука</w:t>
            </w:r>
          </w:p>
        </w:tc>
        <w:tc>
          <w:tcPr>
            <w:tcW w:w="12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8A59E0" w14:textId="33DC9D7C" w:rsidR="000C3691" w:rsidRPr="00E66C4D" w:rsidRDefault="000C3691" w:rsidP="000B6359">
            <w:pPr>
              <w:spacing w:after="0" w:line="240" w:lineRule="atLeast"/>
              <w:ind w:firstLine="0"/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E66C4D">
              <w:rPr>
                <w:color w:val="000000"/>
                <w:sz w:val="22"/>
                <w:szCs w:val="22"/>
              </w:rPr>
              <w:t>33</w:t>
            </w:r>
          </w:p>
        </w:tc>
      </w:tr>
      <w:tr w:rsidR="000C3691" w:rsidRPr="00E66C4D" w14:paraId="37D75F49" w14:textId="77777777" w:rsidTr="00986AF1">
        <w:trPr>
          <w:gridAfter w:val="1"/>
          <w:wAfter w:w="12" w:type="dxa"/>
          <w:cantSplit/>
          <w:trHeight w:val="265"/>
          <w:jc w:val="center"/>
        </w:trPr>
        <w:tc>
          <w:tcPr>
            <w:tcW w:w="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E1756B" w14:textId="77777777" w:rsidR="000C3691" w:rsidRPr="00E66C4D" w:rsidRDefault="000C3691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624AFB" w14:textId="77777777" w:rsidR="000C3691" w:rsidRPr="00E66C4D" w:rsidRDefault="000C3691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E37977" w14:textId="77777777" w:rsidR="000C3691" w:rsidRPr="00E66C4D" w:rsidRDefault="000C3691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B7B4DA" w14:textId="77777777" w:rsidR="000C3691" w:rsidRPr="00E66C4D" w:rsidRDefault="000C3691" w:rsidP="000B6359">
            <w:pPr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rFonts w:eastAsia="Times New Roman"/>
                <w:color w:val="0F1115"/>
                <w:sz w:val="22"/>
                <w:szCs w:val="22"/>
                <w:lang w:eastAsia="ru-RU"/>
              </w:rPr>
              <w:t>Климатическое исполнение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A1FB3E" w14:textId="77777777" w:rsidR="000C3691" w:rsidRPr="00E66C4D" w:rsidRDefault="000C3691" w:rsidP="000B6359">
            <w:pPr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rFonts w:eastAsia="Times New Roman"/>
                <w:color w:val="0F1115"/>
                <w:sz w:val="22"/>
                <w:szCs w:val="22"/>
                <w:lang w:eastAsia="ru-RU"/>
              </w:rPr>
              <w:t>°С</w:t>
            </w:r>
          </w:p>
        </w:tc>
        <w:tc>
          <w:tcPr>
            <w:tcW w:w="4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77936D1C" w14:textId="1C0AF712" w:rsidR="000C3691" w:rsidRPr="00E66C4D" w:rsidRDefault="000C3691" w:rsidP="000B6359">
            <w:pPr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  <w:u w:val="single"/>
                <w:lang w:val="en-US"/>
              </w:rPr>
              <w:t>&lt;</w:t>
            </w:r>
            <w:r w:rsidRPr="00E66C4D">
              <w:rPr>
                <w:sz w:val="22"/>
                <w:szCs w:val="22"/>
                <w:u w:val="single"/>
              </w:rPr>
              <w:t xml:space="preserve"> </w:t>
            </w:r>
            <w:r w:rsidRPr="00E66C4D">
              <w:rPr>
                <w:rFonts w:eastAsia="Times New Roman"/>
                <w:sz w:val="22"/>
                <w:szCs w:val="22"/>
                <w:lang w:eastAsia="ru-RU"/>
              </w:rPr>
              <w:t>-</w:t>
            </w:r>
            <w:r w:rsidRPr="00E66C4D">
              <w:rPr>
                <w:rFonts w:eastAsia="Times New Roman"/>
                <w:sz w:val="22"/>
                <w:szCs w:val="22"/>
                <w:lang w:val="en-US" w:eastAsia="ru-RU"/>
              </w:rPr>
              <w:t>4</w:t>
            </w:r>
            <w:r w:rsidRPr="00E66C4D">
              <w:rPr>
                <w:rFonts w:eastAsia="Times New Roman"/>
                <w:sz w:val="22"/>
                <w:szCs w:val="22"/>
                <w:lang w:eastAsia="ru-RU"/>
              </w:rPr>
              <w:t xml:space="preserve">0 </w:t>
            </w:r>
            <w:r w:rsidRPr="00E66C4D">
              <w:rPr>
                <w:sz w:val="22"/>
                <w:szCs w:val="22"/>
              </w:rPr>
              <w:t>≥</w:t>
            </w:r>
            <w:r w:rsidRPr="00E66C4D">
              <w:rPr>
                <w:rFonts w:eastAsia="Times New Roman"/>
                <w:sz w:val="22"/>
                <w:szCs w:val="22"/>
                <w:lang w:eastAsia="ru-RU"/>
              </w:rPr>
              <w:t>+50</w:t>
            </w:r>
          </w:p>
        </w:tc>
        <w:tc>
          <w:tcPr>
            <w:tcW w:w="13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CDC5D4" w14:textId="77777777" w:rsidR="000C3691" w:rsidRPr="00E66C4D" w:rsidRDefault="000C3691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5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2B3D32" w14:textId="77777777" w:rsidR="000C3691" w:rsidRPr="00E66C4D" w:rsidRDefault="000C3691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0C3691" w:rsidRPr="00E66C4D" w14:paraId="3E1D02B0" w14:textId="77777777" w:rsidTr="00986AF1">
        <w:trPr>
          <w:gridAfter w:val="1"/>
          <w:wAfter w:w="12" w:type="dxa"/>
          <w:cantSplit/>
          <w:trHeight w:val="342"/>
          <w:jc w:val="center"/>
        </w:trPr>
        <w:tc>
          <w:tcPr>
            <w:tcW w:w="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6F4F3B" w14:textId="77777777" w:rsidR="000C3691" w:rsidRPr="00E66C4D" w:rsidRDefault="000C3691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3F70DD" w14:textId="77777777" w:rsidR="000C3691" w:rsidRPr="00E66C4D" w:rsidRDefault="000C3691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D98D60" w14:textId="77777777" w:rsidR="000C3691" w:rsidRPr="00E66C4D" w:rsidRDefault="000C3691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7E117376" w14:textId="77777777" w:rsidR="000C3691" w:rsidRPr="00E66C4D" w:rsidRDefault="000C3691" w:rsidP="000B6359">
            <w:pPr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rFonts w:eastAsia="Times New Roman"/>
                <w:color w:val="0F1115"/>
                <w:sz w:val="22"/>
                <w:szCs w:val="22"/>
                <w:lang w:eastAsia="ru-RU"/>
              </w:rPr>
              <w:t>Количество управляемых выходов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7E878307" w14:textId="77777777" w:rsidR="000C3691" w:rsidRPr="00E66C4D" w:rsidRDefault="000C3691" w:rsidP="000B6359">
            <w:pPr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</w:rPr>
              <w:t>Штука</w:t>
            </w:r>
          </w:p>
        </w:tc>
        <w:tc>
          <w:tcPr>
            <w:tcW w:w="4828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center"/>
          </w:tcPr>
          <w:p w14:paraId="275F1A2B" w14:textId="3912FD10" w:rsidR="000C3691" w:rsidRPr="00E66C4D" w:rsidRDefault="000C3691" w:rsidP="000B6359">
            <w:pPr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</w:rPr>
              <w:t>≥24</w:t>
            </w:r>
          </w:p>
        </w:tc>
        <w:tc>
          <w:tcPr>
            <w:tcW w:w="13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7BACE8" w14:textId="77777777" w:rsidR="000C3691" w:rsidRPr="00E66C4D" w:rsidRDefault="000C3691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5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A4E61F" w14:textId="77777777" w:rsidR="000C3691" w:rsidRPr="00E66C4D" w:rsidRDefault="000C3691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0C3691" w:rsidRPr="00E66C4D" w14:paraId="466CCB72" w14:textId="77777777" w:rsidTr="00986AF1">
        <w:trPr>
          <w:gridAfter w:val="1"/>
          <w:wAfter w:w="12" w:type="dxa"/>
          <w:cantSplit/>
          <w:trHeight w:val="86"/>
          <w:jc w:val="center"/>
        </w:trPr>
        <w:tc>
          <w:tcPr>
            <w:tcW w:w="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FCE217" w14:textId="77777777" w:rsidR="000C3691" w:rsidRPr="00E66C4D" w:rsidRDefault="000C3691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7A897C" w14:textId="77777777" w:rsidR="000C3691" w:rsidRPr="00E66C4D" w:rsidRDefault="000C3691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F94112" w14:textId="77777777" w:rsidR="000C3691" w:rsidRPr="00E66C4D" w:rsidRDefault="000C3691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6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0D424674" w14:textId="77777777" w:rsidR="000C3691" w:rsidRPr="00E66C4D" w:rsidRDefault="000C3691" w:rsidP="000B6359">
            <w:pPr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rFonts w:eastAsia="Times New Roman"/>
                <w:color w:val="0F1115"/>
                <w:sz w:val="22"/>
                <w:szCs w:val="22"/>
                <w:lang w:eastAsia="ru-RU"/>
              </w:rPr>
              <w:t>Напряжение питания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42958DCF" w14:textId="77777777" w:rsidR="000C3691" w:rsidRPr="00E66C4D" w:rsidRDefault="000C3691" w:rsidP="000B6359">
            <w:pPr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</w:rPr>
              <w:t>В</w:t>
            </w:r>
          </w:p>
        </w:tc>
        <w:tc>
          <w:tcPr>
            <w:tcW w:w="482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DAECB0F" w14:textId="45F9AF8B" w:rsidR="000C3691" w:rsidRPr="00E66C4D" w:rsidRDefault="000C3691" w:rsidP="000B6359">
            <w:pPr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</w:rPr>
              <w:t xml:space="preserve">≥ 120 </w:t>
            </w:r>
            <w:r w:rsidRPr="00E66C4D">
              <w:rPr>
                <w:sz w:val="22"/>
                <w:szCs w:val="22"/>
                <w:u w:val="single"/>
                <w:lang w:val="en-US"/>
              </w:rPr>
              <w:t>&lt;</w:t>
            </w:r>
            <w:r w:rsidRPr="00E66C4D">
              <w:rPr>
                <w:sz w:val="22"/>
                <w:szCs w:val="22"/>
              </w:rPr>
              <w:t xml:space="preserve"> 280</w:t>
            </w:r>
          </w:p>
        </w:tc>
        <w:tc>
          <w:tcPr>
            <w:tcW w:w="13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B0D957" w14:textId="77777777" w:rsidR="000C3691" w:rsidRPr="00E66C4D" w:rsidRDefault="000C3691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5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8E9EBF" w14:textId="77777777" w:rsidR="000C3691" w:rsidRPr="00E66C4D" w:rsidRDefault="000C3691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0C3691" w:rsidRPr="00E66C4D" w14:paraId="2AAB1E01" w14:textId="77777777" w:rsidTr="00986AF1">
        <w:trPr>
          <w:gridAfter w:val="1"/>
          <w:wAfter w:w="12" w:type="dxa"/>
          <w:cantSplit/>
          <w:trHeight w:val="265"/>
          <w:jc w:val="center"/>
        </w:trPr>
        <w:tc>
          <w:tcPr>
            <w:tcW w:w="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C5A7E2" w14:textId="77777777" w:rsidR="000C3691" w:rsidRPr="00E66C4D" w:rsidRDefault="000C3691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C67046" w14:textId="77777777" w:rsidR="000C3691" w:rsidRPr="00E66C4D" w:rsidRDefault="000C3691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CE3235" w14:textId="77777777" w:rsidR="000C3691" w:rsidRPr="00E66C4D" w:rsidRDefault="000C3691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685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0B68C9A3" w14:textId="77777777" w:rsidR="000C3691" w:rsidRPr="00E66C4D" w:rsidRDefault="000C3691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vAlign w:val="center"/>
          </w:tcPr>
          <w:p w14:paraId="4E0C3666" w14:textId="77777777" w:rsidR="000C3691" w:rsidRPr="00E66C4D" w:rsidRDefault="000C3691" w:rsidP="000B6359">
            <w:pPr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</w:rPr>
              <w:t>Гц</w:t>
            </w:r>
          </w:p>
        </w:tc>
        <w:tc>
          <w:tcPr>
            <w:tcW w:w="4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38970F77" w14:textId="1B8AB252" w:rsidR="000C3691" w:rsidRPr="00E66C4D" w:rsidRDefault="000C3691" w:rsidP="000B6359">
            <w:pPr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</w:rPr>
              <w:t>50</w:t>
            </w:r>
          </w:p>
        </w:tc>
        <w:tc>
          <w:tcPr>
            <w:tcW w:w="13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391D47" w14:textId="77777777" w:rsidR="000C3691" w:rsidRPr="00E66C4D" w:rsidRDefault="000C3691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5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24E67D" w14:textId="77777777" w:rsidR="000C3691" w:rsidRPr="00E66C4D" w:rsidRDefault="000C3691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0C3691" w:rsidRPr="00E66C4D" w14:paraId="65C0F94B" w14:textId="77777777" w:rsidTr="00986AF1">
        <w:trPr>
          <w:gridAfter w:val="1"/>
          <w:wAfter w:w="12" w:type="dxa"/>
          <w:cantSplit/>
          <w:trHeight w:val="281"/>
          <w:jc w:val="center"/>
        </w:trPr>
        <w:tc>
          <w:tcPr>
            <w:tcW w:w="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AAE8FB" w14:textId="77777777" w:rsidR="000C3691" w:rsidRPr="00E66C4D" w:rsidRDefault="000C3691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B885C8" w14:textId="77777777" w:rsidR="000C3691" w:rsidRPr="00E66C4D" w:rsidRDefault="000C3691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F0FDAA" w14:textId="77777777" w:rsidR="000C3691" w:rsidRPr="00E66C4D" w:rsidRDefault="000C3691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09400920" w14:textId="77777777" w:rsidR="000C3691" w:rsidRPr="00E66C4D" w:rsidRDefault="000C3691" w:rsidP="000B6359">
            <w:pPr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rFonts w:eastAsia="Times New Roman"/>
                <w:color w:val="0F1115"/>
                <w:sz w:val="22"/>
                <w:szCs w:val="22"/>
                <w:lang w:eastAsia="ru-RU"/>
              </w:rPr>
              <w:t>Потребляемая мощность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78AAC419" w14:textId="77777777" w:rsidR="000C3691" w:rsidRPr="00E66C4D" w:rsidRDefault="000C3691" w:rsidP="000B6359">
            <w:pPr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</w:rPr>
              <w:t>Вт</w:t>
            </w:r>
          </w:p>
        </w:tc>
        <w:tc>
          <w:tcPr>
            <w:tcW w:w="4828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center"/>
          </w:tcPr>
          <w:p w14:paraId="7815B76F" w14:textId="7B09C414" w:rsidR="000C3691" w:rsidRPr="00E66C4D" w:rsidRDefault="000C3691" w:rsidP="000B6359">
            <w:pPr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  <w:u w:val="single"/>
                <w:lang w:val="en-US"/>
              </w:rPr>
              <w:t>&lt;</w:t>
            </w:r>
            <w:r w:rsidRPr="00E66C4D">
              <w:rPr>
                <w:sz w:val="22"/>
                <w:szCs w:val="22"/>
              </w:rPr>
              <w:t>60</w:t>
            </w:r>
          </w:p>
        </w:tc>
        <w:tc>
          <w:tcPr>
            <w:tcW w:w="13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2B1FD9" w14:textId="77777777" w:rsidR="000C3691" w:rsidRPr="00E66C4D" w:rsidRDefault="000C3691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5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71B1DB" w14:textId="77777777" w:rsidR="000C3691" w:rsidRPr="00E66C4D" w:rsidRDefault="000C3691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0C3691" w:rsidRPr="00E66C4D" w14:paraId="6B58AD6A" w14:textId="77777777" w:rsidTr="00986AF1">
        <w:trPr>
          <w:gridAfter w:val="1"/>
          <w:wAfter w:w="12" w:type="dxa"/>
          <w:cantSplit/>
          <w:trHeight w:val="400"/>
          <w:jc w:val="center"/>
        </w:trPr>
        <w:tc>
          <w:tcPr>
            <w:tcW w:w="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28B12D" w14:textId="77777777" w:rsidR="000C3691" w:rsidRPr="00E66C4D" w:rsidRDefault="000C3691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21D9A6" w14:textId="77777777" w:rsidR="000C3691" w:rsidRPr="00E66C4D" w:rsidRDefault="000C3691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A78807" w14:textId="77777777" w:rsidR="000C3691" w:rsidRPr="00E66C4D" w:rsidRDefault="000C3691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761A3C65" w14:textId="77777777" w:rsidR="000C3691" w:rsidRPr="00E66C4D" w:rsidRDefault="000C3691" w:rsidP="000B6359">
            <w:pPr>
              <w:spacing w:after="0" w:line="240" w:lineRule="atLeast"/>
              <w:ind w:firstLine="0"/>
              <w:contextualSpacing/>
              <w:jc w:val="center"/>
              <w:rPr>
                <w:rFonts w:eastAsia="Times New Roman"/>
                <w:color w:val="0F1115"/>
                <w:sz w:val="22"/>
                <w:szCs w:val="22"/>
                <w:lang w:eastAsia="ru-RU"/>
              </w:rPr>
            </w:pPr>
            <w:r w:rsidRPr="00E66C4D">
              <w:rPr>
                <w:sz w:val="22"/>
                <w:szCs w:val="22"/>
              </w:rPr>
              <w:t>Защита от попадания воды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678BF64F" w14:textId="77777777" w:rsidR="000C3691" w:rsidRPr="00E66C4D" w:rsidRDefault="000C3691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4828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center"/>
          </w:tcPr>
          <w:p w14:paraId="4D2DE297" w14:textId="1DF7892C" w:rsidR="000C3691" w:rsidRPr="00E66C4D" w:rsidRDefault="000C3691" w:rsidP="000B6359">
            <w:pPr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</w:rPr>
              <w:t>Да</w:t>
            </w:r>
          </w:p>
        </w:tc>
        <w:tc>
          <w:tcPr>
            <w:tcW w:w="13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5AA613" w14:textId="77777777" w:rsidR="000C3691" w:rsidRPr="00E66C4D" w:rsidRDefault="000C3691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5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A22455" w14:textId="77777777" w:rsidR="000C3691" w:rsidRPr="00E66C4D" w:rsidRDefault="000C3691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0C3691" w:rsidRPr="00E66C4D" w14:paraId="625A733C" w14:textId="77777777" w:rsidTr="00986AF1">
        <w:trPr>
          <w:gridAfter w:val="1"/>
          <w:wAfter w:w="12" w:type="dxa"/>
          <w:cantSplit/>
          <w:trHeight w:val="149"/>
          <w:jc w:val="center"/>
        </w:trPr>
        <w:tc>
          <w:tcPr>
            <w:tcW w:w="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01A1DC" w14:textId="77777777" w:rsidR="000C3691" w:rsidRPr="00E66C4D" w:rsidRDefault="000C3691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AB538F" w14:textId="77777777" w:rsidR="000C3691" w:rsidRPr="00E66C4D" w:rsidRDefault="000C3691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B1583D" w14:textId="77777777" w:rsidR="000C3691" w:rsidRPr="00E66C4D" w:rsidRDefault="000C3691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92D3FC" w14:textId="77777777" w:rsidR="000C3691" w:rsidRPr="00E66C4D" w:rsidRDefault="000C3691" w:rsidP="000B6359">
            <w:pPr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rFonts w:eastAsia="Times New Roman"/>
                <w:color w:val="0F1115"/>
                <w:sz w:val="22"/>
                <w:szCs w:val="22"/>
                <w:lang w:eastAsia="ru-RU"/>
              </w:rPr>
              <w:t>Наличие резервного источника питания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DB2A63" w14:textId="77777777" w:rsidR="000C3691" w:rsidRPr="00E66C4D" w:rsidRDefault="000C3691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4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799F09BA" w14:textId="5F9BFD71" w:rsidR="000C3691" w:rsidRPr="00E66C4D" w:rsidRDefault="000C3691" w:rsidP="000B6359">
            <w:pPr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</w:rPr>
              <w:t>Да</w:t>
            </w:r>
          </w:p>
        </w:tc>
        <w:tc>
          <w:tcPr>
            <w:tcW w:w="13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452153" w14:textId="77777777" w:rsidR="000C3691" w:rsidRPr="00E66C4D" w:rsidRDefault="000C3691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5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1C57A1" w14:textId="77777777" w:rsidR="000C3691" w:rsidRPr="00E66C4D" w:rsidRDefault="000C3691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0C3691" w:rsidRPr="00E66C4D" w14:paraId="343AD4A7" w14:textId="77777777" w:rsidTr="00986AF1">
        <w:trPr>
          <w:gridAfter w:val="1"/>
          <w:wAfter w:w="12" w:type="dxa"/>
          <w:cantSplit/>
          <w:trHeight w:val="102"/>
          <w:jc w:val="center"/>
        </w:trPr>
        <w:tc>
          <w:tcPr>
            <w:tcW w:w="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03A408" w14:textId="77777777" w:rsidR="000C3691" w:rsidRPr="00E66C4D" w:rsidRDefault="000C3691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B89B92" w14:textId="77777777" w:rsidR="000C3691" w:rsidRPr="00E66C4D" w:rsidRDefault="000C3691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3539FC" w14:textId="77777777" w:rsidR="000C3691" w:rsidRPr="00E66C4D" w:rsidRDefault="000C3691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6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4AFE3B75" w14:textId="77777777" w:rsidR="000C3691" w:rsidRPr="00E66C4D" w:rsidRDefault="000C3691" w:rsidP="000B6359">
            <w:pPr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rFonts w:eastAsia="Times New Roman"/>
                <w:color w:val="0F1115"/>
                <w:sz w:val="22"/>
                <w:szCs w:val="22"/>
                <w:lang w:eastAsia="ru-RU"/>
              </w:rPr>
              <w:t>Интерфейсы связи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163BD937" w14:textId="77777777" w:rsidR="000C3691" w:rsidRPr="00E66C4D" w:rsidRDefault="000C3691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4828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center"/>
          </w:tcPr>
          <w:p w14:paraId="17E3517D" w14:textId="7C37704C" w:rsidR="000C3691" w:rsidRPr="00E66C4D" w:rsidRDefault="000C3691" w:rsidP="000B6359">
            <w:pPr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rFonts w:eastAsia="Times New Roman"/>
                <w:color w:val="0F1115"/>
                <w:sz w:val="22"/>
                <w:szCs w:val="22"/>
                <w:lang w:val="en-US" w:eastAsia="ru-RU"/>
              </w:rPr>
              <w:t>Ethernet</w:t>
            </w:r>
          </w:p>
        </w:tc>
        <w:tc>
          <w:tcPr>
            <w:tcW w:w="13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B9F79D" w14:textId="77777777" w:rsidR="000C3691" w:rsidRPr="00E66C4D" w:rsidRDefault="000C3691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5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5CF54A" w14:textId="77777777" w:rsidR="000C3691" w:rsidRPr="00E66C4D" w:rsidRDefault="000C3691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0C3691" w:rsidRPr="00E66C4D" w14:paraId="17482456" w14:textId="77777777" w:rsidTr="00986AF1">
        <w:trPr>
          <w:gridAfter w:val="1"/>
          <w:wAfter w:w="12" w:type="dxa"/>
          <w:cantSplit/>
          <w:trHeight w:val="149"/>
          <w:jc w:val="center"/>
        </w:trPr>
        <w:tc>
          <w:tcPr>
            <w:tcW w:w="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FCCA0F" w14:textId="77777777" w:rsidR="000C3691" w:rsidRPr="00E66C4D" w:rsidRDefault="000C3691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E06E8D" w14:textId="77777777" w:rsidR="000C3691" w:rsidRPr="00E66C4D" w:rsidRDefault="000C3691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FDED8A" w14:textId="77777777" w:rsidR="000C3691" w:rsidRPr="00E66C4D" w:rsidRDefault="000C3691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685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5B8EAA90" w14:textId="77777777" w:rsidR="000C3691" w:rsidRPr="00E66C4D" w:rsidRDefault="000C3691" w:rsidP="000B6359">
            <w:pPr>
              <w:spacing w:after="0" w:line="240" w:lineRule="atLeast"/>
              <w:contextualSpacing/>
              <w:jc w:val="center"/>
              <w:rPr>
                <w:rFonts w:eastAsia="Times New Roman"/>
                <w:color w:val="0F1115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0B323194" w14:textId="77777777" w:rsidR="000C3691" w:rsidRPr="00E66C4D" w:rsidRDefault="000C3691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4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D1C026C" w14:textId="70604653" w:rsidR="000C3691" w:rsidRPr="00E66C4D" w:rsidRDefault="000C3691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rFonts w:eastAsia="Times New Roman"/>
                <w:color w:val="0F1115"/>
                <w:sz w:val="22"/>
                <w:szCs w:val="22"/>
                <w:lang w:val="en-US" w:eastAsia="ru-RU"/>
              </w:rPr>
              <w:t>RS-232</w:t>
            </w:r>
          </w:p>
        </w:tc>
        <w:tc>
          <w:tcPr>
            <w:tcW w:w="13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959838" w14:textId="77777777" w:rsidR="000C3691" w:rsidRPr="00E66C4D" w:rsidRDefault="000C3691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5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FD4B8D" w14:textId="77777777" w:rsidR="000C3691" w:rsidRPr="00E66C4D" w:rsidRDefault="000C3691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0C3691" w:rsidRPr="00E66C4D" w14:paraId="7D01C7D1" w14:textId="77777777" w:rsidTr="00986AF1">
        <w:trPr>
          <w:gridAfter w:val="1"/>
          <w:wAfter w:w="12" w:type="dxa"/>
          <w:cantSplit/>
          <w:trHeight w:val="208"/>
          <w:jc w:val="center"/>
        </w:trPr>
        <w:tc>
          <w:tcPr>
            <w:tcW w:w="55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5A6AEFD" w14:textId="77777777" w:rsidR="000C3691" w:rsidRPr="00E66C4D" w:rsidRDefault="000C3691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693FF25" w14:textId="77777777" w:rsidR="000C3691" w:rsidRPr="00E66C4D" w:rsidRDefault="000C3691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6B0031D" w14:textId="77777777" w:rsidR="000C3691" w:rsidRPr="00E66C4D" w:rsidRDefault="000C3691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685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14:paraId="79742CC0" w14:textId="77777777" w:rsidR="000C3691" w:rsidRPr="00E66C4D" w:rsidRDefault="000C3691" w:rsidP="000B6359">
            <w:pPr>
              <w:spacing w:after="0" w:line="240" w:lineRule="atLeast"/>
              <w:contextualSpacing/>
              <w:jc w:val="center"/>
              <w:rPr>
                <w:rFonts w:eastAsia="Times New Roman"/>
                <w:color w:val="0F1115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14:paraId="78E5AAF2" w14:textId="77777777" w:rsidR="000C3691" w:rsidRPr="00E66C4D" w:rsidRDefault="000C3691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4828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vAlign w:val="center"/>
          </w:tcPr>
          <w:p w14:paraId="1D05FD19" w14:textId="467A4A8C" w:rsidR="000C3691" w:rsidRPr="00E66C4D" w:rsidRDefault="000C3691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rFonts w:eastAsia="Times New Roman"/>
                <w:color w:val="0F1115"/>
                <w:sz w:val="22"/>
                <w:szCs w:val="22"/>
                <w:lang w:val="en-US" w:eastAsia="ru-RU"/>
              </w:rPr>
              <w:t>GSM/GPRS</w:t>
            </w:r>
          </w:p>
        </w:tc>
        <w:tc>
          <w:tcPr>
            <w:tcW w:w="1359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9CB56FE" w14:textId="77777777" w:rsidR="000C3691" w:rsidRPr="00E66C4D" w:rsidRDefault="000C3691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56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8D4F682" w14:textId="77777777" w:rsidR="000C3691" w:rsidRPr="00E66C4D" w:rsidRDefault="000C3691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0C3691" w:rsidRPr="00E66C4D" w14:paraId="3EBE435B" w14:textId="77777777" w:rsidTr="00986AF1">
        <w:trPr>
          <w:gridAfter w:val="1"/>
          <w:wAfter w:w="12" w:type="dxa"/>
          <w:cantSplit/>
          <w:trHeight w:val="149"/>
          <w:jc w:val="center"/>
        </w:trPr>
        <w:tc>
          <w:tcPr>
            <w:tcW w:w="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5BA106" w14:textId="77777777" w:rsidR="000C3691" w:rsidRPr="00E66C4D" w:rsidRDefault="000C3691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3D4602" w14:textId="77777777" w:rsidR="000C3691" w:rsidRPr="00E66C4D" w:rsidRDefault="000C3691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B3AAF9" w14:textId="77777777" w:rsidR="000C3691" w:rsidRPr="00E66C4D" w:rsidRDefault="000C3691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B2C9D3" w14:textId="77777777" w:rsidR="000C3691" w:rsidRPr="00E66C4D" w:rsidRDefault="000C3691" w:rsidP="000B6359">
            <w:pPr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rFonts w:eastAsia="Times New Roman"/>
                <w:color w:val="0F1115"/>
                <w:sz w:val="22"/>
                <w:szCs w:val="22"/>
                <w:lang w:eastAsia="ru-RU"/>
              </w:rPr>
              <w:t>Шифрование каналов связи по протоколам IPsec, TLS или аналогичным, сертифицированным в РФ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F5ACC6" w14:textId="77777777" w:rsidR="000C3691" w:rsidRPr="00E66C4D" w:rsidRDefault="000C3691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4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69D0DB8D" w14:textId="405F8C49" w:rsidR="000C3691" w:rsidRPr="00E66C4D" w:rsidRDefault="000C3691" w:rsidP="000B6359">
            <w:pPr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</w:rPr>
              <w:t>Да</w:t>
            </w:r>
          </w:p>
        </w:tc>
        <w:tc>
          <w:tcPr>
            <w:tcW w:w="13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83A2CB" w14:textId="77777777" w:rsidR="000C3691" w:rsidRPr="00E66C4D" w:rsidRDefault="000C3691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5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08EECF" w14:textId="77777777" w:rsidR="000C3691" w:rsidRPr="00E66C4D" w:rsidRDefault="000C3691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0C3691" w:rsidRPr="00E66C4D" w14:paraId="44069C7D" w14:textId="77777777" w:rsidTr="00986AF1">
        <w:trPr>
          <w:gridAfter w:val="1"/>
          <w:wAfter w:w="12" w:type="dxa"/>
          <w:cantSplit/>
          <w:trHeight w:val="149"/>
          <w:jc w:val="center"/>
        </w:trPr>
        <w:tc>
          <w:tcPr>
            <w:tcW w:w="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2AD0D4" w14:textId="77777777" w:rsidR="000C3691" w:rsidRPr="00E66C4D" w:rsidRDefault="000C3691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9A1588" w14:textId="77777777" w:rsidR="000C3691" w:rsidRPr="00E66C4D" w:rsidRDefault="000C3691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38C4F1" w14:textId="77777777" w:rsidR="000C3691" w:rsidRPr="00E66C4D" w:rsidRDefault="000C3691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E836C7" w14:textId="77777777" w:rsidR="000C3691" w:rsidRPr="00E66C4D" w:rsidRDefault="000C3691" w:rsidP="000B6359">
            <w:pPr>
              <w:spacing w:after="0" w:line="240" w:lineRule="atLeast"/>
              <w:ind w:firstLine="0"/>
              <w:contextualSpacing/>
              <w:jc w:val="center"/>
              <w:rPr>
                <w:b/>
                <w:sz w:val="22"/>
                <w:szCs w:val="22"/>
              </w:rPr>
            </w:pPr>
            <w:r w:rsidRPr="00E66C4D">
              <w:rPr>
                <w:rStyle w:val="a7"/>
                <w:color w:val="0F1115"/>
                <w:sz w:val="22"/>
                <w:szCs w:val="22"/>
                <w:shd w:val="clear" w:color="auto" w:fill="FFFFFF"/>
              </w:rPr>
              <w:t>Наличие средств криптографической защиты информации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8A5957" w14:textId="77777777" w:rsidR="000C3691" w:rsidRPr="00E66C4D" w:rsidRDefault="000C3691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4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857D360" w14:textId="7632D8D9" w:rsidR="000C3691" w:rsidRPr="00E66C4D" w:rsidRDefault="000C3691" w:rsidP="000B6359">
            <w:pPr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</w:rPr>
              <w:t>Да</w:t>
            </w:r>
          </w:p>
        </w:tc>
        <w:tc>
          <w:tcPr>
            <w:tcW w:w="13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54D76D" w14:textId="77777777" w:rsidR="000C3691" w:rsidRPr="00E66C4D" w:rsidRDefault="000C3691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5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D94A5C" w14:textId="77777777" w:rsidR="000C3691" w:rsidRPr="00E66C4D" w:rsidRDefault="000C3691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0C3691" w:rsidRPr="00E66C4D" w14:paraId="14A020C6" w14:textId="77777777" w:rsidTr="00986AF1">
        <w:trPr>
          <w:gridAfter w:val="1"/>
          <w:wAfter w:w="12" w:type="dxa"/>
          <w:cantSplit/>
          <w:trHeight w:val="1016"/>
          <w:jc w:val="center"/>
        </w:trPr>
        <w:tc>
          <w:tcPr>
            <w:tcW w:w="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AE44FF" w14:textId="77777777" w:rsidR="000C3691" w:rsidRPr="00E66C4D" w:rsidRDefault="000C3691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99BF74" w14:textId="77777777" w:rsidR="000C3691" w:rsidRPr="00E66C4D" w:rsidRDefault="000C3691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52B6A9" w14:textId="77777777" w:rsidR="000C3691" w:rsidRPr="00E66C4D" w:rsidRDefault="000C3691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65362BFD" w14:textId="77777777" w:rsidR="000C3691" w:rsidRPr="00E66C4D" w:rsidRDefault="000C3691" w:rsidP="000B6359">
            <w:pPr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rFonts w:eastAsia="Times New Roman"/>
                <w:color w:val="0F1115"/>
                <w:sz w:val="22"/>
                <w:szCs w:val="22"/>
                <w:lang w:eastAsia="ru-RU"/>
              </w:rPr>
              <w:t>Возможность выявления и регистрации попыток несанкционированного доступа, нештатных команд или сообщений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6A426465" w14:textId="77777777" w:rsidR="000C3691" w:rsidRPr="00E66C4D" w:rsidRDefault="000C3691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4828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center"/>
          </w:tcPr>
          <w:p w14:paraId="2E28EF38" w14:textId="01D86384" w:rsidR="000C3691" w:rsidRPr="00E66C4D" w:rsidRDefault="000C3691" w:rsidP="000B6359">
            <w:pPr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</w:rPr>
              <w:t>Да</w:t>
            </w:r>
          </w:p>
        </w:tc>
        <w:tc>
          <w:tcPr>
            <w:tcW w:w="13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6E0DCF" w14:textId="77777777" w:rsidR="000C3691" w:rsidRPr="00E66C4D" w:rsidRDefault="000C3691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5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14AF90" w14:textId="77777777" w:rsidR="000C3691" w:rsidRPr="00E66C4D" w:rsidRDefault="000C3691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0C3691" w:rsidRPr="00E66C4D" w14:paraId="2A8EC455" w14:textId="77777777" w:rsidTr="00986AF1">
        <w:trPr>
          <w:gridAfter w:val="1"/>
          <w:wAfter w:w="12" w:type="dxa"/>
          <w:cantSplit/>
          <w:trHeight w:val="149"/>
          <w:jc w:val="center"/>
        </w:trPr>
        <w:tc>
          <w:tcPr>
            <w:tcW w:w="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161043" w14:textId="77777777" w:rsidR="000C3691" w:rsidRPr="00E66C4D" w:rsidRDefault="000C3691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7ACD5C" w14:textId="77777777" w:rsidR="000C3691" w:rsidRPr="00E66C4D" w:rsidRDefault="000C3691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24EEED" w14:textId="77777777" w:rsidR="000C3691" w:rsidRPr="00E66C4D" w:rsidRDefault="000C3691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EEF641" w14:textId="77777777" w:rsidR="000C3691" w:rsidRPr="00E66C4D" w:rsidRDefault="000C3691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rFonts w:eastAsia="Times New Roman"/>
                <w:color w:val="0F1115"/>
                <w:sz w:val="22"/>
                <w:szCs w:val="22"/>
                <w:lang w:eastAsia="ru-RU"/>
              </w:rPr>
              <w:t>Журналирование событий безопасности (фиксация всех событий, связанных с доступом и передачей данных, с возможностью передачи в центр управления дорожным движением)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69F4B3" w14:textId="77777777" w:rsidR="000C3691" w:rsidRPr="00E66C4D" w:rsidRDefault="000C3691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4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6808C60B" w14:textId="6A7AE8FA" w:rsidR="000C3691" w:rsidRPr="00E66C4D" w:rsidRDefault="000C3691" w:rsidP="000B6359">
            <w:pPr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</w:rPr>
              <w:t>Да</w:t>
            </w:r>
          </w:p>
        </w:tc>
        <w:tc>
          <w:tcPr>
            <w:tcW w:w="13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A284D7" w14:textId="77777777" w:rsidR="000C3691" w:rsidRPr="00E66C4D" w:rsidRDefault="000C3691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5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CEF4B5" w14:textId="77777777" w:rsidR="000C3691" w:rsidRPr="00E66C4D" w:rsidRDefault="000C3691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0C3691" w:rsidRPr="00E66C4D" w14:paraId="1C4496D7" w14:textId="77777777" w:rsidTr="00986AF1">
        <w:trPr>
          <w:gridAfter w:val="1"/>
          <w:wAfter w:w="12" w:type="dxa"/>
          <w:cantSplit/>
          <w:trHeight w:val="149"/>
          <w:jc w:val="center"/>
        </w:trPr>
        <w:tc>
          <w:tcPr>
            <w:tcW w:w="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0EBF08" w14:textId="77777777" w:rsidR="000C3691" w:rsidRPr="00E66C4D" w:rsidRDefault="000C3691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C35AB1" w14:textId="77777777" w:rsidR="000C3691" w:rsidRPr="00E66C4D" w:rsidRDefault="000C3691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7B0866" w14:textId="77777777" w:rsidR="000C3691" w:rsidRPr="00E66C4D" w:rsidRDefault="000C3691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FE1190" w14:textId="77777777" w:rsidR="000C3691" w:rsidRPr="00E66C4D" w:rsidRDefault="000C3691" w:rsidP="000B6359">
            <w:pPr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rFonts w:eastAsia="Times New Roman"/>
                <w:color w:val="0F1115"/>
                <w:sz w:val="22"/>
                <w:szCs w:val="22"/>
                <w:lang w:eastAsia="ru-RU"/>
              </w:rPr>
              <w:t>Режимы управления (ручной (местный), автоматический (по заданным программам), координированный (в составе ИТС/АСУДД), адаптивный (по данным детекторов)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F4995A" w14:textId="77777777" w:rsidR="000C3691" w:rsidRPr="00E66C4D" w:rsidRDefault="000C3691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4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4ED3C46" w14:textId="2D4497EA" w:rsidR="000C3691" w:rsidRPr="00E66C4D" w:rsidRDefault="000C3691" w:rsidP="000B6359">
            <w:pPr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</w:rPr>
              <w:t>Да</w:t>
            </w:r>
          </w:p>
        </w:tc>
        <w:tc>
          <w:tcPr>
            <w:tcW w:w="13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2DF63C" w14:textId="77777777" w:rsidR="000C3691" w:rsidRPr="00E66C4D" w:rsidRDefault="000C3691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5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4C4D77" w14:textId="77777777" w:rsidR="000C3691" w:rsidRPr="00E66C4D" w:rsidRDefault="000C3691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0C3691" w:rsidRPr="00E66C4D" w14:paraId="59499BB6" w14:textId="77777777" w:rsidTr="00986AF1">
        <w:trPr>
          <w:gridAfter w:val="1"/>
          <w:wAfter w:w="12" w:type="dxa"/>
          <w:cantSplit/>
          <w:trHeight w:val="149"/>
          <w:jc w:val="center"/>
        </w:trPr>
        <w:tc>
          <w:tcPr>
            <w:tcW w:w="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5B69F6" w14:textId="77777777" w:rsidR="000C3691" w:rsidRPr="00E66C4D" w:rsidRDefault="000C3691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FCAA27" w14:textId="77777777" w:rsidR="000C3691" w:rsidRPr="00E66C4D" w:rsidRDefault="000C3691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188550" w14:textId="77777777" w:rsidR="000C3691" w:rsidRPr="00E66C4D" w:rsidRDefault="000C3691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BF4487" w14:textId="77777777" w:rsidR="000C3691" w:rsidRPr="00E66C4D" w:rsidRDefault="000C3691" w:rsidP="000B6359">
            <w:pPr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rFonts w:eastAsia="Times New Roman"/>
                <w:color w:val="0F1115"/>
                <w:sz w:val="22"/>
                <w:szCs w:val="22"/>
                <w:lang w:eastAsia="ru-RU"/>
              </w:rPr>
              <w:t>Поддержка безопасного обновления, встроенного ПО по беспроводным каналам связи (OTA)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B4A943" w14:textId="77777777" w:rsidR="000C3691" w:rsidRPr="00E66C4D" w:rsidRDefault="000C3691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4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44A09276" w14:textId="101C15EC" w:rsidR="000C3691" w:rsidRPr="00E66C4D" w:rsidRDefault="000C3691" w:rsidP="000B6359">
            <w:pPr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</w:rPr>
              <w:t>Да</w:t>
            </w:r>
          </w:p>
        </w:tc>
        <w:tc>
          <w:tcPr>
            <w:tcW w:w="13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1F8272" w14:textId="77777777" w:rsidR="000C3691" w:rsidRPr="00E66C4D" w:rsidRDefault="000C3691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5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DC377D" w14:textId="77777777" w:rsidR="000C3691" w:rsidRPr="00E66C4D" w:rsidRDefault="000C3691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0C3691" w:rsidRPr="00E66C4D" w14:paraId="398BC0E0" w14:textId="77777777" w:rsidTr="00986AF1">
        <w:trPr>
          <w:gridAfter w:val="1"/>
          <w:wAfter w:w="12" w:type="dxa"/>
          <w:cantSplit/>
          <w:trHeight w:val="149"/>
          <w:jc w:val="center"/>
        </w:trPr>
        <w:tc>
          <w:tcPr>
            <w:tcW w:w="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E78522" w14:textId="77777777" w:rsidR="000C3691" w:rsidRPr="00E66C4D" w:rsidRDefault="000C3691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EB5866" w14:textId="77777777" w:rsidR="000C3691" w:rsidRPr="00E66C4D" w:rsidRDefault="000C3691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AAFC05" w14:textId="77777777" w:rsidR="000C3691" w:rsidRPr="00E66C4D" w:rsidRDefault="000C3691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934A25" w14:textId="77777777" w:rsidR="000C3691" w:rsidRPr="00E66C4D" w:rsidRDefault="000C3691" w:rsidP="000B6359">
            <w:pPr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</w:rPr>
              <w:t>Металлический/антивандальный материал корпуса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9050B8" w14:textId="77777777" w:rsidR="000C3691" w:rsidRPr="00E66C4D" w:rsidRDefault="000C3691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4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A1CCAA1" w14:textId="2AB4BF20" w:rsidR="000C3691" w:rsidRPr="00E66C4D" w:rsidRDefault="000C3691" w:rsidP="000B6359">
            <w:pPr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</w:rPr>
              <w:t>Да</w:t>
            </w:r>
          </w:p>
        </w:tc>
        <w:tc>
          <w:tcPr>
            <w:tcW w:w="13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96598E" w14:textId="77777777" w:rsidR="000C3691" w:rsidRPr="00E66C4D" w:rsidRDefault="000C3691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5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F678F8" w14:textId="77777777" w:rsidR="000C3691" w:rsidRPr="00E66C4D" w:rsidRDefault="000C3691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0C3691" w:rsidRPr="00E66C4D" w14:paraId="63CC24EB" w14:textId="77777777" w:rsidTr="00986AF1">
        <w:trPr>
          <w:gridAfter w:val="1"/>
          <w:wAfter w:w="12" w:type="dxa"/>
          <w:cantSplit/>
          <w:trHeight w:val="149"/>
          <w:jc w:val="center"/>
        </w:trPr>
        <w:tc>
          <w:tcPr>
            <w:tcW w:w="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7311BD" w14:textId="77777777" w:rsidR="000C3691" w:rsidRPr="00E66C4D" w:rsidRDefault="000C3691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7C5A9F" w14:textId="77777777" w:rsidR="000C3691" w:rsidRPr="00E66C4D" w:rsidRDefault="000C3691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AD733C" w14:textId="77777777" w:rsidR="000C3691" w:rsidRPr="00E66C4D" w:rsidRDefault="000C3691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2A86CE" w14:textId="77777777" w:rsidR="000C3691" w:rsidRPr="00E66C4D" w:rsidRDefault="000C3691" w:rsidP="000B6359">
            <w:pPr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rFonts w:eastAsia="Times New Roman"/>
                <w:color w:val="0F1115"/>
                <w:sz w:val="22"/>
                <w:szCs w:val="22"/>
                <w:lang w:eastAsia="ru-RU"/>
              </w:rPr>
              <w:t>Консольное или настенное крепление на опоре/стене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828E03" w14:textId="77777777" w:rsidR="000C3691" w:rsidRPr="00E66C4D" w:rsidRDefault="000C3691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4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767F0C4D" w14:textId="38270061" w:rsidR="000C3691" w:rsidRPr="00E66C4D" w:rsidRDefault="000C3691" w:rsidP="000B6359">
            <w:pPr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</w:rPr>
              <w:t>Да</w:t>
            </w:r>
          </w:p>
        </w:tc>
        <w:tc>
          <w:tcPr>
            <w:tcW w:w="13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07DF6F" w14:textId="77777777" w:rsidR="000C3691" w:rsidRPr="00E66C4D" w:rsidRDefault="000C3691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5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1369BB" w14:textId="77777777" w:rsidR="000C3691" w:rsidRPr="00E66C4D" w:rsidRDefault="000C3691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0C3691" w:rsidRPr="00E66C4D" w14:paraId="050E6F82" w14:textId="77777777" w:rsidTr="00986AF1">
        <w:trPr>
          <w:gridAfter w:val="1"/>
          <w:wAfter w:w="12" w:type="dxa"/>
          <w:cantSplit/>
          <w:trHeight w:val="149"/>
          <w:jc w:val="center"/>
        </w:trPr>
        <w:tc>
          <w:tcPr>
            <w:tcW w:w="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B13120" w14:textId="77777777" w:rsidR="000C3691" w:rsidRPr="00E66C4D" w:rsidRDefault="000C3691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B665BB" w14:textId="77777777" w:rsidR="000C3691" w:rsidRPr="00E66C4D" w:rsidRDefault="000C3691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6966E4" w14:textId="77777777" w:rsidR="000C3691" w:rsidRPr="00E66C4D" w:rsidRDefault="000C3691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9CF5E5" w14:textId="77777777" w:rsidR="000C3691" w:rsidRPr="00E66C4D" w:rsidRDefault="000C3691" w:rsidP="000B6359">
            <w:pPr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rFonts w:eastAsia="Times New Roman"/>
                <w:color w:val="0F1115"/>
                <w:sz w:val="22"/>
                <w:szCs w:val="22"/>
                <w:lang w:eastAsia="ru-RU"/>
              </w:rPr>
              <w:t>Компактные габаритные размеры, обеспечивающие удобство возможного монтажа на опору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922D74" w14:textId="77777777" w:rsidR="000C3691" w:rsidRPr="00E66C4D" w:rsidRDefault="000C3691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4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7B4CE313" w14:textId="7B7CBEA9" w:rsidR="000C3691" w:rsidRPr="00E66C4D" w:rsidRDefault="000C3691" w:rsidP="000B6359">
            <w:pPr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</w:rPr>
              <w:t>Да</w:t>
            </w:r>
          </w:p>
        </w:tc>
        <w:tc>
          <w:tcPr>
            <w:tcW w:w="13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B04B9C" w14:textId="77777777" w:rsidR="000C3691" w:rsidRPr="00E66C4D" w:rsidRDefault="000C3691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5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517551" w14:textId="77777777" w:rsidR="000C3691" w:rsidRPr="00E66C4D" w:rsidRDefault="000C3691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986AF1" w:rsidRPr="00E66C4D" w14:paraId="2F8B20A1" w14:textId="77777777" w:rsidTr="00986AF1">
        <w:trPr>
          <w:gridAfter w:val="1"/>
          <w:wAfter w:w="12" w:type="dxa"/>
          <w:cantSplit/>
          <w:trHeight w:val="149"/>
          <w:jc w:val="center"/>
        </w:trPr>
        <w:tc>
          <w:tcPr>
            <w:tcW w:w="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D881DB" w14:textId="77777777" w:rsidR="00986AF1" w:rsidRPr="00E66C4D" w:rsidRDefault="00986AF1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FA67CE" w14:textId="77777777" w:rsidR="00986AF1" w:rsidRPr="00E66C4D" w:rsidRDefault="00986AF1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6D1AFB" w14:textId="77777777" w:rsidR="00986AF1" w:rsidRPr="00E66C4D" w:rsidRDefault="00986AF1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B10485" w14:textId="77777777" w:rsidR="00986AF1" w:rsidRPr="00E66C4D" w:rsidRDefault="00986AF1" w:rsidP="000B6359">
            <w:pPr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</w:rPr>
              <w:t>Поддержка подключения ТВП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074D8B" w14:textId="77777777" w:rsidR="00986AF1" w:rsidRPr="00E66C4D" w:rsidRDefault="00986AF1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4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5C9446EA" w14:textId="6428E2FB" w:rsidR="00986AF1" w:rsidRPr="00E66C4D" w:rsidRDefault="00986AF1" w:rsidP="000B6359">
            <w:pPr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</w:rPr>
              <w:t>Да</w:t>
            </w:r>
          </w:p>
        </w:tc>
        <w:tc>
          <w:tcPr>
            <w:tcW w:w="13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71576D" w14:textId="77777777" w:rsidR="00986AF1" w:rsidRPr="00E66C4D" w:rsidRDefault="00986AF1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5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33C7F6" w14:textId="77777777" w:rsidR="00986AF1" w:rsidRPr="00E66C4D" w:rsidRDefault="00986AF1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986AF1" w:rsidRPr="00E66C4D" w14:paraId="5182768B" w14:textId="77777777" w:rsidTr="00986AF1">
        <w:trPr>
          <w:gridAfter w:val="1"/>
          <w:wAfter w:w="12" w:type="dxa"/>
          <w:cantSplit/>
          <w:trHeight w:val="299"/>
          <w:jc w:val="center"/>
        </w:trPr>
        <w:tc>
          <w:tcPr>
            <w:tcW w:w="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6F8880" w14:textId="77777777" w:rsidR="00986AF1" w:rsidRPr="00E66C4D" w:rsidRDefault="00986AF1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D438F7" w14:textId="77777777" w:rsidR="00986AF1" w:rsidRPr="00E66C4D" w:rsidRDefault="00986AF1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9A4AD9" w14:textId="77777777" w:rsidR="00986AF1" w:rsidRPr="00E66C4D" w:rsidRDefault="00986AF1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6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3E364EFC" w14:textId="77777777" w:rsidR="00986AF1" w:rsidRPr="00E66C4D" w:rsidRDefault="00986AF1" w:rsidP="000B6359">
            <w:pPr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rFonts w:eastAsia="Times New Roman"/>
                <w:color w:val="0F1115"/>
                <w:sz w:val="22"/>
                <w:szCs w:val="22"/>
                <w:lang w:eastAsia="ru-RU"/>
              </w:rPr>
              <w:t>Средний срок службы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4480DF74" w14:textId="77777777" w:rsidR="00986AF1" w:rsidRPr="00E66C4D" w:rsidRDefault="00986AF1" w:rsidP="000B6359">
            <w:pPr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</w:rPr>
              <w:t>Лет</w:t>
            </w:r>
          </w:p>
        </w:tc>
        <w:tc>
          <w:tcPr>
            <w:tcW w:w="482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center"/>
          </w:tcPr>
          <w:p w14:paraId="4376B5B0" w14:textId="6044510F" w:rsidR="00986AF1" w:rsidRPr="00E66C4D" w:rsidRDefault="00986AF1" w:rsidP="000B6359">
            <w:pPr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  <w:u w:val="single"/>
                <w:lang w:val="en-US"/>
              </w:rPr>
              <w:t xml:space="preserve">&gt; </w:t>
            </w:r>
            <w:r w:rsidRPr="00E66C4D">
              <w:rPr>
                <w:sz w:val="22"/>
                <w:szCs w:val="22"/>
              </w:rPr>
              <w:t>10</w:t>
            </w:r>
          </w:p>
        </w:tc>
        <w:tc>
          <w:tcPr>
            <w:tcW w:w="13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24FE99" w14:textId="77777777" w:rsidR="00986AF1" w:rsidRPr="00E66C4D" w:rsidRDefault="00986AF1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5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480F5E" w14:textId="77777777" w:rsidR="00986AF1" w:rsidRPr="00E66C4D" w:rsidRDefault="00986AF1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986AF1" w:rsidRPr="00E66C4D" w14:paraId="2E46A194" w14:textId="77777777" w:rsidTr="00986AF1">
        <w:trPr>
          <w:gridAfter w:val="1"/>
          <w:wAfter w:w="12" w:type="dxa"/>
          <w:cantSplit/>
          <w:trHeight w:val="149"/>
          <w:jc w:val="center"/>
        </w:trPr>
        <w:tc>
          <w:tcPr>
            <w:tcW w:w="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A93D5" w14:textId="77777777" w:rsidR="00986AF1" w:rsidRPr="00E66C4D" w:rsidRDefault="00986AF1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603FB" w14:textId="77777777" w:rsidR="00986AF1" w:rsidRPr="00E66C4D" w:rsidRDefault="00986AF1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39777" w14:textId="77777777" w:rsidR="00986AF1" w:rsidRPr="00E66C4D" w:rsidRDefault="00986AF1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685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79B67D8E" w14:textId="77777777" w:rsidR="00986AF1" w:rsidRPr="00E66C4D" w:rsidRDefault="00986AF1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68FB9BCE" w14:textId="77777777" w:rsidR="00986AF1" w:rsidRPr="00E66C4D" w:rsidRDefault="00986AF1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4828" w:type="dxa"/>
            <w:vMerge/>
            <w:tcBorders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0AC8BF6" w14:textId="77777777" w:rsidR="00986AF1" w:rsidRPr="00E66C4D" w:rsidRDefault="00986AF1" w:rsidP="000B6359">
            <w:pPr>
              <w:spacing w:after="0" w:line="240" w:lineRule="atLeast"/>
              <w:contextualSpacing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5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230AA" w14:textId="77777777" w:rsidR="00986AF1" w:rsidRPr="00E66C4D" w:rsidRDefault="00986AF1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5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1AA7F" w14:textId="77777777" w:rsidR="00986AF1" w:rsidRPr="00E66C4D" w:rsidRDefault="00986AF1" w:rsidP="000B6359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</w:tr>
    </w:tbl>
    <w:p w14:paraId="66B183A1" w14:textId="77777777" w:rsidR="00C1655E" w:rsidRPr="00E66C4D" w:rsidRDefault="00C1655E" w:rsidP="00C1655E">
      <w:pPr>
        <w:tabs>
          <w:tab w:val="left" w:pos="708"/>
        </w:tabs>
        <w:spacing w:after="0" w:line="240" w:lineRule="auto"/>
        <w:jc w:val="center"/>
        <w:rPr>
          <w:rFonts w:eastAsia="SimSun"/>
          <w:sz w:val="20"/>
          <w:szCs w:val="20"/>
        </w:rPr>
      </w:pPr>
    </w:p>
    <w:p w14:paraId="070F5125" w14:textId="77777777" w:rsidR="00825B59" w:rsidRPr="00E66C4D" w:rsidRDefault="00825B59" w:rsidP="000A7843">
      <w:pPr>
        <w:tabs>
          <w:tab w:val="left" w:pos="708"/>
        </w:tabs>
        <w:spacing w:after="0" w:line="240" w:lineRule="auto"/>
        <w:rPr>
          <w:rFonts w:eastAsia="SimSun"/>
          <w:sz w:val="20"/>
          <w:szCs w:val="20"/>
        </w:rPr>
      </w:pPr>
    </w:p>
    <w:p w14:paraId="33B29259" w14:textId="77777777" w:rsidR="00FA663B" w:rsidRPr="00E66C4D" w:rsidRDefault="00FA663B" w:rsidP="00FA663B">
      <w:pPr>
        <w:tabs>
          <w:tab w:val="left" w:pos="708"/>
        </w:tabs>
        <w:spacing w:after="0" w:line="240" w:lineRule="auto"/>
        <w:ind w:right="537"/>
        <w:jc w:val="right"/>
        <w:rPr>
          <w:rFonts w:eastAsia="SimSun"/>
        </w:rPr>
      </w:pPr>
      <w:r w:rsidRPr="00E66C4D">
        <w:rPr>
          <w:rFonts w:eastAsia="SimSun"/>
        </w:rPr>
        <w:t>Таблица 3 - Требования к техническим характеристикам детектора транспорта</w:t>
      </w:r>
    </w:p>
    <w:tbl>
      <w:tblPr>
        <w:tblW w:w="14955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9"/>
        <w:gridCol w:w="1559"/>
        <w:gridCol w:w="1559"/>
        <w:gridCol w:w="3261"/>
        <w:gridCol w:w="1134"/>
        <w:gridCol w:w="4536"/>
        <w:gridCol w:w="1134"/>
        <w:gridCol w:w="1213"/>
      </w:tblGrid>
      <w:tr w:rsidR="00FA663B" w:rsidRPr="00E66C4D" w14:paraId="247B5216" w14:textId="77777777" w:rsidTr="00986AF1">
        <w:trPr>
          <w:cantSplit/>
          <w:trHeight w:val="326"/>
          <w:jc w:val="center"/>
        </w:trPr>
        <w:tc>
          <w:tcPr>
            <w:tcW w:w="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64A521BE" w14:textId="0B9EB056" w:rsidR="00FA663B" w:rsidRPr="00E66C4D" w:rsidRDefault="00FA663B" w:rsidP="004B58B3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</w:rPr>
              <w:t xml:space="preserve">№ </w:t>
            </w:r>
            <w:r w:rsidR="00825B59" w:rsidRPr="00E66C4D">
              <w:rPr>
                <w:sz w:val="22"/>
                <w:szCs w:val="22"/>
              </w:rPr>
              <w:t xml:space="preserve">№ </w:t>
            </w:r>
            <w:r w:rsidRPr="00E66C4D">
              <w:rPr>
                <w:sz w:val="22"/>
                <w:szCs w:val="22"/>
              </w:rPr>
              <w:t>п/п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E0C65D1" w14:textId="77777777" w:rsidR="00FA663B" w:rsidRPr="00E66C4D" w:rsidRDefault="00FA663B" w:rsidP="004B58B3">
            <w:pPr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</w:rPr>
              <w:t>ОКПД2/КТРУ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2CAADD11" w14:textId="77777777" w:rsidR="00FA663B" w:rsidRPr="00E66C4D" w:rsidRDefault="00FA663B" w:rsidP="004B58B3">
            <w:pPr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</w:rPr>
              <w:t>Наименование товара</w:t>
            </w:r>
          </w:p>
        </w:tc>
        <w:tc>
          <w:tcPr>
            <w:tcW w:w="8931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F9C5C" w14:textId="77777777" w:rsidR="00FA663B" w:rsidRPr="00E66C4D" w:rsidRDefault="00FA663B" w:rsidP="004B58B3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</w:rPr>
              <w:t>Требования к функциональным, техническим и качественным характеристикам, эксплуатационным характеристикам (при необходимости) товара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504E3E54" w14:textId="77777777" w:rsidR="00FA663B" w:rsidRPr="00E66C4D" w:rsidRDefault="00FA663B" w:rsidP="004B58B3">
            <w:pPr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</w:rPr>
              <w:t>Единица</w:t>
            </w:r>
          </w:p>
          <w:p w14:paraId="64B9EC3D" w14:textId="77777777" w:rsidR="00FA663B" w:rsidRPr="00E66C4D" w:rsidRDefault="00FA663B" w:rsidP="004B58B3">
            <w:pPr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</w:rPr>
              <w:t>измерения по ОКЕИ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4BA8C430" w14:textId="77777777" w:rsidR="00FA663B" w:rsidRPr="00E66C4D" w:rsidRDefault="00FA663B" w:rsidP="004B58B3">
            <w:pPr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</w:rPr>
              <w:t>Всего кол-во в единицах измерения</w:t>
            </w:r>
          </w:p>
        </w:tc>
      </w:tr>
      <w:tr w:rsidR="00986AF1" w:rsidRPr="00E66C4D" w14:paraId="147B9496" w14:textId="77777777" w:rsidTr="00986AF1">
        <w:trPr>
          <w:cantSplit/>
          <w:trHeight w:val="851"/>
          <w:jc w:val="center"/>
        </w:trPr>
        <w:tc>
          <w:tcPr>
            <w:tcW w:w="55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08D801" w14:textId="77777777" w:rsidR="00986AF1" w:rsidRPr="00E66C4D" w:rsidRDefault="00986AF1" w:rsidP="004B58B3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53792D" w14:textId="77777777" w:rsidR="00986AF1" w:rsidRPr="00E66C4D" w:rsidRDefault="00986AF1" w:rsidP="004B58B3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5C92E2" w14:textId="77777777" w:rsidR="00986AF1" w:rsidRPr="00E66C4D" w:rsidRDefault="00986AF1" w:rsidP="004B58B3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BB248" w14:textId="77777777" w:rsidR="00986AF1" w:rsidRPr="00E66C4D" w:rsidRDefault="00986AF1" w:rsidP="004B58B3">
            <w:pPr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34741" w14:textId="77777777" w:rsidR="00986AF1" w:rsidRPr="00E66C4D" w:rsidRDefault="00986AF1" w:rsidP="004B58B3">
            <w:pPr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</w:rPr>
              <w:t>Единица измерения показателя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1D2ED" w14:textId="296F44D7" w:rsidR="00986AF1" w:rsidRPr="00E66C4D" w:rsidRDefault="00986AF1" w:rsidP="004B58B3">
            <w:pPr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</w:rPr>
              <w:t>Значение показателя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B5C755" w14:textId="77777777" w:rsidR="00986AF1" w:rsidRPr="00E66C4D" w:rsidRDefault="00986AF1" w:rsidP="004B58B3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1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ACE936" w14:textId="77777777" w:rsidR="00986AF1" w:rsidRPr="00E66C4D" w:rsidRDefault="00986AF1" w:rsidP="004B58B3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986AF1" w:rsidRPr="00E66C4D" w14:paraId="26FD47AF" w14:textId="77777777" w:rsidTr="00986AF1">
        <w:trPr>
          <w:cantSplit/>
          <w:trHeight w:val="542"/>
          <w:jc w:val="center"/>
        </w:trPr>
        <w:tc>
          <w:tcPr>
            <w:tcW w:w="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FFFB68" w14:textId="61DF7B2D" w:rsidR="00986AF1" w:rsidRPr="00E66C4D" w:rsidRDefault="00986AF1" w:rsidP="004B58B3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</w:rPr>
              <w:t>11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5CB878" w14:textId="7B514E3E" w:rsidR="00986AF1" w:rsidRPr="00E66C4D" w:rsidRDefault="00986AF1" w:rsidP="000C7719">
            <w:pPr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bCs/>
                <w:sz w:val="22"/>
                <w:szCs w:val="22"/>
              </w:rPr>
              <w:t>27.90.70.000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1DBED0" w14:textId="77777777" w:rsidR="00986AF1" w:rsidRPr="00E66C4D" w:rsidRDefault="00986AF1" w:rsidP="004B58B3">
            <w:pPr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</w:rPr>
              <w:t>Детектор транспорта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E2F11" w14:textId="77777777" w:rsidR="00986AF1" w:rsidRPr="00E66C4D" w:rsidRDefault="00986AF1" w:rsidP="004B58B3">
            <w:pPr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rFonts w:eastAsia="Times New Roman"/>
                <w:color w:val="0F1115"/>
                <w:sz w:val="22"/>
                <w:szCs w:val="22"/>
                <w:lang w:eastAsia="ru-RU"/>
              </w:rPr>
              <w:t>Обнаружение транспортных средств (ТС) в контролируемой зоне, определение параметров движения (наличие, направление, интенсивность, класс ТС) и передача данных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0829A" w14:textId="77777777" w:rsidR="00986AF1" w:rsidRPr="00E66C4D" w:rsidRDefault="00986AF1" w:rsidP="004B58B3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56F7" w14:textId="73613613" w:rsidR="00986AF1" w:rsidRPr="00E66C4D" w:rsidRDefault="00986AF1" w:rsidP="004B58B3">
            <w:pPr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</w:rPr>
              <w:t>Да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881C65" w14:textId="77777777" w:rsidR="00986AF1" w:rsidRPr="00E66C4D" w:rsidRDefault="00986AF1" w:rsidP="004B58B3">
            <w:pPr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</w:rPr>
              <w:t>Штука</w:t>
            </w:r>
          </w:p>
        </w:tc>
        <w:tc>
          <w:tcPr>
            <w:tcW w:w="12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01894F" w14:textId="31926574" w:rsidR="00986AF1" w:rsidRPr="00E66C4D" w:rsidRDefault="00986AF1" w:rsidP="009D101D">
            <w:pPr>
              <w:spacing w:after="0" w:line="240" w:lineRule="atLeast"/>
              <w:ind w:firstLine="0"/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E66C4D">
              <w:rPr>
                <w:color w:val="000000"/>
                <w:sz w:val="22"/>
                <w:szCs w:val="22"/>
              </w:rPr>
              <w:t>173</w:t>
            </w:r>
          </w:p>
        </w:tc>
      </w:tr>
      <w:tr w:rsidR="00986AF1" w:rsidRPr="00E66C4D" w14:paraId="3AE7B59F" w14:textId="77777777" w:rsidTr="00986AF1">
        <w:trPr>
          <w:cantSplit/>
          <w:trHeight w:val="265"/>
          <w:jc w:val="center"/>
        </w:trPr>
        <w:tc>
          <w:tcPr>
            <w:tcW w:w="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B3CFF3" w14:textId="77777777" w:rsidR="00986AF1" w:rsidRPr="00E66C4D" w:rsidRDefault="00986AF1" w:rsidP="004B58B3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3D9323" w14:textId="77777777" w:rsidR="00986AF1" w:rsidRPr="00E66C4D" w:rsidRDefault="00986AF1" w:rsidP="004B58B3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429B35" w14:textId="77777777" w:rsidR="00986AF1" w:rsidRPr="00E66C4D" w:rsidRDefault="00986AF1" w:rsidP="004B58B3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EC88" w14:textId="77777777" w:rsidR="00986AF1" w:rsidRPr="00E66C4D" w:rsidRDefault="00986AF1" w:rsidP="004B58B3">
            <w:pPr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</w:rPr>
              <w:t>Климатическое исполнение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72B05" w14:textId="77777777" w:rsidR="00986AF1" w:rsidRPr="00E66C4D" w:rsidRDefault="00986AF1" w:rsidP="004B58B3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rFonts w:eastAsia="Times New Roman"/>
                <w:color w:val="0F1115"/>
                <w:sz w:val="22"/>
                <w:szCs w:val="22"/>
                <w:lang w:eastAsia="ru-RU"/>
              </w:rPr>
              <w:t>°С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CC29B" w14:textId="463E602E" w:rsidR="00986AF1" w:rsidRPr="00E66C4D" w:rsidRDefault="00986AF1" w:rsidP="004B58B3">
            <w:pPr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  <w:u w:val="single"/>
                <w:lang w:val="en-US"/>
              </w:rPr>
              <w:t>&lt;</w:t>
            </w:r>
            <w:r w:rsidRPr="00E66C4D">
              <w:rPr>
                <w:sz w:val="22"/>
                <w:szCs w:val="22"/>
                <w:u w:val="single"/>
              </w:rPr>
              <w:t xml:space="preserve"> </w:t>
            </w:r>
            <w:r w:rsidRPr="00E66C4D">
              <w:rPr>
                <w:rFonts w:eastAsia="Times New Roman"/>
                <w:sz w:val="22"/>
                <w:szCs w:val="22"/>
                <w:lang w:eastAsia="ru-RU"/>
              </w:rPr>
              <w:t>-</w:t>
            </w:r>
            <w:r w:rsidRPr="00E66C4D">
              <w:rPr>
                <w:rFonts w:eastAsia="Times New Roman"/>
                <w:sz w:val="22"/>
                <w:szCs w:val="22"/>
                <w:lang w:val="en-US" w:eastAsia="ru-RU"/>
              </w:rPr>
              <w:t>4</w:t>
            </w:r>
            <w:r w:rsidRPr="00E66C4D">
              <w:rPr>
                <w:rFonts w:eastAsia="Times New Roman"/>
                <w:sz w:val="22"/>
                <w:szCs w:val="22"/>
                <w:lang w:eastAsia="ru-RU"/>
              </w:rPr>
              <w:t xml:space="preserve">0 </w:t>
            </w:r>
            <w:r w:rsidRPr="00E66C4D">
              <w:rPr>
                <w:sz w:val="22"/>
                <w:szCs w:val="22"/>
              </w:rPr>
              <w:t>≥</w:t>
            </w:r>
            <w:r w:rsidRPr="00E66C4D">
              <w:rPr>
                <w:rFonts w:eastAsia="Times New Roman"/>
                <w:sz w:val="22"/>
                <w:szCs w:val="22"/>
                <w:lang w:eastAsia="ru-RU"/>
              </w:rPr>
              <w:t>+50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127799" w14:textId="77777777" w:rsidR="00986AF1" w:rsidRPr="00E66C4D" w:rsidRDefault="00986AF1" w:rsidP="004B58B3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82E067" w14:textId="77777777" w:rsidR="00986AF1" w:rsidRPr="00E66C4D" w:rsidRDefault="00986AF1" w:rsidP="004B58B3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986AF1" w:rsidRPr="00E66C4D" w14:paraId="49238356" w14:textId="77777777" w:rsidTr="00986AF1">
        <w:trPr>
          <w:cantSplit/>
          <w:trHeight w:val="265"/>
          <w:jc w:val="center"/>
        </w:trPr>
        <w:tc>
          <w:tcPr>
            <w:tcW w:w="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2F72F2" w14:textId="77777777" w:rsidR="00986AF1" w:rsidRPr="00E66C4D" w:rsidRDefault="00986AF1" w:rsidP="004B58B3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59941E" w14:textId="77777777" w:rsidR="00986AF1" w:rsidRPr="00E66C4D" w:rsidRDefault="00986AF1" w:rsidP="004B58B3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941373" w14:textId="77777777" w:rsidR="00986AF1" w:rsidRPr="00E66C4D" w:rsidRDefault="00986AF1" w:rsidP="004B58B3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BAE05F" w14:textId="77777777" w:rsidR="00986AF1" w:rsidRPr="00E66C4D" w:rsidRDefault="00986AF1" w:rsidP="004B58B3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</w:rPr>
              <w:t>Защита от попадания воды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3E5BD4" w14:textId="77777777" w:rsidR="00986AF1" w:rsidRPr="00E66C4D" w:rsidRDefault="00986AF1" w:rsidP="004B58B3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41077E3E" w14:textId="1D7FB860" w:rsidR="00986AF1" w:rsidRPr="00E66C4D" w:rsidRDefault="00986AF1" w:rsidP="004B58B3">
            <w:pPr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</w:rPr>
              <w:t>Да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82F3A7" w14:textId="77777777" w:rsidR="00986AF1" w:rsidRPr="00E66C4D" w:rsidRDefault="00986AF1" w:rsidP="004B58B3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CA336B" w14:textId="77777777" w:rsidR="00986AF1" w:rsidRPr="00E66C4D" w:rsidRDefault="00986AF1" w:rsidP="004B58B3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986AF1" w:rsidRPr="00E66C4D" w14:paraId="004FCD29" w14:textId="77777777" w:rsidTr="00986AF1">
        <w:trPr>
          <w:cantSplit/>
          <w:trHeight w:val="459"/>
          <w:jc w:val="center"/>
        </w:trPr>
        <w:tc>
          <w:tcPr>
            <w:tcW w:w="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72508F" w14:textId="77777777" w:rsidR="00986AF1" w:rsidRPr="00E66C4D" w:rsidRDefault="00986AF1" w:rsidP="004B58B3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896162" w14:textId="77777777" w:rsidR="00986AF1" w:rsidRPr="00E66C4D" w:rsidRDefault="00986AF1" w:rsidP="004B58B3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69A193" w14:textId="77777777" w:rsidR="00986AF1" w:rsidRPr="00E66C4D" w:rsidRDefault="00986AF1" w:rsidP="004B58B3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12686E5B" w14:textId="77777777" w:rsidR="00986AF1" w:rsidRPr="00E66C4D" w:rsidRDefault="00986AF1" w:rsidP="004B58B3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</w:rPr>
              <w:t>Погрешность обнаружения ТС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4B5E468A" w14:textId="77777777" w:rsidR="00986AF1" w:rsidRPr="00E66C4D" w:rsidRDefault="00986AF1" w:rsidP="004B58B3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</w:rPr>
              <w:t>%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center"/>
          </w:tcPr>
          <w:p w14:paraId="7295B22F" w14:textId="7D5B11C2" w:rsidR="00986AF1" w:rsidRPr="00E66C4D" w:rsidRDefault="00986AF1" w:rsidP="004B58B3">
            <w:pPr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  <w:u w:val="single"/>
                <w:lang w:val="en-US"/>
              </w:rPr>
              <w:t>&lt;</w:t>
            </w:r>
            <w:r w:rsidRPr="00E66C4D">
              <w:rPr>
                <w:sz w:val="22"/>
                <w:szCs w:val="22"/>
              </w:rPr>
              <w:t xml:space="preserve"> 5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E1B220" w14:textId="77777777" w:rsidR="00986AF1" w:rsidRPr="00E66C4D" w:rsidRDefault="00986AF1" w:rsidP="004B58B3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7B7BF9" w14:textId="77777777" w:rsidR="00986AF1" w:rsidRPr="00E66C4D" w:rsidRDefault="00986AF1" w:rsidP="004B58B3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986AF1" w:rsidRPr="00E66C4D" w14:paraId="4B0B320F" w14:textId="77777777" w:rsidTr="00986AF1">
        <w:trPr>
          <w:cantSplit/>
          <w:trHeight w:val="353"/>
          <w:jc w:val="center"/>
        </w:trPr>
        <w:tc>
          <w:tcPr>
            <w:tcW w:w="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7E5F3C" w14:textId="77777777" w:rsidR="00986AF1" w:rsidRPr="00E66C4D" w:rsidRDefault="00986AF1" w:rsidP="004B58B3">
            <w:pPr>
              <w:spacing w:after="0" w:line="240" w:lineRule="atLeast"/>
              <w:contextualSpacing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184342" w14:textId="77777777" w:rsidR="00986AF1" w:rsidRPr="00E66C4D" w:rsidRDefault="00986AF1" w:rsidP="004B58B3">
            <w:pPr>
              <w:spacing w:after="0" w:line="240" w:lineRule="atLeast"/>
              <w:contextualSpacing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D9279A" w14:textId="77777777" w:rsidR="00986AF1" w:rsidRPr="00E66C4D" w:rsidRDefault="00986AF1" w:rsidP="004B58B3">
            <w:pPr>
              <w:spacing w:after="0" w:line="240" w:lineRule="atLeast"/>
              <w:contextualSpacing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41D12F30" w14:textId="77777777" w:rsidR="00986AF1" w:rsidRPr="00E66C4D" w:rsidRDefault="00986AF1" w:rsidP="004B58B3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</w:rPr>
              <w:t>Количество контролируемых полос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110C2207" w14:textId="77777777" w:rsidR="00986AF1" w:rsidRPr="00E66C4D" w:rsidRDefault="00986AF1" w:rsidP="004B58B3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</w:rPr>
              <w:t>штука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center"/>
          </w:tcPr>
          <w:p w14:paraId="2E6C6C28" w14:textId="15817CBD" w:rsidR="00986AF1" w:rsidRPr="00E66C4D" w:rsidRDefault="00986AF1" w:rsidP="004B58B3">
            <w:pPr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</w:rPr>
              <w:t>≥ 4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7DF521" w14:textId="77777777" w:rsidR="00986AF1" w:rsidRPr="00E66C4D" w:rsidRDefault="00986AF1" w:rsidP="004B58B3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31A81D" w14:textId="77777777" w:rsidR="00986AF1" w:rsidRPr="00E66C4D" w:rsidRDefault="00986AF1" w:rsidP="004B58B3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986AF1" w:rsidRPr="00E66C4D" w14:paraId="1663C49C" w14:textId="77777777" w:rsidTr="00986AF1">
        <w:trPr>
          <w:cantSplit/>
          <w:trHeight w:val="149"/>
          <w:jc w:val="center"/>
        </w:trPr>
        <w:tc>
          <w:tcPr>
            <w:tcW w:w="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8C34E8" w14:textId="77777777" w:rsidR="00986AF1" w:rsidRPr="00E66C4D" w:rsidRDefault="00986AF1" w:rsidP="004B58B3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D65863" w14:textId="77777777" w:rsidR="00986AF1" w:rsidRPr="00E66C4D" w:rsidRDefault="00986AF1" w:rsidP="004B58B3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0998F8" w14:textId="77777777" w:rsidR="00986AF1" w:rsidRPr="00E66C4D" w:rsidRDefault="00986AF1" w:rsidP="004B58B3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053E351E" w14:textId="77777777" w:rsidR="00986AF1" w:rsidRPr="00E66C4D" w:rsidRDefault="00986AF1" w:rsidP="004B58B3">
            <w:pPr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</w:rPr>
              <w:t>Определяемые параметры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3E887D44" w14:textId="77777777" w:rsidR="00986AF1" w:rsidRPr="00E66C4D" w:rsidRDefault="00986AF1" w:rsidP="004B58B3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7D139CD0" w14:textId="469BDE03" w:rsidR="00986AF1" w:rsidRPr="00E66C4D" w:rsidRDefault="00986AF1" w:rsidP="004B58B3">
            <w:pPr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</w:rPr>
              <w:t>Наличие ТС в зоне детектирования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73D73D" w14:textId="77777777" w:rsidR="00986AF1" w:rsidRPr="00E66C4D" w:rsidRDefault="00986AF1" w:rsidP="004B58B3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152CC8" w14:textId="77777777" w:rsidR="00986AF1" w:rsidRPr="00E66C4D" w:rsidRDefault="00986AF1" w:rsidP="004B58B3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986AF1" w:rsidRPr="00E66C4D" w14:paraId="7683A51D" w14:textId="77777777" w:rsidTr="00986AF1">
        <w:trPr>
          <w:cantSplit/>
          <w:trHeight w:val="170"/>
          <w:jc w:val="center"/>
        </w:trPr>
        <w:tc>
          <w:tcPr>
            <w:tcW w:w="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7A40E2" w14:textId="77777777" w:rsidR="00986AF1" w:rsidRPr="00E66C4D" w:rsidRDefault="00986AF1" w:rsidP="004B58B3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17D805" w14:textId="77777777" w:rsidR="00986AF1" w:rsidRPr="00E66C4D" w:rsidRDefault="00986AF1" w:rsidP="004B58B3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C72151" w14:textId="77777777" w:rsidR="00986AF1" w:rsidRPr="00E66C4D" w:rsidRDefault="00986AF1" w:rsidP="004B58B3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1C55F0AD" w14:textId="77777777" w:rsidR="00986AF1" w:rsidRPr="00E66C4D" w:rsidRDefault="00986AF1" w:rsidP="004B58B3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27FEE4EE" w14:textId="77777777" w:rsidR="00986AF1" w:rsidRPr="00E66C4D" w:rsidRDefault="00986AF1" w:rsidP="004B58B3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F4424F9" w14:textId="1892B14B" w:rsidR="00986AF1" w:rsidRPr="00E66C4D" w:rsidRDefault="00986AF1" w:rsidP="004B58B3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</w:rPr>
              <w:t>Интенсивность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4B4CFB" w14:textId="77777777" w:rsidR="00986AF1" w:rsidRPr="00E66C4D" w:rsidRDefault="00986AF1" w:rsidP="004B58B3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D521EE" w14:textId="77777777" w:rsidR="00986AF1" w:rsidRPr="00E66C4D" w:rsidRDefault="00986AF1" w:rsidP="004B58B3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986AF1" w:rsidRPr="00E66C4D" w14:paraId="2B746F23" w14:textId="77777777" w:rsidTr="00986AF1">
        <w:trPr>
          <w:cantSplit/>
          <w:trHeight w:val="149"/>
          <w:jc w:val="center"/>
        </w:trPr>
        <w:tc>
          <w:tcPr>
            <w:tcW w:w="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623AD4" w14:textId="77777777" w:rsidR="00986AF1" w:rsidRPr="00E66C4D" w:rsidRDefault="00986AF1" w:rsidP="004B58B3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77A311" w14:textId="77777777" w:rsidR="00986AF1" w:rsidRPr="00E66C4D" w:rsidRDefault="00986AF1" w:rsidP="004B58B3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B7AB07" w14:textId="77777777" w:rsidR="00986AF1" w:rsidRPr="00E66C4D" w:rsidRDefault="00986AF1" w:rsidP="004B58B3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3328FBF1" w14:textId="77777777" w:rsidR="00986AF1" w:rsidRPr="00E66C4D" w:rsidRDefault="00986AF1" w:rsidP="004B58B3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46562292" w14:textId="77777777" w:rsidR="00986AF1" w:rsidRPr="00E66C4D" w:rsidRDefault="00986AF1" w:rsidP="004B58B3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A656CF7" w14:textId="16E78F2B" w:rsidR="00986AF1" w:rsidRPr="00E66C4D" w:rsidRDefault="00986AF1" w:rsidP="004B58B3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</w:rPr>
              <w:t>Направление движения каждого транспортного средства в зоне детекции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12215D" w14:textId="77777777" w:rsidR="00986AF1" w:rsidRPr="00E66C4D" w:rsidRDefault="00986AF1" w:rsidP="004B58B3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96BA43" w14:textId="77777777" w:rsidR="00986AF1" w:rsidRPr="00E66C4D" w:rsidRDefault="00986AF1" w:rsidP="004B58B3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986AF1" w:rsidRPr="00E66C4D" w14:paraId="640ABF20" w14:textId="77777777" w:rsidTr="00986AF1">
        <w:trPr>
          <w:cantSplit/>
          <w:trHeight w:val="149"/>
          <w:jc w:val="center"/>
        </w:trPr>
        <w:tc>
          <w:tcPr>
            <w:tcW w:w="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D8608A" w14:textId="77777777" w:rsidR="00986AF1" w:rsidRPr="00E66C4D" w:rsidRDefault="00986AF1" w:rsidP="004B58B3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FC6B46" w14:textId="77777777" w:rsidR="00986AF1" w:rsidRPr="00E66C4D" w:rsidRDefault="00986AF1" w:rsidP="004B58B3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AC0771" w14:textId="77777777" w:rsidR="00986AF1" w:rsidRPr="00E66C4D" w:rsidRDefault="00986AF1" w:rsidP="004B58B3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33A63791" w14:textId="77777777" w:rsidR="00986AF1" w:rsidRPr="00E66C4D" w:rsidRDefault="00986AF1" w:rsidP="004B58B3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0AAE9464" w14:textId="77777777" w:rsidR="00986AF1" w:rsidRPr="00E66C4D" w:rsidRDefault="00986AF1" w:rsidP="004B58B3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40349268" w14:textId="0E6F8505" w:rsidR="00986AF1" w:rsidRPr="00E66C4D" w:rsidRDefault="00986AF1" w:rsidP="004B58B3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</w:rPr>
              <w:t>Плотность движения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E1865C" w14:textId="77777777" w:rsidR="00986AF1" w:rsidRPr="00E66C4D" w:rsidRDefault="00986AF1" w:rsidP="004B58B3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EC4472" w14:textId="77777777" w:rsidR="00986AF1" w:rsidRPr="00E66C4D" w:rsidRDefault="00986AF1" w:rsidP="004B58B3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986AF1" w:rsidRPr="00E66C4D" w14:paraId="292B2D18" w14:textId="77777777" w:rsidTr="00986AF1">
        <w:trPr>
          <w:cantSplit/>
          <w:trHeight w:val="149"/>
          <w:jc w:val="center"/>
        </w:trPr>
        <w:tc>
          <w:tcPr>
            <w:tcW w:w="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53162E" w14:textId="77777777" w:rsidR="00986AF1" w:rsidRPr="00E66C4D" w:rsidRDefault="00986AF1" w:rsidP="004B58B3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86973D" w14:textId="77777777" w:rsidR="00986AF1" w:rsidRPr="00E66C4D" w:rsidRDefault="00986AF1" w:rsidP="004B58B3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64BF4C" w14:textId="77777777" w:rsidR="00986AF1" w:rsidRPr="00E66C4D" w:rsidRDefault="00986AF1" w:rsidP="004B58B3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570BB308" w14:textId="77777777" w:rsidR="00986AF1" w:rsidRPr="00E66C4D" w:rsidRDefault="00986AF1" w:rsidP="004B58B3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76E00D73" w14:textId="77777777" w:rsidR="00986AF1" w:rsidRPr="00E66C4D" w:rsidRDefault="00986AF1" w:rsidP="004B58B3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61BE522C" w14:textId="3E7C7D1A" w:rsidR="00986AF1" w:rsidRPr="00E66C4D" w:rsidRDefault="00986AF1" w:rsidP="004B58B3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</w:rPr>
              <w:t>Занятость полосы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63450A" w14:textId="77777777" w:rsidR="00986AF1" w:rsidRPr="00E66C4D" w:rsidRDefault="00986AF1" w:rsidP="004B58B3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5C6F6B" w14:textId="77777777" w:rsidR="00986AF1" w:rsidRPr="00E66C4D" w:rsidRDefault="00986AF1" w:rsidP="004B58B3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986AF1" w:rsidRPr="00E66C4D" w14:paraId="29BCDC84" w14:textId="77777777" w:rsidTr="00986AF1">
        <w:trPr>
          <w:cantSplit/>
          <w:trHeight w:val="149"/>
          <w:jc w:val="center"/>
        </w:trPr>
        <w:tc>
          <w:tcPr>
            <w:tcW w:w="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6DC7A9" w14:textId="77777777" w:rsidR="00986AF1" w:rsidRPr="00E66C4D" w:rsidRDefault="00986AF1" w:rsidP="004B58B3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918559" w14:textId="77777777" w:rsidR="00986AF1" w:rsidRPr="00E66C4D" w:rsidRDefault="00986AF1" w:rsidP="004B58B3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B570FD" w14:textId="77777777" w:rsidR="00986AF1" w:rsidRPr="00E66C4D" w:rsidRDefault="00986AF1" w:rsidP="004B58B3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BC6297" w14:textId="77777777" w:rsidR="00986AF1" w:rsidRPr="00E66C4D" w:rsidRDefault="00986AF1" w:rsidP="004B58B3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1F1C0A" w14:textId="77777777" w:rsidR="00986AF1" w:rsidRPr="00E66C4D" w:rsidRDefault="00986AF1" w:rsidP="004B58B3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6645BFEA" w14:textId="55660EE2" w:rsidR="00986AF1" w:rsidRPr="00E66C4D" w:rsidRDefault="00986AF1" w:rsidP="004B58B3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</w:rPr>
              <w:t>Классифицировать транспортные средства по типам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E06706" w14:textId="77777777" w:rsidR="00986AF1" w:rsidRPr="00E66C4D" w:rsidRDefault="00986AF1" w:rsidP="004B58B3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DD240C" w14:textId="77777777" w:rsidR="00986AF1" w:rsidRPr="00E66C4D" w:rsidRDefault="00986AF1" w:rsidP="004B58B3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986AF1" w:rsidRPr="00E66C4D" w14:paraId="44EF4F91" w14:textId="77777777" w:rsidTr="00986AF1">
        <w:trPr>
          <w:cantSplit/>
          <w:trHeight w:val="149"/>
          <w:jc w:val="center"/>
        </w:trPr>
        <w:tc>
          <w:tcPr>
            <w:tcW w:w="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648CF8" w14:textId="77777777" w:rsidR="00986AF1" w:rsidRPr="00E66C4D" w:rsidRDefault="00986AF1" w:rsidP="004B58B3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80D7D8" w14:textId="77777777" w:rsidR="00986AF1" w:rsidRPr="00E66C4D" w:rsidRDefault="00986AF1" w:rsidP="004B58B3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E53376" w14:textId="77777777" w:rsidR="00986AF1" w:rsidRPr="00E66C4D" w:rsidRDefault="00986AF1" w:rsidP="004B58B3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F42656" w14:textId="77777777" w:rsidR="00986AF1" w:rsidRPr="00E66C4D" w:rsidRDefault="00986AF1" w:rsidP="004B58B3">
            <w:pPr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rFonts w:eastAsia="SimSun"/>
                <w:sz w:val="22"/>
                <w:szCs w:val="22"/>
              </w:rPr>
              <w:t>Режимы работы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6F7D5F" w14:textId="77777777" w:rsidR="00986AF1" w:rsidRPr="00E66C4D" w:rsidRDefault="00986AF1" w:rsidP="004B58B3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26C8F60" w14:textId="032AAD7E" w:rsidR="00986AF1" w:rsidRPr="00E66C4D" w:rsidRDefault="00986AF1" w:rsidP="004B58B3">
            <w:pPr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</w:rPr>
              <w:t>Непрерывный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C505E7" w14:textId="77777777" w:rsidR="00986AF1" w:rsidRPr="00E66C4D" w:rsidRDefault="00986AF1" w:rsidP="004B58B3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805951" w14:textId="77777777" w:rsidR="00986AF1" w:rsidRPr="00E66C4D" w:rsidRDefault="00986AF1" w:rsidP="004B58B3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986AF1" w:rsidRPr="00E66C4D" w14:paraId="309CCA9A" w14:textId="77777777" w:rsidTr="00986AF1">
        <w:trPr>
          <w:cantSplit/>
          <w:trHeight w:val="1103"/>
          <w:jc w:val="center"/>
        </w:trPr>
        <w:tc>
          <w:tcPr>
            <w:tcW w:w="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CC5108" w14:textId="77777777" w:rsidR="00986AF1" w:rsidRPr="00E66C4D" w:rsidRDefault="00986AF1" w:rsidP="004B58B3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4D7433" w14:textId="77777777" w:rsidR="00986AF1" w:rsidRPr="00E66C4D" w:rsidRDefault="00986AF1" w:rsidP="004B58B3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6FAFA1" w14:textId="77777777" w:rsidR="00986AF1" w:rsidRPr="00E66C4D" w:rsidRDefault="00986AF1" w:rsidP="004B58B3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0DB18AEF" w14:textId="77777777" w:rsidR="00986AF1" w:rsidRPr="00E66C4D" w:rsidRDefault="00986AF1" w:rsidP="004B58B3">
            <w:pPr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</w:rPr>
              <w:t>Выходные интерфейсы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6F2BA553" w14:textId="77777777" w:rsidR="00986AF1" w:rsidRPr="00E66C4D" w:rsidRDefault="00986AF1" w:rsidP="004B58B3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center"/>
          </w:tcPr>
          <w:p w14:paraId="53C097D4" w14:textId="5EF6B327" w:rsidR="00986AF1" w:rsidRPr="00E66C4D" w:rsidRDefault="00986AF1" w:rsidP="004B58B3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  <w:lang w:val="en-US"/>
              </w:rPr>
              <w:t>Ethernet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8D706B" w14:textId="77777777" w:rsidR="00986AF1" w:rsidRPr="00E66C4D" w:rsidRDefault="00986AF1" w:rsidP="004B58B3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1E6887" w14:textId="77777777" w:rsidR="00986AF1" w:rsidRPr="00E66C4D" w:rsidRDefault="00986AF1" w:rsidP="004B58B3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986AF1" w:rsidRPr="00E66C4D" w14:paraId="09E39409" w14:textId="77777777" w:rsidTr="00986AF1">
        <w:trPr>
          <w:cantSplit/>
          <w:trHeight w:val="534"/>
          <w:jc w:val="center"/>
        </w:trPr>
        <w:tc>
          <w:tcPr>
            <w:tcW w:w="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153B55" w14:textId="77777777" w:rsidR="00986AF1" w:rsidRPr="00E66C4D" w:rsidRDefault="00986AF1" w:rsidP="004B58B3">
            <w:pPr>
              <w:spacing w:after="0" w:line="240" w:lineRule="atLeast"/>
              <w:contextualSpacing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91E6FF" w14:textId="77777777" w:rsidR="00986AF1" w:rsidRPr="00E66C4D" w:rsidRDefault="00986AF1" w:rsidP="004B58B3">
            <w:pPr>
              <w:spacing w:after="0" w:line="240" w:lineRule="atLeast"/>
              <w:contextualSpacing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57AA8A" w14:textId="77777777" w:rsidR="00986AF1" w:rsidRPr="00E66C4D" w:rsidRDefault="00986AF1" w:rsidP="004B58B3">
            <w:pPr>
              <w:spacing w:after="0" w:line="240" w:lineRule="atLeast"/>
              <w:contextualSpacing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59364B2B" w14:textId="77777777" w:rsidR="00986AF1" w:rsidRPr="00E66C4D" w:rsidRDefault="00986AF1" w:rsidP="004B58B3">
            <w:pPr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</w:rPr>
              <w:t>Цифровой/аналоговый формат выходных данных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12EEA510" w14:textId="77777777" w:rsidR="00986AF1" w:rsidRPr="00E66C4D" w:rsidRDefault="00986AF1" w:rsidP="004B58B3">
            <w:pPr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center"/>
          </w:tcPr>
          <w:p w14:paraId="570738B5" w14:textId="1F6A1468" w:rsidR="00986AF1" w:rsidRPr="00E66C4D" w:rsidRDefault="00986AF1" w:rsidP="004B58B3">
            <w:pPr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</w:rPr>
              <w:t>Да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1757E3" w14:textId="77777777" w:rsidR="00986AF1" w:rsidRPr="00E66C4D" w:rsidRDefault="00986AF1" w:rsidP="004B58B3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937B07" w14:textId="77777777" w:rsidR="00986AF1" w:rsidRPr="00E66C4D" w:rsidRDefault="00986AF1" w:rsidP="004B58B3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986AF1" w:rsidRPr="00E66C4D" w14:paraId="3B6B00D8" w14:textId="77777777" w:rsidTr="00986AF1">
        <w:trPr>
          <w:cantSplit/>
          <w:trHeight w:val="300"/>
          <w:jc w:val="center"/>
        </w:trPr>
        <w:tc>
          <w:tcPr>
            <w:tcW w:w="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B2E499" w14:textId="77777777" w:rsidR="00986AF1" w:rsidRPr="00E66C4D" w:rsidRDefault="00986AF1" w:rsidP="004B58B3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F8BECA" w14:textId="77777777" w:rsidR="00986AF1" w:rsidRPr="00E66C4D" w:rsidRDefault="00986AF1" w:rsidP="004B58B3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BC12F0" w14:textId="77777777" w:rsidR="00986AF1" w:rsidRPr="00E66C4D" w:rsidRDefault="00986AF1" w:rsidP="004B58B3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5A2F6CEF" w14:textId="77777777" w:rsidR="00986AF1" w:rsidRPr="00E66C4D" w:rsidRDefault="00986AF1" w:rsidP="004B58B3">
            <w:pPr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</w:rPr>
              <w:t>Потребляемая мощность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6872EE4E" w14:textId="77777777" w:rsidR="00986AF1" w:rsidRPr="00E66C4D" w:rsidRDefault="00986AF1" w:rsidP="004B58B3">
            <w:pPr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</w:rPr>
              <w:t>Вт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center"/>
          </w:tcPr>
          <w:p w14:paraId="073B5B34" w14:textId="155864EC" w:rsidR="00986AF1" w:rsidRPr="00E66C4D" w:rsidRDefault="00986AF1" w:rsidP="004B58B3">
            <w:pPr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  <w:u w:val="single"/>
                <w:lang w:val="en-US"/>
              </w:rPr>
              <w:t xml:space="preserve">&lt; </w:t>
            </w:r>
            <w:r w:rsidRPr="00E66C4D">
              <w:rPr>
                <w:sz w:val="22"/>
                <w:szCs w:val="22"/>
              </w:rPr>
              <w:t>40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26819B" w14:textId="77777777" w:rsidR="00986AF1" w:rsidRPr="00E66C4D" w:rsidRDefault="00986AF1" w:rsidP="004B58B3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46D51F" w14:textId="77777777" w:rsidR="00986AF1" w:rsidRPr="00E66C4D" w:rsidRDefault="00986AF1" w:rsidP="004B58B3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986AF1" w:rsidRPr="00E66C4D" w14:paraId="44E9AA8E" w14:textId="77777777" w:rsidTr="00986AF1">
        <w:trPr>
          <w:cantSplit/>
          <w:trHeight w:val="149"/>
          <w:jc w:val="center"/>
        </w:trPr>
        <w:tc>
          <w:tcPr>
            <w:tcW w:w="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0C3E9B" w14:textId="77777777" w:rsidR="00986AF1" w:rsidRPr="00E66C4D" w:rsidRDefault="00986AF1" w:rsidP="004B58B3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CA7582" w14:textId="77777777" w:rsidR="00986AF1" w:rsidRPr="00E66C4D" w:rsidRDefault="00986AF1" w:rsidP="004B58B3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0AD4B8" w14:textId="77777777" w:rsidR="00986AF1" w:rsidRPr="00E66C4D" w:rsidRDefault="00986AF1" w:rsidP="004B58B3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8F5E2C" w14:textId="77777777" w:rsidR="00986AF1" w:rsidRPr="00E66C4D" w:rsidRDefault="00986AF1" w:rsidP="004B58B3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</w:rPr>
              <w:t>Компактные габаритные размеры, обеспечивающие удобство монтажа на опору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1CBB30" w14:textId="77777777" w:rsidR="00986AF1" w:rsidRPr="00E66C4D" w:rsidRDefault="00986AF1" w:rsidP="004B58B3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DA1A4CF" w14:textId="3689A2DA" w:rsidR="00986AF1" w:rsidRPr="00E66C4D" w:rsidRDefault="00986AF1" w:rsidP="004B58B3">
            <w:pPr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</w:rPr>
              <w:t>Соответствие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3C5452" w14:textId="77777777" w:rsidR="00986AF1" w:rsidRPr="00E66C4D" w:rsidRDefault="00986AF1" w:rsidP="004B58B3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7B8D54" w14:textId="77777777" w:rsidR="00986AF1" w:rsidRPr="00E66C4D" w:rsidRDefault="00986AF1" w:rsidP="004B58B3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986AF1" w:rsidRPr="00E66C4D" w14:paraId="6C0B6C5A" w14:textId="77777777" w:rsidTr="00986AF1">
        <w:trPr>
          <w:cantSplit/>
          <w:trHeight w:val="149"/>
          <w:jc w:val="center"/>
        </w:trPr>
        <w:tc>
          <w:tcPr>
            <w:tcW w:w="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40D7A9" w14:textId="77777777" w:rsidR="00986AF1" w:rsidRPr="00E66C4D" w:rsidRDefault="00986AF1" w:rsidP="004B58B3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9E5292" w14:textId="77777777" w:rsidR="00986AF1" w:rsidRPr="00E66C4D" w:rsidRDefault="00986AF1" w:rsidP="004B58B3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D2A59F" w14:textId="77777777" w:rsidR="00986AF1" w:rsidRPr="00E66C4D" w:rsidRDefault="00986AF1" w:rsidP="004B58B3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28A4E5" w14:textId="77777777" w:rsidR="00986AF1" w:rsidRPr="00E66C4D" w:rsidRDefault="00986AF1" w:rsidP="004B58B3">
            <w:pPr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</w:rPr>
              <w:t>Крепление на опору/стену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4AC0C0" w14:textId="77777777" w:rsidR="00986AF1" w:rsidRPr="00E66C4D" w:rsidRDefault="00986AF1" w:rsidP="004B58B3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DD8F5B8" w14:textId="0BFD8B89" w:rsidR="00986AF1" w:rsidRPr="00E66C4D" w:rsidRDefault="00986AF1" w:rsidP="004B58B3">
            <w:pPr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</w:rPr>
              <w:t>Да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574B5D" w14:textId="77777777" w:rsidR="00986AF1" w:rsidRPr="00E66C4D" w:rsidRDefault="00986AF1" w:rsidP="004B58B3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F31F7A" w14:textId="77777777" w:rsidR="00986AF1" w:rsidRPr="00E66C4D" w:rsidRDefault="00986AF1" w:rsidP="004B58B3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986AF1" w:rsidRPr="00E66C4D" w14:paraId="41A8DFD7" w14:textId="77777777" w:rsidTr="00986AF1">
        <w:trPr>
          <w:cantSplit/>
          <w:trHeight w:val="149"/>
          <w:jc w:val="center"/>
        </w:trPr>
        <w:tc>
          <w:tcPr>
            <w:tcW w:w="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489B28" w14:textId="77777777" w:rsidR="00986AF1" w:rsidRPr="00E66C4D" w:rsidRDefault="00986AF1" w:rsidP="004B58B3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74F4B8" w14:textId="77777777" w:rsidR="00986AF1" w:rsidRPr="00E66C4D" w:rsidRDefault="00986AF1" w:rsidP="004B58B3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DD109B" w14:textId="77777777" w:rsidR="00986AF1" w:rsidRPr="00E66C4D" w:rsidRDefault="00986AF1" w:rsidP="004B58B3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D2FB60" w14:textId="77777777" w:rsidR="00986AF1" w:rsidRPr="00E66C4D" w:rsidRDefault="00986AF1" w:rsidP="004B58B3">
            <w:pPr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</w:rPr>
              <w:t>Средняя наработка на отказ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026F63" w14:textId="77777777" w:rsidR="00986AF1" w:rsidRPr="00E66C4D" w:rsidRDefault="00986AF1" w:rsidP="004B58B3">
            <w:pPr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</w:rPr>
              <w:t>часов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7447F34" w14:textId="33E3161B" w:rsidR="00986AF1" w:rsidRPr="00E66C4D" w:rsidRDefault="00986AF1" w:rsidP="004B58B3">
            <w:pPr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</w:rPr>
              <w:t>≥ 10 000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D0A81C" w14:textId="77777777" w:rsidR="00986AF1" w:rsidRPr="00E66C4D" w:rsidRDefault="00986AF1" w:rsidP="004B58B3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CE192F" w14:textId="77777777" w:rsidR="00986AF1" w:rsidRPr="00E66C4D" w:rsidRDefault="00986AF1" w:rsidP="004B58B3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986AF1" w:rsidRPr="00E66C4D" w14:paraId="0F4DEBAE" w14:textId="77777777" w:rsidTr="00986AF1">
        <w:trPr>
          <w:cantSplit/>
          <w:trHeight w:val="149"/>
          <w:jc w:val="center"/>
        </w:trPr>
        <w:tc>
          <w:tcPr>
            <w:tcW w:w="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A004B0" w14:textId="77777777" w:rsidR="00986AF1" w:rsidRPr="00E66C4D" w:rsidRDefault="00986AF1" w:rsidP="004B58B3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E095A6" w14:textId="77777777" w:rsidR="00986AF1" w:rsidRPr="00E66C4D" w:rsidRDefault="00986AF1" w:rsidP="004B58B3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D9E69C" w14:textId="77777777" w:rsidR="00986AF1" w:rsidRPr="00E66C4D" w:rsidRDefault="00986AF1" w:rsidP="004B58B3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70B853" w14:textId="77777777" w:rsidR="00986AF1" w:rsidRPr="00E66C4D" w:rsidRDefault="00986AF1" w:rsidP="004B58B3">
            <w:pPr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rFonts w:eastAsia="SimSun"/>
                <w:sz w:val="22"/>
                <w:szCs w:val="22"/>
              </w:rPr>
              <w:t>Средний срок службы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5C3733" w14:textId="77777777" w:rsidR="00986AF1" w:rsidRPr="00E66C4D" w:rsidRDefault="00986AF1" w:rsidP="004B58B3">
            <w:pPr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rFonts w:eastAsia="SimSun"/>
                <w:sz w:val="22"/>
                <w:szCs w:val="22"/>
              </w:rPr>
              <w:t>лет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479CD25C" w14:textId="159BBD25" w:rsidR="00986AF1" w:rsidRPr="00E66C4D" w:rsidRDefault="00986AF1" w:rsidP="004B58B3">
            <w:pPr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</w:rPr>
              <w:t xml:space="preserve">≥ </w:t>
            </w:r>
            <w:r w:rsidRPr="00E66C4D">
              <w:rPr>
                <w:rFonts w:eastAsia="SimSun"/>
                <w:sz w:val="22"/>
                <w:szCs w:val="22"/>
              </w:rPr>
              <w:t>10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3EFEF1" w14:textId="77777777" w:rsidR="00986AF1" w:rsidRPr="00E66C4D" w:rsidRDefault="00986AF1" w:rsidP="004B58B3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C7567E" w14:textId="77777777" w:rsidR="00986AF1" w:rsidRPr="00E66C4D" w:rsidRDefault="00986AF1" w:rsidP="004B58B3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986AF1" w:rsidRPr="00E66C4D" w14:paraId="1C780817" w14:textId="77777777" w:rsidTr="00986AF1">
        <w:trPr>
          <w:cantSplit/>
          <w:trHeight w:val="149"/>
          <w:jc w:val="center"/>
        </w:trPr>
        <w:tc>
          <w:tcPr>
            <w:tcW w:w="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5725C3" w14:textId="77777777" w:rsidR="00986AF1" w:rsidRPr="00E66C4D" w:rsidRDefault="00986AF1" w:rsidP="004B58B3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50827C" w14:textId="77777777" w:rsidR="00986AF1" w:rsidRPr="00E66C4D" w:rsidRDefault="00986AF1" w:rsidP="004B58B3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AA7DF4" w14:textId="77777777" w:rsidR="00986AF1" w:rsidRPr="00E66C4D" w:rsidRDefault="00986AF1" w:rsidP="004B58B3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AEC83D" w14:textId="77777777" w:rsidR="00986AF1" w:rsidRPr="00E66C4D" w:rsidRDefault="00986AF1" w:rsidP="004B58B3">
            <w:pPr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</w:rPr>
              <w:t>Журналирование событий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44BAC1" w14:textId="77777777" w:rsidR="00986AF1" w:rsidRPr="00E66C4D" w:rsidRDefault="00986AF1" w:rsidP="004B58B3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5797697" w14:textId="18424BF9" w:rsidR="00986AF1" w:rsidRPr="00E66C4D" w:rsidRDefault="00986AF1" w:rsidP="004B58B3">
            <w:pPr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</w:rPr>
              <w:t>Да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C741C4" w14:textId="77777777" w:rsidR="00986AF1" w:rsidRPr="00E66C4D" w:rsidRDefault="00986AF1" w:rsidP="004B58B3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32DDE9" w14:textId="77777777" w:rsidR="00986AF1" w:rsidRPr="00E66C4D" w:rsidRDefault="00986AF1" w:rsidP="004B58B3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986AF1" w:rsidRPr="00E66C4D" w14:paraId="1DDC7E68" w14:textId="77777777" w:rsidTr="00986AF1">
        <w:trPr>
          <w:cantSplit/>
          <w:trHeight w:val="149"/>
          <w:jc w:val="center"/>
        </w:trPr>
        <w:tc>
          <w:tcPr>
            <w:tcW w:w="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B2908" w14:textId="77777777" w:rsidR="00986AF1" w:rsidRPr="00E66C4D" w:rsidRDefault="00986AF1" w:rsidP="004B58B3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1E71B" w14:textId="77777777" w:rsidR="00986AF1" w:rsidRPr="00E66C4D" w:rsidRDefault="00986AF1" w:rsidP="004B58B3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BD06D" w14:textId="77777777" w:rsidR="00986AF1" w:rsidRPr="00E66C4D" w:rsidRDefault="00986AF1" w:rsidP="004B58B3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5C07A25D" w14:textId="77777777" w:rsidR="00986AF1" w:rsidRPr="00E66C4D" w:rsidRDefault="00986AF1" w:rsidP="004B58B3">
            <w:pPr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</w:rPr>
              <w:t>Удаленный мониторинг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2BECAF8A" w14:textId="77777777" w:rsidR="00986AF1" w:rsidRPr="00E66C4D" w:rsidRDefault="00986AF1" w:rsidP="004B58B3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4536" w:type="dxa"/>
            <w:tcBorders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989EA1D" w14:textId="56ADF7EE" w:rsidR="00986AF1" w:rsidRPr="00E66C4D" w:rsidRDefault="00986AF1" w:rsidP="004B58B3">
            <w:pPr>
              <w:spacing w:after="0" w:line="240" w:lineRule="atLeast"/>
              <w:ind w:firstLine="0"/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E66C4D">
              <w:rPr>
                <w:sz w:val="22"/>
                <w:szCs w:val="22"/>
              </w:rPr>
              <w:t>Да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73DF6" w14:textId="77777777" w:rsidR="00986AF1" w:rsidRPr="00E66C4D" w:rsidRDefault="00986AF1" w:rsidP="004B58B3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107FF" w14:textId="77777777" w:rsidR="00986AF1" w:rsidRPr="00E66C4D" w:rsidRDefault="00986AF1" w:rsidP="004B58B3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</w:tr>
    </w:tbl>
    <w:p w14:paraId="2EEA1B2C" w14:textId="77777777" w:rsidR="00FA663B" w:rsidRPr="00E66C4D" w:rsidRDefault="00FA663B" w:rsidP="00FA663B">
      <w:pPr>
        <w:tabs>
          <w:tab w:val="left" w:pos="708"/>
        </w:tabs>
        <w:spacing w:after="0" w:line="240" w:lineRule="auto"/>
        <w:jc w:val="center"/>
        <w:rPr>
          <w:rFonts w:eastAsia="SimSun"/>
        </w:rPr>
      </w:pPr>
    </w:p>
    <w:p w14:paraId="2B2826AF" w14:textId="77777777" w:rsidR="00825B59" w:rsidRDefault="00825B59" w:rsidP="000A7843">
      <w:pPr>
        <w:tabs>
          <w:tab w:val="left" w:pos="708"/>
        </w:tabs>
        <w:spacing w:after="0" w:line="240" w:lineRule="auto"/>
        <w:ind w:firstLine="0"/>
        <w:rPr>
          <w:rFonts w:eastAsia="SimSun"/>
          <w:sz w:val="20"/>
          <w:szCs w:val="20"/>
        </w:rPr>
      </w:pPr>
    </w:p>
    <w:p w14:paraId="5A02A6DC" w14:textId="77777777" w:rsidR="00604F3A" w:rsidRPr="00E66C4D" w:rsidRDefault="00604F3A" w:rsidP="000A7843">
      <w:pPr>
        <w:tabs>
          <w:tab w:val="left" w:pos="708"/>
        </w:tabs>
        <w:spacing w:after="0" w:line="240" w:lineRule="auto"/>
        <w:ind w:firstLine="0"/>
        <w:rPr>
          <w:rFonts w:eastAsia="SimSun"/>
          <w:sz w:val="20"/>
          <w:szCs w:val="20"/>
        </w:rPr>
      </w:pPr>
    </w:p>
    <w:p w14:paraId="0A251D47" w14:textId="77777777" w:rsidR="000A7843" w:rsidRPr="00E66C4D" w:rsidRDefault="000A7843" w:rsidP="000A7843">
      <w:pPr>
        <w:tabs>
          <w:tab w:val="left" w:pos="708"/>
        </w:tabs>
        <w:spacing w:after="0" w:line="240" w:lineRule="auto"/>
        <w:ind w:right="395"/>
        <w:jc w:val="right"/>
        <w:rPr>
          <w:rFonts w:eastAsia="SimSun"/>
        </w:rPr>
      </w:pPr>
    </w:p>
    <w:p w14:paraId="4CE0E8D9" w14:textId="77777777" w:rsidR="000A7843" w:rsidRPr="00E66C4D" w:rsidRDefault="000A7843" w:rsidP="000A7843">
      <w:pPr>
        <w:tabs>
          <w:tab w:val="left" w:pos="708"/>
        </w:tabs>
        <w:spacing w:after="0" w:line="240" w:lineRule="auto"/>
        <w:ind w:right="395"/>
        <w:jc w:val="right"/>
        <w:rPr>
          <w:rFonts w:eastAsia="SimSun"/>
        </w:rPr>
      </w:pPr>
      <w:r w:rsidRPr="00E66C4D">
        <w:rPr>
          <w:rFonts w:eastAsia="SimSun"/>
        </w:rPr>
        <w:t>Таблица 4 - Требования к техническим характеристикам табло вызывное пешеходное</w:t>
      </w:r>
    </w:p>
    <w:tbl>
      <w:tblPr>
        <w:tblW w:w="15443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8"/>
        <w:gridCol w:w="1559"/>
        <w:gridCol w:w="1559"/>
        <w:gridCol w:w="2977"/>
        <w:gridCol w:w="1134"/>
        <w:gridCol w:w="5245"/>
        <w:gridCol w:w="1196"/>
        <w:gridCol w:w="1355"/>
      </w:tblGrid>
      <w:tr w:rsidR="000A7843" w:rsidRPr="00E66C4D" w14:paraId="20257923" w14:textId="77777777" w:rsidTr="00986AF1">
        <w:trPr>
          <w:cantSplit/>
          <w:trHeight w:val="326"/>
          <w:jc w:val="center"/>
        </w:trPr>
        <w:tc>
          <w:tcPr>
            <w:tcW w:w="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6B51A9EE" w14:textId="6A802BC2" w:rsidR="000A7843" w:rsidRPr="00E66C4D" w:rsidRDefault="000A7843" w:rsidP="00C659AD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</w:rPr>
              <w:t xml:space="preserve">№ </w:t>
            </w:r>
            <w:r w:rsidR="00825B59" w:rsidRPr="00E66C4D">
              <w:rPr>
                <w:sz w:val="22"/>
                <w:szCs w:val="22"/>
              </w:rPr>
              <w:t>№</w:t>
            </w:r>
            <w:r w:rsidRPr="00E66C4D">
              <w:rPr>
                <w:sz w:val="22"/>
                <w:szCs w:val="22"/>
              </w:rPr>
              <w:t>п/п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449D419" w14:textId="4B3655FE" w:rsidR="000A7843" w:rsidRPr="00E66C4D" w:rsidRDefault="000A7843" w:rsidP="00C659AD">
            <w:pPr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</w:rPr>
              <w:t>ОКПД2/КТРУ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2F5AB2BA" w14:textId="632D8E59" w:rsidR="000A7843" w:rsidRPr="00E66C4D" w:rsidRDefault="000A7843" w:rsidP="00C659AD">
            <w:pPr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</w:rPr>
              <w:t>Наименование товара</w:t>
            </w:r>
          </w:p>
        </w:tc>
        <w:tc>
          <w:tcPr>
            <w:tcW w:w="9356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755C6" w14:textId="77777777" w:rsidR="000A7843" w:rsidRPr="00E66C4D" w:rsidRDefault="000A7843" w:rsidP="00C659AD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</w:rPr>
              <w:t>Требования к функциональным, техническим и качественным характеристикам, эксплуатационным характеристикам (при необходимости) товара</w:t>
            </w:r>
          </w:p>
        </w:tc>
        <w:tc>
          <w:tcPr>
            <w:tcW w:w="1196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73F25C5A" w14:textId="77777777" w:rsidR="000A7843" w:rsidRPr="00E66C4D" w:rsidRDefault="000A7843" w:rsidP="00C659AD">
            <w:pPr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</w:rPr>
              <w:t>Единица</w:t>
            </w:r>
          </w:p>
          <w:p w14:paraId="33CDD737" w14:textId="77777777" w:rsidR="000A7843" w:rsidRPr="00E66C4D" w:rsidRDefault="000A7843" w:rsidP="00C659AD">
            <w:pPr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</w:rPr>
              <w:t>измерения по ОКЕИ</w:t>
            </w:r>
          </w:p>
        </w:tc>
        <w:tc>
          <w:tcPr>
            <w:tcW w:w="135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7AC62FD2" w14:textId="77777777" w:rsidR="000A7843" w:rsidRPr="00E66C4D" w:rsidRDefault="000A7843" w:rsidP="00C659AD">
            <w:pPr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</w:rPr>
              <w:t>Всего кол-во в единицах измерения</w:t>
            </w:r>
          </w:p>
        </w:tc>
      </w:tr>
      <w:tr w:rsidR="00986AF1" w:rsidRPr="00E66C4D" w14:paraId="461BEFDA" w14:textId="77777777" w:rsidTr="00986AF1">
        <w:trPr>
          <w:cantSplit/>
          <w:trHeight w:val="503"/>
          <w:jc w:val="center"/>
        </w:trPr>
        <w:tc>
          <w:tcPr>
            <w:tcW w:w="41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A4F247" w14:textId="77777777" w:rsidR="00986AF1" w:rsidRPr="00E66C4D" w:rsidRDefault="00986AF1" w:rsidP="00C659AD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EF8155" w14:textId="77777777" w:rsidR="00986AF1" w:rsidRPr="00E66C4D" w:rsidRDefault="00986AF1" w:rsidP="00C659AD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141772A" w14:textId="77777777" w:rsidR="00986AF1" w:rsidRPr="00E66C4D" w:rsidRDefault="00986AF1" w:rsidP="00C659AD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56592" w14:textId="77777777" w:rsidR="00986AF1" w:rsidRPr="00E66C4D" w:rsidRDefault="00986AF1" w:rsidP="00C659AD">
            <w:pPr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64750" w14:textId="77777777" w:rsidR="00986AF1" w:rsidRPr="00E66C4D" w:rsidRDefault="00986AF1" w:rsidP="00C659AD">
            <w:pPr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</w:rPr>
              <w:t>Единица измерения показателя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982E5" w14:textId="1EA29B8A" w:rsidR="00986AF1" w:rsidRPr="00E66C4D" w:rsidRDefault="00986AF1" w:rsidP="00C659AD">
            <w:pPr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</w:rPr>
              <w:t>Значение показателя</w:t>
            </w:r>
          </w:p>
        </w:tc>
        <w:tc>
          <w:tcPr>
            <w:tcW w:w="1196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5F3C1E" w14:textId="77777777" w:rsidR="00986AF1" w:rsidRPr="00E66C4D" w:rsidRDefault="00986AF1" w:rsidP="00C659AD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35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923C31" w14:textId="77777777" w:rsidR="00986AF1" w:rsidRPr="00E66C4D" w:rsidRDefault="00986AF1" w:rsidP="00C659AD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986AF1" w:rsidRPr="00E66C4D" w14:paraId="20BF48E1" w14:textId="77777777" w:rsidTr="00986AF1">
        <w:trPr>
          <w:cantSplit/>
          <w:trHeight w:val="542"/>
          <w:jc w:val="center"/>
        </w:trPr>
        <w:tc>
          <w:tcPr>
            <w:tcW w:w="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CD660C" w14:textId="76C0B9FE" w:rsidR="00986AF1" w:rsidRPr="00E66C4D" w:rsidRDefault="00986AF1" w:rsidP="00C659AD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</w:rPr>
              <w:lastRenderedPageBreak/>
              <w:t>11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D0AAC2" w14:textId="79339AA7" w:rsidR="00986AF1" w:rsidRPr="00E66C4D" w:rsidRDefault="00986AF1" w:rsidP="000C7719">
            <w:pPr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bCs/>
                <w:sz w:val="22"/>
                <w:szCs w:val="22"/>
              </w:rPr>
              <w:t>27.90.70.000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33AA7E" w14:textId="77777777" w:rsidR="00986AF1" w:rsidRPr="00E66C4D" w:rsidRDefault="00986AF1" w:rsidP="00C659AD">
            <w:pPr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</w:rPr>
              <w:t>Табло вызывное пешеходное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091B2" w14:textId="77777777" w:rsidR="00986AF1" w:rsidRPr="00E66C4D" w:rsidRDefault="00986AF1" w:rsidP="00C659AD">
            <w:pPr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rFonts w:eastAsia="Times New Roman"/>
                <w:color w:val="0F1115"/>
                <w:sz w:val="22"/>
                <w:szCs w:val="22"/>
                <w:lang w:eastAsia="ru-RU"/>
              </w:rPr>
              <w:t>Обеспечение подачи запроса разрешающего сигнала светофора на пешеходном переходе и визуального отображения режима ожидания после нажатия кнопки вызова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21F1F" w14:textId="77777777" w:rsidR="00986AF1" w:rsidRPr="00E66C4D" w:rsidRDefault="00986AF1" w:rsidP="00C659AD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3B7E6" w14:textId="0C0B9AE3" w:rsidR="00986AF1" w:rsidRPr="00E66C4D" w:rsidRDefault="00986AF1" w:rsidP="00C659AD">
            <w:pPr>
              <w:spacing w:after="0" w:line="240" w:lineRule="atLeast"/>
              <w:ind w:firstLine="0"/>
              <w:contextualSpacing/>
              <w:jc w:val="center"/>
              <w:rPr>
                <w:rFonts w:eastAsia="Times New Roman"/>
                <w:color w:val="0F1115"/>
                <w:sz w:val="22"/>
                <w:szCs w:val="22"/>
                <w:lang w:eastAsia="ru-RU"/>
              </w:rPr>
            </w:pPr>
            <w:r w:rsidRPr="00E66C4D">
              <w:rPr>
                <w:sz w:val="22"/>
                <w:szCs w:val="22"/>
              </w:rPr>
              <w:t>Да</w:t>
            </w:r>
          </w:p>
        </w:tc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32CDF8" w14:textId="77777777" w:rsidR="00986AF1" w:rsidRPr="00E66C4D" w:rsidRDefault="00986AF1" w:rsidP="00C659AD">
            <w:pPr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</w:rPr>
              <w:t>Штука</w:t>
            </w:r>
          </w:p>
        </w:tc>
        <w:tc>
          <w:tcPr>
            <w:tcW w:w="13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146DA5" w14:textId="584AF0F3" w:rsidR="00986AF1" w:rsidRPr="00E66C4D" w:rsidRDefault="00986AF1" w:rsidP="00C659AD">
            <w:pPr>
              <w:spacing w:after="0" w:line="240" w:lineRule="atLeast"/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E66C4D">
              <w:rPr>
                <w:color w:val="000000"/>
                <w:sz w:val="22"/>
                <w:szCs w:val="22"/>
              </w:rPr>
              <w:t>90</w:t>
            </w:r>
          </w:p>
        </w:tc>
      </w:tr>
      <w:tr w:rsidR="00986AF1" w:rsidRPr="00E66C4D" w14:paraId="053D7B20" w14:textId="77777777" w:rsidTr="00986AF1">
        <w:trPr>
          <w:cantSplit/>
          <w:trHeight w:val="265"/>
          <w:jc w:val="center"/>
        </w:trPr>
        <w:tc>
          <w:tcPr>
            <w:tcW w:w="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5BB5FB" w14:textId="77777777" w:rsidR="00986AF1" w:rsidRPr="00E66C4D" w:rsidRDefault="00986AF1" w:rsidP="00C659AD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613AA6" w14:textId="77777777" w:rsidR="00986AF1" w:rsidRPr="00E66C4D" w:rsidRDefault="00986AF1" w:rsidP="00C659AD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13AB53" w14:textId="77777777" w:rsidR="00986AF1" w:rsidRPr="00E66C4D" w:rsidRDefault="00986AF1" w:rsidP="00C659AD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071C2" w14:textId="77777777" w:rsidR="00986AF1" w:rsidRPr="00E66C4D" w:rsidRDefault="00986AF1" w:rsidP="00C659AD">
            <w:pPr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rFonts w:eastAsia="Times New Roman"/>
                <w:color w:val="0F1115"/>
                <w:sz w:val="22"/>
                <w:szCs w:val="22"/>
                <w:lang w:eastAsia="ru-RU"/>
              </w:rPr>
              <w:t>Наличие световой индикации «Ждите» (или аналогичной, информирующей о регистрации нажатия). Механизм возврата кнопки (в случае ее наличия) в исходное положение после нажатия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8FAD0" w14:textId="77777777" w:rsidR="00986AF1" w:rsidRPr="00E66C4D" w:rsidRDefault="00986AF1" w:rsidP="00C659AD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06049" w14:textId="72FF1822" w:rsidR="00986AF1" w:rsidRPr="00E66C4D" w:rsidRDefault="00986AF1" w:rsidP="00C659AD">
            <w:pPr>
              <w:spacing w:after="0" w:line="240" w:lineRule="atLeast"/>
              <w:ind w:firstLine="0"/>
              <w:contextualSpacing/>
              <w:jc w:val="center"/>
              <w:rPr>
                <w:rFonts w:eastAsia="Times New Roman"/>
                <w:color w:val="0F1115"/>
                <w:sz w:val="22"/>
                <w:szCs w:val="22"/>
                <w:lang w:eastAsia="ru-RU"/>
              </w:rPr>
            </w:pPr>
            <w:r w:rsidRPr="00E66C4D">
              <w:rPr>
                <w:sz w:val="22"/>
                <w:szCs w:val="22"/>
              </w:rPr>
              <w:t>Да</w:t>
            </w:r>
          </w:p>
        </w:tc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CAA63C" w14:textId="77777777" w:rsidR="00986AF1" w:rsidRPr="00E66C4D" w:rsidRDefault="00986AF1" w:rsidP="00C659AD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584434" w14:textId="77777777" w:rsidR="00986AF1" w:rsidRPr="00E66C4D" w:rsidRDefault="00986AF1" w:rsidP="00C659AD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986AF1" w:rsidRPr="00E66C4D" w14:paraId="34C386E1" w14:textId="77777777" w:rsidTr="00986AF1">
        <w:trPr>
          <w:cantSplit/>
          <w:trHeight w:val="265"/>
          <w:jc w:val="center"/>
        </w:trPr>
        <w:tc>
          <w:tcPr>
            <w:tcW w:w="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A93466" w14:textId="77777777" w:rsidR="00986AF1" w:rsidRPr="00E66C4D" w:rsidRDefault="00986AF1" w:rsidP="00C659AD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4BE241" w14:textId="77777777" w:rsidR="00986AF1" w:rsidRPr="00E66C4D" w:rsidRDefault="00986AF1" w:rsidP="00C659AD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33B01B" w14:textId="77777777" w:rsidR="00986AF1" w:rsidRPr="00E66C4D" w:rsidRDefault="00986AF1" w:rsidP="00C659AD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F7C323" w14:textId="77777777" w:rsidR="00986AF1" w:rsidRPr="00E66C4D" w:rsidRDefault="00986AF1" w:rsidP="00C659AD">
            <w:pPr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rFonts w:eastAsia="Times New Roman"/>
                <w:color w:val="0F1115"/>
                <w:sz w:val="22"/>
                <w:szCs w:val="22"/>
                <w:lang w:eastAsia="ru-RU"/>
              </w:rPr>
              <w:t>Антивандальный корпус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0612EB" w14:textId="77777777" w:rsidR="00986AF1" w:rsidRPr="00E66C4D" w:rsidRDefault="00986AF1" w:rsidP="00C659AD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22195B5" w14:textId="44E57C0A" w:rsidR="00986AF1" w:rsidRPr="00E66C4D" w:rsidRDefault="00986AF1" w:rsidP="00C659AD">
            <w:pPr>
              <w:spacing w:after="0" w:line="240" w:lineRule="atLeast"/>
              <w:ind w:firstLine="0"/>
              <w:contextualSpacing/>
              <w:jc w:val="center"/>
              <w:rPr>
                <w:rFonts w:eastAsia="Times New Roman"/>
                <w:color w:val="0F1115"/>
                <w:sz w:val="22"/>
                <w:szCs w:val="22"/>
                <w:lang w:eastAsia="ru-RU"/>
              </w:rPr>
            </w:pPr>
            <w:r w:rsidRPr="00E66C4D">
              <w:rPr>
                <w:sz w:val="22"/>
                <w:szCs w:val="22"/>
              </w:rPr>
              <w:t>Да</w:t>
            </w:r>
          </w:p>
        </w:tc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7902D8" w14:textId="77777777" w:rsidR="00986AF1" w:rsidRPr="00E66C4D" w:rsidRDefault="00986AF1" w:rsidP="00C659AD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6ED3E4" w14:textId="77777777" w:rsidR="00986AF1" w:rsidRPr="00E66C4D" w:rsidRDefault="00986AF1" w:rsidP="00C659AD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986AF1" w:rsidRPr="00E66C4D" w14:paraId="37E44EF5" w14:textId="77777777" w:rsidTr="00986AF1">
        <w:trPr>
          <w:cantSplit/>
          <w:trHeight w:val="654"/>
          <w:jc w:val="center"/>
        </w:trPr>
        <w:tc>
          <w:tcPr>
            <w:tcW w:w="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1A304B" w14:textId="77777777" w:rsidR="00986AF1" w:rsidRPr="00E66C4D" w:rsidRDefault="00986AF1" w:rsidP="00C659AD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BB7CD2" w14:textId="77777777" w:rsidR="00986AF1" w:rsidRPr="00E66C4D" w:rsidRDefault="00986AF1" w:rsidP="00C659AD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B05A61" w14:textId="77777777" w:rsidR="00986AF1" w:rsidRPr="00E66C4D" w:rsidRDefault="00986AF1" w:rsidP="00C659AD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883021" w14:textId="48A3B9D8" w:rsidR="00986AF1" w:rsidRPr="00E66C4D" w:rsidRDefault="00986AF1" w:rsidP="00C659AD">
            <w:pPr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rFonts w:eastAsia="Times New Roman"/>
                <w:color w:val="0F1115"/>
                <w:sz w:val="22"/>
                <w:szCs w:val="22"/>
                <w:lang w:eastAsia="ru-RU"/>
              </w:rPr>
              <w:t>Металлический корпус с защитой от несанкционированного доступа.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AB2341" w14:textId="77777777" w:rsidR="00986AF1" w:rsidRPr="00E66C4D" w:rsidRDefault="00986AF1" w:rsidP="00C659AD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51665E30" w14:textId="364A9496" w:rsidR="00986AF1" w:rsidRPr="00E66C4D" w:rsidRDefault="00986AF1" w:rsidP="00C659AD">
            <w:pPr>
              <w:spacing w:after="0" w:line="240" w:lineRule="atLeast"/>
              <w:ind w:firstLine="0"/>
              <w:contextualSpacing/>
              <w:jc w:val="center"/>
              <w:rPr>
                <w:rFonts w:eastAsia="Times New Roman"/>
                <w:color w:val="0F1115"/>
                <w:sz w:val="22"/>
                <w:szCs w:val="22"/>
                <w:lang w:eastAsia="ru-RU"/>
              </w:rPr>
            </w:pPr>
            <w:r w:rsidRPr="00E66C4D">
              <w:rPr>
                <w:sz w:val="22"/>
                <w:szCs w:val="22"/>
              </w:rPr>
              <w:t>Да</w:t>
            </w:r>
          </w:p>
        </w:tc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38443B" w14:textId="77777777" w:rsidR="00986AF1" w:rsidRPr="00E66C4D" w:rsidRDefault="00986AF1" w:rsidP="00C659AD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9E81C0" w14:textId="77777777" w:rsidR="00986AF1" w:rsidRPr="00E66C4D" w:rsidRDefault="00986AF1" w:rsidP="00C659AD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986AF1" w:rsidRPr="00E66C4D" w14:paraId="3A023FB4" w14:textId="77777777" w:rsidTr="00986AF1">
        <w:trPr>
          <w:cantSplit/>
          <w:trHeight w:val="265"/>
          <w:jc w:val="center"/>
        </w:trPr>
        <w:tc>
          <w:tcPr>
            <w:tcW w:w="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B5ED49" w14:textId="77777777" w:rsidR="00986AF1" w:rsidRPr="00E66C4D" w:rsidRDefault="00986AF1" w:rsidP="00C659AD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5CF304" w14:textId="77777777" w:rsidR="00986AF1" w:rsidRPr="00E66C4D" w:rsidRDefault="00986AF1" w:rsidP="00C659AD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E3D710" w14:textId="77777777" w:rsidR="00986AF1" w:rsidRPr="00E66C4D" w:rsidRDefault="00986AF1" w:rsidP="00C659AD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BE6F54" w14:textId="77777777" w:rsidR="00986AF1" w:rsidRPr="00E66C4D" w:rsidRDefault="00986AF1" w:rsidP="00C659AD">
            <w:pPr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sz w:val="22"/>
                <w:szCs w:val="22"/>
              </w:rPr>
              <w:t>Условия эксплуатации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C1E6A6" w14:textId="77777777" w:rsidR="00986AF1" w:rsidRPr="00E66C4D" w:rsidRDefault="00986AF1" w:rsidP="00C659AD">
            <w:pPr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rFonts w:eastAsia="Times New Roman"/>
                <w:color w:val="0F1115"/>
                <w:sz w:val="22"/>
                <w:szCs w:val="22"/>
                <w:lang w:eastAsia="ru-RU"/>
              </w:rPr>
              <w:t>°С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5FA8B091" w14:textId="12A7FA9F" w:rsidR="00986AF1" w:rsidRPr="00E66C4D" w:rsidRDefault="00986AF1" w:rsidP="00C659AD">
            <w:pPr>
              <w:spacing w:after="0" w:line="240" w:lineRule="atLeast"/>
              <w:ind w:firstLine="0"/>
              <w:contextualSpacing/>
              <w:jc w:val="center"/>
              <w:rPr>
                <w:rFonts w:eastAsia="Times New Roman"/>
                <w:color w:val="0F1115"/>
                <w:sz w:val="22"/>
                <w:szCs w:val="22"/>
                <w:lang w:eastAsia="ru-RU"/>
              </w:rPr>
            </w:pPr>
            <w:r w:rsidRPr="00E66C4D">
              <w:rPr>
                <w:sz w:val="22"/>
                <w:szCs w:val="22"/>
                <w:u w:val="single"/>
                <w:lang w:val="en-US"/>
              </w:rPr>
              <w:t>&lt;</w:t>
            </w:r>
            <w:r w:rsidRPr="00E66C4D">
              <w:rPr>
                <w:sz w:val="22"/>
                <w:szCs w:val="22"/>
                <w:u w:val="single"/>
              </w:rPr>
              <w:t xml:space="preserve"> </w:t>
            </w:r>
            <w:r w:rsidRPr="00E66C4D">
              <w:rPr>
                <w:rFonts w:eastAsia="Times New Roman"/>
                <w:sz w:val="22"/>
                <w:szCs w:val="22"/>
                <w:lang w:eastAsia="ru-RU"/>
              </w:rPr>
              <w:t>-</w:t>
            </w:r>
            <w:r w:rsidRPr="00E66C4D">
              <w:rPr>
                <w:rFonts w:eastAsia="Times New Roman"/>
                <w:sz w:val="22"/>
                <w:szCs w:val="22"/>
                <w:lang w:val="en-US" w:eastAsia="ru-RU"/>
              </w:rPr>
              <w:t>4</w:t>
            </w:r>
            <w:r w:rsidRPr="00E66C4D">
              <w:rPr>
                <w:rFonts w:eastAsia="Times New Roman"/>
                <w:sz w:val="22"/>
                <w:szCs w:val="22"/>
                <w:lang w:eastAsia="ru-RU"/>
              </w:rPr>
              <w:t xml:space="preserve">0 </w:t>
            </w:r>
            <w:r w:rsidRPr="00E66C4D">
              <w:rPr>
                <w:sz w:val="22"/>
                <w:szCs w:val="22"/>
              </w:rPr>
              <w:t>≥</w:t>
            </w:r>
            <w:r w:rsidRPr="00E66C4D">
              <w:rPr>
                <w:rFonts w:eastAsia="Times New Roman"/>
                <w:sz w:val="22"/>
                <w:szCs w:val="22"/>
                <w:lang w:eastAsia="ru-RU"/>
              </w:rPr>
              <w:t>+50</w:t>
            </w:r>
          </w:p>
        </w:tc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8A87CF" w14:textId="77777777" w:rsidR="00986AF1" w:rsidRPr="00E66C4D" w:rsidRDefault="00986AF1" w:rsidP="00C659AD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8907F0" w14:textId="77777777" w:rsidR="00986AF1" w:rsidRPr="00E66C4D" w:rsidRDefault="00986AF1" w:rsidP="00C659AD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986AF1" w:rsidRPr="00E66C4D" w14:paraId="422EB1CE" w14:textId="77777777" w:rsidTr="00986AF1">
        <w:trPr>
          <w:cantSplit/>
          <w:trHeight w:val="265"/>
          <w:jc w:val="center"/>
        </w:trPr>
        <w:tc>
          <w:tcPr>
            <w:tcW w:w="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2BB1B" w14:textId="77777777" w:rsidR="00986AF1" w:rsidRPr="00E66C4D" w:rsidRDefault="00986AF1" w:rsidP="00C659AD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09EB4" w14:textId="77777777" w:rsidR="00986AF1" w:rsidRPr="00E66C4D" w:rsidRDefault="00986AF1" w:rsidP="00C659AD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51319" w14:textId="77777777" w:rsidR="00986AF1" w:rsidRPr="00E66C4D" w:rsidRDefault="00986AF1" w:rsidP="00C659AD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522A56EF" w14:textId="77777777" w:rsidR="00986AF1" w:rsidRPr="00E66C4D" w:rsidRDefault="00986AF1" w:rsidP="00C659AD">
            <w:pPr>
              <w:spacing w:after="0" w:line="240" w:lineRule="atLeas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66C4D">
              <w:rPr>
                <w:rFonts w:eastAsia="Times New Roman"/>
                <w:color w:val="0F1115"/>
                <w:sz w:val="22"/>
                <w:szCs w:val="22"/>
                <w:lang w:eastAsia="ru-RU"/>
              </w:rPr>
              <w:t>Компактные габаритные размеры, обеспечивающие удобство монтажа на опору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3D55F926" w14:textId="77777777" w:rsidR="00986AF1" w:rsidRPr="00E66C4D" w:rsidRDefault="00986AF1" w:rsidP="00C659AD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866BC4D" w14:textId="455487B9" w:rsidR="00986AF1" w:rsidRPr="00E66C4D" w:rsidRDefault="00986AF1" w:rsidP="00C659AD">
            <w:pPr>
              <w:spacing w:after="0" w:line="240" w:lineRule="atLeast"/>
              <w:ind w:firstLine="0"/>
              <w:contextualSpacing/>
              <w:jc w:val="center"/>
              <w:rPr>
                <w:rFonts w:eastAsia="Times New Roman"/>
                <w:color w:val="0F1115"/>
                <w:sz w:val="22"/>
                <w:szCs w:val="22"/>
                <w:lang w:eastAsia="ru-RU"/>
              </w:rPr>
            </w:pPr>
            <w:r w:rsidRPr="00E66C4D">
              <w:rPr>
                <w:sz w:val="22"/>
                <w:szCs w:val="22"/>
              </w:rPr>
              <w:t>Да</w:t>
            </w:r>
          </w:p>
        </w:tc>
        <w:tc>
          <w:tcPr>
            <w:tcW w:w="11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28388" w14:textId="77777777" w:rsidR="00986AF1" w:rsidRPr="00E66C4D" w:rsidRDefault="00986AF1" w:rsidP="00C659AD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CBCAA" w14:textId="77777777" w:rsidR="00986AF1" w:rsidRPr="00E66C4D" w:rsidRDefault="00986AF1" w:rsidP="00C659AD">
            <w:pPr>
              <w:spacing w:after="0" w:line="240" w:lineRule="atLeast"/>
              <w:contextualSpacing/>
              <w:jc w:val="center"/>
              <w:rPr>
                <w:sz w:val="22"/>
                <w:szCs w:val="22"/>
              </w:rPr>
            </w:pPr>
          </w:p>
        </w:tc>
      </w:tr>
    </w:tbl>
    <w:p w14:paraId="146802D5" w14:textId="77777777" w:rsidR="000A7843" w:rsidRPr="00E66C4D" w:rsidRDefault="000A7843" w:rsidP="000A7843">
      <w:pPr>
        <w:tabs>
          <w:tab w:val="left" w:pos="708"/>
        </w:tabs>
        <w:spacing w:after="0" w:line="240" w:lineRule="auto"/>
        <w:rPr>
          <w:rFonts w:eastAsia="SimSun"/>
          <w:sz w:val="20"/>
          <w:szCs w:val="20"/>
        </w:rPr>
      </w:pPr>
    </w:p>
    <w:p w14:paraId="0FF299FA" w14:textId="77777777" w:rsidR="00986AF1" w:rsidRPr="00E66C4D" w:rsidRDefault="00986AF1" w:rsidP="000A7843">
      <w:pPr>
        <w:tabs>
          <w:tab w:val="left" w:pos="708"/>
        </w:tabs>
        <w:spacing w:after="0" w:line="240" w:lineRule="auto"/>
        <w:rPr>
          <w:rFonts w:eastAsia="SimSun"/>
          <w:sz w:val="20"/>
          <w:szCs w:val="20"/>
        </w:rPr>
      </w:pPr>
    </w:p>
    <w:p w14:paraId="6909B375" w14:textId="77777777" w:rsidR="00986AF1" w:rsidRPr="00E66C4D" w:rsidRDefault="00986AF1" w:rsidP="000A7843">
      <w:pPr>
        <w:tabs>
          <w:tab w:val="left" w:pos="708"/>
        </w:tabs>
        <w:spacing w:after="0" w:line="240" w:lineRule="auto"/>
        <w:rPr>
          <w:rFonts w:eastAsia="SimSun"/>
          <w:sz w:val="20"/>
          <w:szCs w:val="20"/>
        </w:rPr>
      </w:pPr>
    </w:p>
    <w:p w14:paraId="34366CB7" w14:textId="7B7FB7C4" w:rsidR="00986AF1" w:rsidRDefault="00986AF1" w:rsidP="000A7843">
      <w:pPr>
        <w:tabs>
          <w:tab w:val="left" w:pos="708"/>
        </w:tabs>
        <w:spacing w:after="0" w:line="240" w:lineRule="auto"/>
        <w:rPr>
          <w:rFonts w:eastAsia="SimSun"/>
          <w:sz w:val="20"/>
          <w:szCs w:val="20"/>
        </w:rPr>
      </w:pPr>
    </w:p>
    <w:p w14:paraId="6DB9D289" w14:textId="0CCEC730" w:rsidR="001204A9" w:rsidRDefault="001204A9" w:rsidP="000A7843">
      <w:pPr>
        <w:tabs>
          <w:tab w:val="left" w:pos="708"/>
        </w:tabs>
        <w:spacing w:after="0" w:line="240" w:lineRule="auto"/>
        <w:rPr>
          <w:rFonts w:eastAsia="SimSun"/>
          <w:sz w:val="20"/>
          <w:szCs w:val="20"/>
        </w:rPr>
      </w:pPr>
    </w:p>
    <w:p w14:paraId="73BC21D3" w14:textId="136A8DFF" w:rsidR="001204A9" w:rsidRDefault="001204A9" w:rsidP="000A7843">
      <w:pPr>
        <w:tabs>
          <w:tab w:val="left" w:pos="708"/>
        </w:tabs>
        <w:spacing w:after="0" w:line="240" w:lineRule="auto"/>
        <w:rPr>
          <w:rFonts w:eastAsia="SimSun"/>
          <w:sz w:val="20"/>
          <w:szCs w:val="20"/>
        </w:rPr>
      </w:pPr>
    </w:p>
    <w:p w14:paraId="79D62A4D" w14:textId="2821D4CB" w:rsidR="001204A9" w:rsidRDefault="001204A9" w:rsidP="000A7843">
      <w:pPr>
        <w:tabs>
          <w:tab w:val="left" w:pos="708"/>
        </w:tabs>
        <w:spacing w:after="0" w:line="240" w:lineRule="auto"/>
        <w:rPr>
          <w:rFonts w:eastAsia="SimSun"/>
          <w:sz w:val="20"/>
          <w:szCs w:val="20"/>
        </w:rPr>
      </w:pPr>
    </w:p>
    <w:p w14:paraId="34ED3D4C" w14:textId="0C556660" w:rsidR="001204A9" w:rsidRDefault="001204A9" w:rsidP="000A7843">
      <w:pPr>
        <w:tabs>
          <w:tab w:val="left" w:pos="708"/>
        </w:tabs>
        <w:spacing w:after="0" w:line="240" w:lineRule="auto"/>
        <w:rPr>
          <w:rFonts w:eastAsia="SimSun"/>
          <w:sz w:val="20"/>
          <w:szCs w:val="20"/>
        </w:rPr>
      </w:pPr>
    </w:p>
    <w:p w14:paraId="43453B94" w14:textId="520B7A46" w:rsidR="001204A9" w:rsidRDefault="001204A9" w:rsidP="000A7843">
      <w:pPr>
        <w:tabs>
          <w:tab w:val="left" w:pos="708"/>
        </w:tabs>
        <w:spacing w:after="0" w:line="240" w:lineRule="auto"/>
        <w:rPr>
          <w:rFonts w:eastAsia="SimSun"/>
          <w:sz w:val="20"/>
          <w:szCs w:val="20"/>
        </w:rPr>
      </w:pPr>
    </w:p>
    <w:p w14:paraId="1D5EC3A5" w14:textId="57846037" w:rsidR="001204A9" w:rsidRDefault="001204A9" w:rsidP="000A7843">
      <w:pPr>
        <w:tabs>
          <w:tab w:val="left" w:pos="708"/>
        </w:tabs>
        <w:spacing w:after="0" w:line="240" w:lineRule="auto"/>
        <w:rPr>
          <w:rFonts w:eastAsia="SimSun"/>
          <w:sz w:val="20"/>
          <w:szCs w:val="20"/>
        </w:rPr>
      </w:pPr>
    </w:p>
    <w:p w14:paraId="0C6BFE91" w14:textId="2611B953" w:rsidR="001204A9" w:rsidRDefault="001204A9" w:rsidP="000A7843">
      <w:pPr>
        <w:tabs>
          <w:tab w:val="left" w:pos="708"/>
        </w:tabs>
        <w:spacing w:after="0" w:line="240" w:lineRule="auto"/>
        <w:rPr>
          <w:rFonts w:eastAsia="SimSun"/>
          <w:sz w:val="20"/>
          <w:szCs w:val="20"/>
        </w:rPr>
      </w:pPr>
    </w:p>
    <w:p w14:paraId="10FF64EB" w14:textId="30CF54F4" w:rsidR="001204A9" w:rsidRDefault="001204A9" w:rsidP="000A7843">
      <w:pPr>
        <w:tabs>
          <w:tab w:val="left" w:pos="708"/>
        </w:tabs>
        <w:spacing w:after="0" w:line="240" w:lineRule="auto"/>
        <w:rPr>
          <w:rFonts w:eastAsia="SimSun"/>
          <w:sz w:val="20"/>
          <w:szCs w:val="20"/>
        </w:rPr>
      </w:pPr>
    </w:p>
    <w:p w14:paraId="1CFAD65B" w14:textId="5DFE1FFF" w:rsidR="001204A9" w:rsidRDefault="001204A9" w:rsidP="000A7843">
      <w:pPr>
        <w:tabs>
          <w:tab w:val="left" w:pos="708"/>
        </w:tabs>
        <w:spacing w:after="0" w:line="240" w:lineRule="auto"/>
        <w:rPr>
          <w:rFonts w:eastAsia="SimSun"/>
          <w:sz w:val="20"/>
          <w:szCs w:val="20"/>
        </w:rPr>
      </w:pPr>
    </w:p>
    <w:p w14:paraId="791E69A7" w14:textId="1EC81AB7" w:rsidR="001204A9" w:rsidRDefault="001204A9" w:rsidP="000A7843">
      <w:pPr>
        <w:tabs>
          <w:tab w:val="left" w:pos="708"/>
        </w:tabs>
        <w:spacing w:after="0" w:line="240" w:lineRule="auto"/>
        <w:rPr>
          <w:rFonts w:eastAsia="SimSun"/>
          <w:sz w:val="20"/>
          <w:szCs w:val="20"/>
        </w:rPr>
      </w:pPr>
    </w:p>
    <w:p w14:paraId="7DB59972" w14:textId="3ACCA8BE" w:rsidR="001204A9" w:rsidRDefault="001204A9" w:rsidP="000A7843">
      <w:pPr>
        <w:tabs>
          <w:tab w:val="left" w:pos="708"/>
        </w:tabs>
        <w:spacing w:after="0" w:line="240" w:lineRule="auto"/>
        <w:rPr>
          <w:rFonts w:eastAsia="SimSun"/>
          <w:sz w:val="20"/>
          <w:szCs w:val="20"/>
        </w:rPr>
      </w:pPr>
    </w:p>
    <w:p w14:paraId="58726474" w14:textId="37849167" w:rsidR="001204A9" w:rsidRDefault="001204A9" w:rsidP="000A7843">
      <w:pPr>
        <w:tabs>
          <w:tab w:val="left" w:pos="708"/>
        </w:tabs>
        <w:spacing w:after="0" w:line="240" w:lineRule="auto"/>
        <w:rPr>
          <w:rFonts w:eastAsia="SimSun"/>
          <w:sz w:val="20"/>
          <w:szCs w:val="20"/>
        </w:rPr>
      </w:pPr>
    </w:p>
    <w:p w14:paraId="73CAFF65" w14:textId="4DB4C3DF" w:rsidR="001204A9" w:rsidRDefault="001204A9" w:rsidP="000A7843">
      <w:pPr>
        <w:tabs>
          <w:tab w:val="left" w:pos="708"/>
        </w:tabs>
        <w:spacing w:after="0" w:line="240" w:lineRule="auto"/>
        <w:rPr>
          <w:rFonts w:eastAsia="SimSun"/>
          <w:sz w:val="20"/>
          <w:szCs w:val="20"/>
        </w:rPr>
      </w:pPr>
    </w:p>
    <w:p w14:paraId="2ACB175B" w14:textId="4C4BD3A0" w:rsidR="001204A9" w:rsidRDefault="001204A9" w:rsidP="000A7843">
      <w:pPr>
        <w:tabs>
          <w:tab w:val="left" w:pos="708"/>
        </w:tabs>
        <w:spacing w:after="0" w:line="240" w:lineRule="auto"/>
        <w:rPr>
          <w:rFonts w:eastAsia="SimSun"/>
          <w:sz w:val="20"/>
          <w:szCs w:val="20"/>
        </w:rPr>
      </w:pPr>
    </w:p>
    <w:p w14:paraId="14028B9A" w14:textId="40B24AB1" w:rsidR="001204A9" w:rsidRDefault="001204A9" w:rsidP="000A7843">
      <w:pPr>
        <w:tabs>
          <w:tab w:val="left" w:pos="708"/>
        </w:tabs>
        <w:spacing w:after="0" w:line="240" w:lineRule="auto"/>
        <w:rPr>
          <w:rFonts w:eastAsia="SimSun"/>
          <w:sz w:val="20"/>
          <w:szCs w:val="20"/>
        </w:rPr>
      </w:pPr>
    </w:p>
    <w:p w14:paraId="12E8478A" w14:textId="77777777" w:rsidR="001204A9" w:rsidRPr="00E66C4D" w:rsidRDefault="001204A9" w:rsidP="000A7843">
      <w:pPr>
        <w:tabs>
          <w:tab w:val="left" w:pos="708"/>
        </w:tabs>
        <w:spacing w:after="0" w:line="240" w:lineRule="auto"/>
        <w:rPr>
          <w:rFonts w:eastAsia="SimSun"/>
          <w:sz w:val="20"/>
          <w:szCs w:val="20"/>
        </w:rPr>
      </w:pPr>
    </w:p>
    <w:p w14:paraId="3B3BF821" w14:textId="77777777" w:rsidR="00825B59" w:rsidRPr="00E66C4D" w:rsidRDefault="00825B59" w:rsidP="000A7843">
      <w:pPr>
        <w:tabs>
          <w:tab w:val="left" w:pos="708"/>
        </w:tabs>
        <w:spacing w:after="0" w:line="240" w:lineRule="auto"/>
        <w:rPr>
          <w:rFonts w:eastAsia="SimSun"/>
          <w:sz w:val="20"/>
          <w:szCs w:val="20"/>
        </w:rPr>
      </w:pPr>
    </w:p>
    <w:p w14:paraId="5214DB86" w14:textId="17FE3788" w:rsidR="00C1655E" w:rsidRPr="00E66C4D" w:rsidRDefault="00C1655E" w:rsidP="00C1655E">
      <w:pPr>
        <w:tabs>
          <w:tab w:val="left" w:pos="2154"/>
        </w:tabs>
        <w:ind w:right="679"/>
        <w:jc w:val="right"/>
        <w:rPr>
          <w:b/>
          <w:bCs/>
          <w:sz w:val="26"/>
          <w:szCs w:val="26"/>
        </w:rPr>
      </w:pPr>
      <w:r w:rsidRPr="00E66C4D">
        <w:rPr>
          <w:b/>
          <w:bCs/>
          <w:sz w:val="26"/>
          <w:szCs w:val="26"/>
        </w:rPr>
        <w:lastRenderedPageBreak/>
        <w:t>Приложение № 6 к Техническому заданию</w:t>
      </w:r>
    </w:p>
    <w:p w14:paraId="094BE9E3" w14:textId="3B8B83A6" w:rsidR="006F6972" w:rsidRPr="00E66C4D" w:rsidRDefault="003F3533" w:rsidP="00C355FB">
      <w:pPr>
        <w:shd w:val="clear" w:color="auto" w:fill="FFFFFF"/>
        <w:tabs>
          <w:tab w:val="left" w:pos="15876"/>
        </w:tabs>
        <w:suppressAutoHyphens/>
        <w:spacing w:after="0" w:line="240" w:lineRule="auto"/>
        <w:ind w:right="425"/>
        <w:contextualSpacing/>
        <w:jc w:val="center"/>
        <w:rPr>
          <w:color w:val="0F1115"/>
          <w:sz w:val="26"/>
          <w:szCs w:val="26"/>
          <w:shd w:val="clear" w:color="auto" w:fill="FFFFFF"/>
        </w:rPr>
      </w:pPr>
      <w:r w:rsidRPr="00E66C4D">
        <w:rPr>
          <w:color w:val="0F1115"/>
          <w:sz w:val="26"/>
          <w:szCs w:val="26"/>
          <w:shd w:val="clear" w:color="auto" w:fill="FFFFFF"/>
        </w:rPr>
        <w:t xml:space="preserve">Технические характеристики дорожных видеокамер </w:t>
      </w:r>
      <w:r w:rsidR="006E0E0A" w:rsidRPr="00E66C4D">
        <w:rPr>
          <w:color w:val="0F1115"/>
          <w:shd w:val="clear" w:color="auto" w:fill="FFFFFF"/>
        </w:rPr>
        <w:t>КФВФ</w:t>
      </w:r>
      <w:r w:rsidRPr="00E66C4D">
        <w:rPr>
          <w:color w:val="0F1115"/>
          <w:sz w:val="26"/>
          <w:szCs w:val="26"/>
          <w:shd w:val="clear" w:color="auto" w:fill="FFFFFF"/>
        </w:rPr>
        <w:t xml:space="preserve"> и ИТС.</w:t>
      </w:r>
    </w:p>
    <w:p w14:paraId="196D3A78" w14:textId="77777777" w:rsidR="00C355FB" w:rsidRPr="00E66C4D" w:rsidRDefault="00C355FB" w:rsidP="00C355FB">
      <w:pPr>
        <w:shd w:val="clear" w:color="auto" w:fill="FFFFFF"/>
        <w:tabs>
          <w:tab w:val="left" w:pos="15876"/>
        </w:tabs>
        <w:suppressAutoHyphens/>
        <w:spacing w:after="0" w:line="240" w:lineRule="auto"/>
        <w:ind w:right="425"/>
        <w:contextualSpacing/>
        <w:jc w:val="center"/>
        <w:rPr>
          <w:color w:val="0F1115"/>
          <w:sz w:val="26"/>
          <w:szCs w:val="26"/>
          <w:shd w:val="clear" w:color="auto" w:fill="FFFFFF"/>
        </w:rPr>
      </w:pPr>
    </w:p>
    <w:tbl>
      <w:tblPr>
        <w:tblStyle w:val="af3"/>
        <w:tblW w:w="15021" w:type="dxa"/>
        <w:tblInd w:w="899" w:type="dxa"/>
        <w:tblLook w:val="04A0" w:firstRow="1" w:lastRow="0" w:firstColumn="1" w:lastColumn="0" w:noHBand="0" w:noVBand="1"/>
      </w:tblPr>
      <w:tblGrid>
        <w:gridCol w:w="3836"/>
        <w:gridCol w:w="2322"/>
        <w:gridCol w:w="2318"/>
        <w:gridCol w:w="1327"/>
        <w:gridCol w:w="14"/>
        <w:gridCol w:w="34"/>
        <w:gridCol w:w="5170"/>
      </w:tblGrid>
      <w:tr w:rsidR="002D414A" w:rsidRPr="00E66C4D" w14:paraId="626D9E11" w14:textId="21E0FFA8" w:rsidTr="002D414A">
        <w:trPr>
          <w:trHeight w:val="932"/>
        </w:trPr>
        <w:tc>
          <w:tcPr>
            <w:tcW w:w="3901" w:type="dxa"/>
            <w:vAlign w:val="center"/>
          </w:tcPr>
          <w:p w14:paraId="06D7A369" w14:textId="0DE19861" w:rsidR="002D414A" w:rsidRPr="00E66C4D" w:rsidRDefault="002D414A" w:rsidP="00825B59">
            <w:pPr>
              <w:ind w:left="164" w:firstLine="0"/>
              <w:jc w:val="center"/>
            </w:pPr>
            <w:r w:rsidRPr="00E66C4D">
              <w:t>Модель дорожной камеры</w:t>
            </w:r>
          </w:p>
        </w:tc>
        <w:tc>
          <w:tcPr>
            <w:tcW w:w="2336" w:type="dxa"/>
            <w:vAlign w:val="center"/>
          </w:tcPr>
          <w:p w14:paraId="19A4B5E9" w14:textId="77777777" w:rsidR="002D414A" w:rsidRPr="00E66C4D" w:rsidRDefault="002D414A" w:rsidP="006F6972">
            <w:pPr>
              <w:ind w:firstLine="0"/>
              <w:jc w:val="center"/>
            </w:pPr>
            <w:r w:rsidRPr="00E66C4D">
              <w:t>Разрешение камеры (максимальное), формат</w:t>
            </w:r>
          </w:p>
        </w:tc>
        <w:tc>
          <w:tcPr>
            <w:tcW w:w="2336" w:type="dxa"/>
            <w:vAlign w:val="center"/>
          </w:tcPr>
          <w:p w14:paraId="5EE3590D" w14:textId="77777777" w:rsidR="002D414A" w:rsidRPr="00E66C4D" w:rsidRDefault="002D414A" w:rsidP="006F6972">
            <w:pPr>
              <w:ind w:firstLine="0"/>
              <w:jc w:val="center"/>
            </w:pPr>
            <w:r w:rsidRPr="00E66C4D">
              <w:t>Скорость для передачи максимального качества, Мб/с</w:t>
            </w:r>
          </w:p>
        </w:tc>
        <w:tc>
          <w:tcPr>
            <w:tcW w:w="1198" w:type="dxa"/>
            <w:gridSpan w:val="3"/>
            <w:vAlign w:val="center"/>
          </w:tcPr>
          <w:p w14:paraId="52DC2468" w14:textId="5EC9B3BE" w:rsidR="002D414A" w:rsidRPr="00E66C4D" w:rsidRDefault="002D414A" w:rsidP="002D414A">
            <w:pPr>
              <w:ind w:firstLine="0"/>
              <w:jc w:val="center"/>
            </w:pPr>
            <w:r w:rsidRPr="00E66C4D">
              <w:t>Общее количество</w:t>
            </w:r>
          </w:p>
        </w:tc>
        <w:tc>
          <w:tcPr>
            <w:tcW w:w="5250" w:type="dxa"/>
            <w:vAlign w:val="center"/>
          </w:tcPr>
          <w:p w14:paraId="4FBCA320" w14:textId="6087FF8C" w:rsidR="002D414A" w:rsidRPr="00E66C4D" w:rsidRDefault="002D414A" w:rsidP="006F6972">
            <w:pPr>
              <w:jc w:val="center"/>
            </w:pPr>
            <w:r w:rsidRPr="00E66C4D">
              <w:t>Поддерживаемые кодеки</w:t>
            </w:r>
          </w:p>
        </w:tc>
      </w:tr>
      <w:tr w:rsidR="006F6972" w:rsidRPr="00E66C4D" w14:paraId="55B64B1E" w14:textId="77777777" w:rsidTr="00825B59">
        <w:tc>
          <w:tcPr>
            <w:tcW w:w="15021" w:type="dxa"/>
            <w:gridSpan w:val="7"/>
            <w:vAlign w:val="center"/>
          </w:tcPr>
          <w:p w14:paraId="2255EEC9" w14:textId="29E396B4" w:rsidR="006F6972" w:rsidRPr="00E66C4D" w:rsidRDefault="006F6972" w:rsidP="006F6972">
            <w:pPr>
              <w:jc w:val="center"/>
            </w:pPr>
            <w:r w:rsidRPr="00E66C4D">
              <w:t>Дорожные видеокамеры КФВФ</w:t>
            </w:r>
          </w:p>
        </w:tc>
      </w:tr>
      <w:tr w:rsidR="002D414A" w:rsidRPr="00E66C4D" w14:paraId="7FA77C4D" w14:textId="742074F1" w:rsidTr="002D414A">
        <w:tc>
          <w:tcPr>
            <w:tcW w:w="3901" w:type="dxa"/>
            <w:vAlign w:val="center"/>
          </w:tcPr>
          <w:p w14:paraId="4D6C9D48" w14:textId="77777777" w:rsidR="002D414A" w:rsidRPr="00E66C4D" w:rsidRDefault="002D414A" w:rsidP="002D414A">
            <w:pPr>
              <w:ind w:firstLine="0"/>
              <w:jc w:val="center"/>
              <w:rPr>
                <w:lang w:val="en-US"/>
              </w:rPr>
            </w:pPr>
            <w:r w:rsidRPr="00E66C4D">
              <w:rPr>
                <w:lang w:val="en-US"/>
              </w:rPr>
              <w:t>IDIS DC-T4238HRA network camera</w:t>
            </w:r>
          </w:p>
        </w:tc>
        <w:tc>
          <w:tcPr>
            <w:tcW w:w="2336" w:type="dxa"/>
            <w:vAlign w:val="center"/>
          </w:tcPr>
          <w:p w14:paraId="5ADAB5C3" w14:textId="229F7085" w:rsidR="002D414A" w:rsidRPr="00E66C4D" w:rsidRDefault="002D414A" w:rsidP="002D414A">
            <w:pPr>
              <w:ind w:firstLine="0"/>
              <w:jc w:val="center"/>
            </w:pPr>
            <w:r w:rsidRPr="00E66C4D">
              <w:t>2 Мп, 1920х1080</w:t>
            </w:r>
          </w:p>
        </w:tc>
        <w:tc>
          <w:tcPr>
            <w:tcW w:w="2336" w:type="dxa"/>
            <w:vAlign w:val="center"/>
          </w:tcPr>
          <w:p w14:paraId="137BD52E" w14:textId="59AC6965" w:rsidR="002D414A" w:rsidRPr="00E66C4D" w:rsidRDefault="002D414A" w:rsidP="002D414A">
            <w:pPr>
              <w:ind w:firstLine="0"/>
              <w:jc w:val="center"/>
            </w:pPr>
            <w:r w:rsidRPr="00E66C4D">
              <w:t>2</w:t>
            </w:r>
          </w:p>
        </w:tc>
        <w:tc>
          <w:tcPr>
            <w:tcW w:w="1152" w:type="dxa"/>
            <w:vMerge w:val="restart"/>
            <w:vAlign w:val="center"/>
          </w:tcPr>
          <w:p w14:paraId="10AE094D" w14:textId="7B016818" w:rsidR="002D414A" w:rsidRPr="00E66C4D" w:rsidRDefault="002D414A" w:rsidP="002D414A">
            <w:pPr>
              <w:ind w:firstLine="0"/>
              <w:jc w:val="center"/>
            </w:pPr>
            <w:r w:rsidRPr="00E66C4D">
              <w:t>89</w:t>
            </w:r>
          </w:p>
        </w:tc>
        <w:tc>
          <w:tcPr>
            <w:tcW w:w="5296" w:type="dxa"/>
            <w:gridSpan w:val="3"/>
            <w:vMerge w:val="restart"/>
            <w:vAlign w:val="center"/>
          </w:tcPr>
          <w:p w14:paraId="08B85805" w14:textId="77777777" w:rsidR="002D414A" w:rsidRPr="00E66C4D" w:rsidRDefault="002D414A" w:rsidP="002D414A">
            <w:pPr>
              <w:ind w:firstLine="0"/>
            </w:pPr>
          </w:p>
          <w:p w14:paraId="1C333159" w14:textId="23157F73" w:rsidR="002D414A" w:rsidRPr="00E66C4D" w:rsidRDefault="002D414A" w:rsidP="002D414A">
            <w:pPr>
              <w:ind w:firstLine="0"/>
              <w:jc w:val="center"/>
            </w:pPr>
            <w:r w:rsidRPr="00E66C4D">
              <w:t>Н.264</w:t>
            </w:r>
          </w:p>
        </w:tc>
      </w:tr>
      <w:tr w:rsidR="002D414A" w:rsidRPr="00E66C4D" w14:paraId="3BAA7EE2" w14:textId="0EF3B1AF" w:rsidTr="002D414A">
        <w:tc>
          <w:tcPr>
            <w:tcW w:w="3901" w:type="dxa"/>
            <w:vAlign w:val="center"/>
          </w:tcPr>
          <w:p w14:paraId="5758920E" w14:textId="77777777" w:rsidR="002D414A" w:rsidRPr="00E66C4D" w:rsidRDefault="002D414A" w:rsidP="002D414A">
            <w:pPr>
              <w:ind w:firstLine="0"/>
              <w:jc w:val="center"/>
            </w:pPr>
            <w:r w:rsidRPr="00E66C4D">
              <w:t>Axis P1354</w:t>
            </w:r>
          </w:p>
        </w:tc>
        <w:tc>
          <w:tcPr>
            <w:tcW w:w="2336" w:type="dxa"/>
            <w:vAlign w:val="center"/>
          </w:tcPr>
          <w:p w14:paraId="7BE7F521" w14:textId="77777777" w:rsidR="002D414A" w:rsidRPr="00E66C4D" w:rsidRDefault="002D414A" w:rsidP="002D414A">
            <w:pPr>
              <w:ind w:firstLine="0"/>
              <w:jc w:val="center"/>
            </w:pPr>
            <w:r w:rsidRPr="00E66C4D">
              <w:t>1,3 Мп, 1280х960</w:t>
            </w:r>
          </w:p>
        </w:tc>
        <w:tc>
          <w:tcPr>
            <w:tcW w:w="2336" w:type="dxa"/>
            <w:vAlign w:val="center"/>
          </w:tcPr>
          <w:p w14:paraId="0CB3EF39" w14:textId="465421AE" w:rsidR="002D414A" w:rsidRPr="00E66C4D" w:rsidRDefault="002D414A" w:rsidP="002D414A">
            <w:pPr>
              <w:ind w:firstLine="0"/>
              <w:jc w:val="center"/>
            </w:pPr>
            <w:r w:rsidRPr="00E66C4D">
              <w:t>1</w:t>
            </w:r>
          </w:p>
        </w:tc>
        <w:tc>
          <w:tcPr>
            <w:tcW w:w="1152" w:type="dxa"/>
            <w:vMerge/>
            <w:vAlign w:val="center"/>
          </w:tcPr>
          <w:p w14:paraId="6DED1779" w14:textId="40584E1B" w:rsidR="002D414A" w:rsidRPr="00E66C4D" w:rsidRDefault="002D414A" w:rsidP="002D414A">
            <w:pPr>
              <w:ind w:firstLine="0"/>
              <w:jc w:val="center"/>
            </w:pPr>
          </w:p>
        </w:tc>
        <w:tc>
          <w:tcPr>
            <w:tcW w:w="5296" w:type="dxa"/>
            <w:gridSpan w:val="3"/>
            <w:vMerge/>
            <w:vAlign w:val="center"/>
          </w:tcPr>
          <w:p w14:paraId="35F4319F" w14:textId="77777777" w:rsidR="002D414A" w:rsidRPr="00E66C4D" w:rsidRDefault="002D414A" w:rsidP="002D414A">
            <w:pPr>
              <w:ind w:firstLine="0"/>
              <w:jc w:val="center"/>
            </w:pPr>
          </w:p>
        </w:tc>
      </w:tr>
      <w:tr w:rsidR="002D414A" w:rsidRPr="00E66C4D" w14:paraId="576BA18C" w14:textId="0167F71B" w:rsidTr="002D414A">
        <w:tc>
          <w:tcPr>
            <w:tcW w:w="3901" w:type="dxa"/>
            <w:vAlign w:val="center"/>
          </w:tcPr>
          <w:p w14:paraId="16D27CBF" w14:textId="77777777" w:rsidR="002D414A" w:rsidRPr="00E66C4D" w:rsidRDefault="002D414A" w:rsidP="002D414A">
            <w:pPr>
              <w:ind w:firstLine="0"/>
              <w:jc w:val="center"/>
            </w:pPr>
            <w:r w:rsidRPr="00E66C4D">
              <w:t>Sunell 8055</w:t>
            </w:r>
          </w:p>
        </w:tc>
        <w:tc>
          <w:tcPr>
            <w:tcW w:w="2336" w:type="dxa"/>
            <w:vAlign w:val="center"/>
          </w:tcPr>
          <w:p w14:paraId="24085A4B" w14:textId="77777777" w:rsidR="002D414A" w:rsidRPr="00E66C4D" w:rsidRDefault="002D414A" w:rsidP="002D414A">
            <w:pPr>
              <w:ind w:firstLine="0"/>
              <w:jc w:val="center"/>
            </w:pPr>
            <w:r w:rsidRPr="00E66C4D">
              <w:t>5 Мп, 2592x1944</w:t>
            </w:r>
          </w:p>
        </w:tc>
        <w:tc>
          <w:tcPr>
            <w:tcW w:w="2336" w:type="dxa"/>
            <w:vAlign w:val="center"/>
          </w:tcPr>
          <w:p w14:paraId="6F7CBDD8" w14:textId="249CEFD2" w:rsidR="002D414A" w:rsidRPr="00E66C4D" w:rsidRDefault="002D414A" w:rsidP="002D414A">
            <w:pPr>
              <w:ind w:firstLine="0"/>
              <w:jc w:val="center"/>
            </w:pPr>
            <w:r w:rsidRPr="00E66C4D">
              <w:t>4</w:t>
            </w:r>
          </w:p>
        </w:tc>
        <w:tc>
          <w:tcPr>
            <w:tcW w:w="1152" w:type="dxa"/>
            <w:vMerge/>
            <w:vAlign w:val="center"/>
          </w:tcPr>
          <w:p w14:paraId="1F8BF611" w14:textId="16B934D5" w:rsidR="002D414A" w:rsidRPr="00E66C4D" w:rsidRDefault="002D414A" w:rsidP="002D414A">
            <w:pPr>
              <w:ind w:firstLine="0"/>
              <w:jc w:val="center"/>
            </w:pPr>
          </w:p>
        </w:tc>
        <w:tc>
          <w:tcPr>
            <w:tcW w:w="5296" w:type="dxa"/>
            <w:gridSpan w:val="3"/>
            <w:vMerge/>
            <w:vAlign w:val="center"/>
          </w:tcPr>
          <w:p w14:paraId="0C7F6934" w14:textId="77777777" w:rsidR="002D414A" w:rsidRPr="00E66C4D" w:rsidRDefault="002D414A" w:rsidP="002D414A">
            <w:pPr>
              <w:ind w:firstLine="0"/>
              <w:jc w:val="center"/>
            </w:pPr>
          </w:p>
        </w:tc>
      </w:tr>
      <w:tr w:rsidR="002D414A" w:rsidRPr="00E66C4D" w14:paraId="170B23BF" w14:textId="39543BC6" w:rsidTr="002D414A">
        <w:tc>
          <w:tcPr>
            <w:tcW w:w="3901" w:type="dxa"/>
            <w:vAlign w:val="center"/>
          </w:tcPr>
          <w:p w14:paraId="57215A9D" w14:textId="77777777" w:rsidR="002D414A" w:rsidRPr="00E66C4D" w:rsidRDefault="002D414A" w:rsidP="002D414A">
            <w:pPr>
              <w:ind w:firstLine="0"/>
              <w:jc w:val="center"/>
            </w:pPr>
            <w:r w:rsidRPr="00E66C4D">
              <w:t>Keno-CE204A5050BR</w:t>
            </w:r>
          </w:p>
        </w:tc>
        <w:tc>
          <w:tcPr>
            <w:tcW w:w="2336" w:type="dxa"/>
            <w:vAlign w:val="center"/>
          </w:tcPr>
          <w:p w14:paraId="359E224F" w14:textId="33A91C70" w:rsidR="002D414A" w:rsidRPr="00E66C4D" w:rsidRDefault="002D414A" w:rsidP="002D414A">
            <w:pPr>
              <w:ind w:firstLine="0"/>
              <w:jc w:val="center"/>
            </w:pPr>
            <w:r w:rsidRPr="00E66C4D">
              <w:t>2 Мп, (Full HD</w:t>
            </w:r>
          </w:p>
        </w:tc>
        <w:tc>
          <w:tcPr>
            <w:tcW w:w="2336" w:type="dxa"/>
            <w:vAlign w:val="center"/>
          </w:tcPr>
          <w:p w14:paraId="0E971269" w14:textId="79B4C3A9" w:rsidR="002D414A" w:rsidRPr="00E66C4D" w:rsidRDefault="002D414A" w:rsidP="002D414A">
            <w:pPr>
              <w:ind w:firstLine="0"/>
              <w:jc w:val="center"/>
            </w:pPr>
            <w:r w:rsidRPr="00E66C4D">
              <w:t>2</w:t>
            </w:r>
          </w:p>
        </w:tc>
        <w:tc>
          <w:tcPr>
            <w:tcW w:w="1152" w:type="dxa"/>
            <w:vMerge/>
            <w:vAlign w:val="center"/>
          </w:tcPr>
          <w:p w14:paraId="54A9F439" w14:textId="5A2C8CBE" w:rsidR="002D414A" w:rsidRPr="00E66C4D" w:rsidRDefault="002D414A" w:rsidP="002D414A">
            <w:pPr>
              <w:ind w:firstLine="0"/>
              <w:jc w:val="center"/>
            </w:pPr>
          </w:p>
        </w:tc>
        <w:tc>
          <w:tcPr>
            <w:tcW w:w="5296" w:type="dxa"/>
            <w:gridSpan w:val="3"/>
            <w:vMerge/>
            <w:vAlign w:val="center"/>
          </w:tcPr>
          <w:p w14:paraId="6F85F72A" w14:textId="77777777" w:rsidR="002D414A" w:rsidRPr="00E66C4D" w:rsidRDefault="002D414A" w:rsidP="002D414A">
            <w:pPr>
              <w:ind w:firstLine="0"/>
              <w:jc w:val="center"/>
            </w:pPr>
          </w:p>
        </w:tc>
      </w:tr>
      <w:tr w:rsidR="002D414A" w:rsidRPr="00E66C4D" w14:paraId="51028DA7" w14:textId="1AAA0815" w:rsidTr="002D414A">
        <w:tc>
          <w:tcPr>
            <w:tcW w:w="3901" w:type="dxa"/>
            <w:vAlign w:val="center"/>
          </w:tcPr>
          <w:p w14:paraId="21672597" w14:textId="77777777" w:rsidR="002D414A" w:rsidRPr="00E66C4D" w:rsidRDefault="002D414A" w:rsidP="002D414A">
            <w:pPr>
              <w:ind w:firstLine="0"/>
              <w:jc w:val="center"/>
            </w:pPr>
            <w:r w:rsidRPr="00E66C4D">
              <w:t>DS-2CD-KORDA</w:t>
            </w:r>
          </w:p>
        </w:tc>
        <w:tc>
          <w:tcPr>
            <w:tcW w:w="2336" w:type="dxa"/>
            <w:vAlign w:val="center"/>
          </w:tcPr>
          <w:p w14:paraId="0D19C51C" w14:textId="26C31578" w:rsidR="002D414A" w:rsidRPr="00E66C4D" w:rsidRDefault="002D414A" w:rsidP="002D414A">
            <w:pPr>
              <w:ind w:firstLine="0"/>
              <w:jc w:val="center"/>
            </w:pPr>
            <w:r w:rsidRPr="00E66C4D">
              <w:t>2 Мп, 1920х180</w:t>
            </w:r>
          </w:p>
        </w:tc>
        <w:tc>
          <w:tcPr>
            <w:tcW w:w="2336" w:type="dxa"/>
            <w:vAlign w:val="center"/>
          </w:tcPr>
          <w:p w14:paraId="30AB7FF1" w14:textId="251B65CD" w:rsidR="002D414A" w:rsidRPr="00E66C4D" w:rsidRDefault="002D414A" w:rsidP="002D414A">
            <w:pPr>
              <w:ind w:firstLine="0"/>
              <w:jc w:val="center"/>
            </w:pPr>
            <w:r w:rsidRPr="00E66C4D">
              <w:t>2</w:t>
            </w:r>
          </w:p>
        </w:tc>
        <w:tc>
          <w:tcPr>
            <w:tcW w:w="1152" w:type="dxa"/>
            <w:vMerge/>
            <w:vAlign w:val="center"/>
          </w:tcPr>
          <w:p w14:paraId="3E57FFF1" w14:textId="7A204C28" w:rsidR="002D414A" w:rsidRPr="00E66C4D" w:rsidRDefault="002D414A" w:rsidP="002D414A">
            <w:pPr>
              <w:ind w:firstLine="0"/>
              <w:jc w:val="center"/>
            </w:pPr>
          </w:p>
        </w:tc>
        <w:tc>
          <w:tcPr>
            <w:tcW w:w="5296" w:type="dxa"/>
            <w:gridSpan w:val="3"/>
            <w:vMerge/>
            <w:vAlign w:val="center"/>
          </w:tcPr>
          <w:p w14:paraId="0804C05C" w14:textId="77777777" w:rsidR="002D414A" w:rsidRPr="00E66C4D" w:rsidRDefault="002D414A" w:rsidP="002D414A">
            <w:pPr>
              <w:ind w:firstLine="0"/>
              <w:jc w:val="center"/>
            </w:pPr>
          </w:p>
        </w:tc>
      </w:tr>
      <w:tr w:rsidR="002D414A" w:rsidRPr="00E66C4D" w14:paraId="46B547FA" w14:textId="77777777" w:rsidTr="00825B59">
        <w:tc>
          <w:tcPr>
            <w:tcW w:w="15021" w:type="dxa"/>
            <w:gridSpan w:val="7"/>
            <w:vAlign w:val="center"/>
          </w:tcPr>
          <w:p w14:paraId="6A0115FC" w14:textId="77777777" w:rsidR="002D414A" w:rsidRPr="00E66C4D" w:rsidRDefault="002D414A" w:rsidP="002D414A">
            <w:pPr>
              <w:jc w:val="center"/>
            </w:pPr>
            <w:r w:rsidRPr="00E66C4D">
              <w:t>ИТС</w:t>
            </w:r>
          </w:p>
        </w:tc>
      </w:tr>
      <w:tr w:rsidR="002D414A" w:rsidRPr="00E66C4D" w14:paraId="2A62DEAF" w14:textId="435E82AC" w:rsidTr="002D414A">
        <w:tc>
          <w:tcPr>
            <w:tcW w:w="3901" w:type="dxa"/>
            <w:vAlign w:val="center"/>
          </w:tcPr>
          <w:p w14:paraId="33971D16" w14:textId="77777777" w:rsidR="002D414A" w:rsidRPr="00E66C4D" w:rsidRDefault="002D414A" w:rsidP="002D414A">
            <w:pPr>
              <w:ind w:firstLine="0"/>
              <w:jc w:val="center"/>
            </w:pPr>
            <w:r w:rsidRPr="00E66C4D">
              <w:t>IPC-HFW3441TP-ZAS</w:t>
            </w:r>
          </w:p>
        </w:tc>
        <w:tc>
          <w:tcPr>
            <w:tcW w:w="2336" w:type="dxa"/>
            <w:vAlign w:val="center"/>
          </w:tcPr>
          <w:p w14:paraId="4743919C" w14:textId="77777777" w:rsidR="002D414A" w:rsidRPr="00E66C4D" w:rsidRDefault="002D414A" w:rsidP="002D414A">
            <w:pPr>
              <w:ind w:firstLine="0"/>
              <w:jc w:val="center"/>
            </w:pPr>
            <w:r w:rsidRPr="00E66C4D">
              <w:t>4 Мп, (2688×1520)</w:t>
            </w:r>
          </w:p>
        </w:tc>
        <w:tc>
          <w:tcPr>
            <w:tcW w:w="2336" w:type="dxa"/>
            <w:vAlign w:val="center"/>
          </w:tcPr>
          <w:p w14:paraId="0635E57E" w14:textId="77777777" w:rsidR="002D414A" w:rsidRPr="00E66C4D" w:rsidRDefault="002D414A" w:rsidP="002D414A">
            <w:pPr>
              <w:ind w:firstLine="0"/>
              <w:jc w:val="center"/>
            </w:pPr>
            <w:r w:rsidRPr="00E66C4D">
              <w:t>1</w:t>
            </w:r>
          </w:p>
        </w:tc>
        <w:tc>
          <w:tcPr>
            <w:tcW w:w="1164" w:type="dxa"/>
            <w:gridSpan w:val="2"/>
            <w:vAlign w:val="center"/>
          </w:tcPr>
          <w:p w14:paraId="5CB1C1C1" w14:textId="00036C64" w:rsidR="002D414A" w:rsidRPr="00E66C4D" w:rsidRDefault="002D414A" w:rsidP="002D414A">
            <w:pPr>
              <w:ind w:firstLine="0"/>
              <w:jc w:val="center"/>
            </w:pPr>
            <w:r w:rsidRPr="00E66C4D">
              <w:t>22</w:t>
            </w:r>
          </w:p>
        </w:tc>
        <w:tc>
          <w:tcPr>
            <w:tcW w:w="5284" w:type="dxa"/>
            <w:gridSpan w:val="2"/>
            <w:vAlign w:val="center"/>
          </w:tcPr>
          <w:p w14:paraId="1BC7E1D2" w14:textId="485C9C1C" w:rsidR="002D414A" w:rsidRPr="00E66C4D" w:rsidRDefault="002D414A" w:rsidP="002D414A">
            <w:pPr>
              <w:jc w:val="center"/>
            </w:pPr>
            <w:r w:rsidRPr="00E66C4D">
              <w:t>H.264, H.265</w:t>
            </w:r>
          </w:p>
        </w:tc>
      </w:tr>
    </w:tbl>
    <w:p w14:paraId="2A887467" w14:textId="0C790277" w:rsidR="000C7719" w:rsidRPr="00E66C4D" w:rsidRDefault="000C7719" w:rsidP="00071081">
      <w:pPr>
        <w:tabs>
          <w:tab w:val="left" w:pos="2154"/>
        </w:tabs>
        <w:ind w:firstLine="0"/>
        <w:jc w:val="center"/>
        <w:rPr>
          <w:sz w:val="26"/>
          <w:szCs w:val="26"/>
          <w:lang w:eastAsia="ru-RU"/>
        </w:rPr>
      </w:pPr>
    </w:p>
    <w:p w14:paraId="196041F6" w14:textId="77777777" w:rsidR="000C7719" w:rsidRPr="00E66C4D" w:rsidRDefault="000C7719">
      <w:pPr>
        <w:widowControl/>
        <w:autoSpaceDE/>
        <w:autoSpaceDN/>
        <w:adjustRightInd/>
        <w:spacing w:after="160" w:line="259" w:lineRule="auto"/>
        <w:ind w:firstLine="0"/>
        <w:jc w:val="left"/>
        <w:rPr>
          <w:sz w:val="26"/>
          <w:szCs w:val="26"/>
          <w:lang w:eastAsia="ru-RU"/>
        </w:rPr>
      </w:pPr>
      <w:r w:rsidRPr="00E66C4D">
        <w:rPr>
          <w:sz w:val="26"/>
          <w:szCs w:val="26"/>
          <w:lang w:eastAsia="ru-RU"/>
        </w:rPr>
        <w:br w:type="page"/>
      </w:r>
    </w:p>
    <w:p w14:paraId="0B60EA8B" w14:textId="77777777" w:rsidR="000C7719" w:rsidRPr="00E66C4D" w:rsidRDefault="000C7719" w:rsidP="000C7719">
      <w:pPr>
        <w:widowControl/>
        <w:autoSpaceDE/>
        <w:autoSpaceDN/>
        <w:adjustRightInd/>
        <w:spacing w:line="276" w:lineRule="auto"/>
        <w:ind w:firstLine="0"/>
        <w:jc w:val="center"/>
        <w:rPr>
          <w:rFonts w:eastAsiaTheme="minorHAnsi"/>
          <w:sz w:val="20"/>
          <w:szCs w:val="20"/>
          <w:lang w:eastAsia="en-US"/>
        </w:rPr>
        <w:sectPr w:rsidR="000C7719" w:rsidRPr="00E66C4D" w:rsidSect="003F3533">
          <w:pgSz w:w="16839" w:h="11907" w:orient="landscape" w:code="9"/>
          <w:pgMar w:top="851" w:right="821" w:bottom="0" w:left="0" w:header="720" w:footer="720" w:gutter="0"/>
          <w:cols w:space="720"/>
          <w:noEndnote/>
          <w:docGrid w:linePitch="326"/>
        </w:sectPr>
      </w:pPr>
    </w:p>
    <w:p w14:paraId="5A08422C" w14:textId="5DFE60D3" w:rsidR="000C7719" w:rsidRPr="00E66C4D" w:rsidRDefault="000C7719" w:rsidP="000C7719">
      <w:pPr>
        <w:widowControl/>
        <w:autoSpaceDE/>
        <w:autoSpaceDN/>
        <w:adjustRightInd/>
        <w:spacing w:line="276" w:lineRule="auto"/>
        <w:ind w:firstLine="0"/>
        <w:jc w:val="right"/>
        <w:rPr>
          <w:rFonts w:eastAsiaTheme="minorHAnsi"/>
          <w:b/>
          <w:sz w:val="26"/>
          <w:szCs w:val="26"/>
          <w:lang w:eastAsia="en-US"/>
        </w:rPr>
      </w:pPr>
      <w:r w:rsidRPr="00E66C4D">
        <w:rPr>
          <w:rFonts w:eastAsiaTheme="minorHAnsi"/>
          <w:b/>
          <w:sz w:val="26"/>
          <w:szCs w:val="26"/>
          <w:lang w:eastAsia="en-US"/>
        </w:rPr>
        <w:lastRenderedPageBreak/>
        <w:t xml:space="preserve">Приложение № </w:t>
      </w:r>
      <w:r w:rsidR="00600C9F" w:rsidRPr="00E66C4D">
        <w:rPr>
          <w:rFonts w:eastAsiaTheme="minorHAnsi"/>
          <w:b/>
          <w:sz w:val="26"/>
          <w:szCs w:val="26"/>
          <w:lang w:eastAsia="en-US"/>
        </w:rPr>
        <w:t>7</w:t>
      </w:r>
      <w:r w:rsidRPr="00E66C4D">
        <w:rPr>
          <w:rFonts w:eastAsiaTheme="minorHAnsi"/>
          <w:b/>
          <w:sz w:val="26"/>
          <w:szCs w:val="26"/>
          <w:lang w:eastAsia="en-US"/>
        </w:rPr>
        <w:t xml:space="preserve"> к Техническому заданию</w:t>
      </w:r>
    </w:p>
    <w:p w14:paraId="1E61DB9F" w14:textId="77777777" w:rsidR="002D414A" w:rsidRPr="00E66C4D" w:rsidRDefault="002D414A" w:rsidP="002D414A">
      <w:pPr>
        <w:widowControl/>
        <w:autoSpaceDE/>
        <w:autoSpaceDN/>
        <w:adjustRightInd/>
        <w:spacing w:after="0" w:line="276" w:lineRule="auto"/>
        <w:ind w:firstLine="0"/>
        <w:jc w:val="center"/>
        <w:rPr>
          <w:rFonts w:eastAsiaTheme="minorHAnsi"/>
          <w:sz w:val="20"/>
          <w:szCs w:val="20"/>
          <w:lang w:eastAsia="en-US"/>
        </w:rPr>
      </w:pPr>
    </w:p>
    <w:p w14:paraId="2B332B72" w14:textId="77777777" w:rsidR="002D414A" w:rsidRPr="00E66C4D" w:rsidRDefault="002D414A" w:rsidP="002D414A">
      <w:pPr>
        <w:widowControl/>
        <w:autoSpaceDE/>
        <w:autoSpaceDN/>
        <w:adjustRightInd/>
        <w:spacing w:after="0" w:line="276" w:lineRule="auto"/>
        <w:ind w:firstLine="0"/>
        <w:jc w:val="center"/>
        <w:rPr>
          <w:rFonts w:eastAsiaTheme="minorHAnsi"/>
          <w:sz w:val="20"/>
          <w:szCs w:val="20"/>
          <w:lang w:eastAsia="en-US"/>
        </w:rPr>
      </w:pPr>
    </w:p>
    <w:p w14:paraId="768113D8" w14:textId="6A6E1798" w:rsidR="000C7719" w:rsidRPr="00E66C4D" w:rsidRDefault="002D414A" w:rsidP="002D414A">
      <w:pPr>
        <w:widowControl/>
        <w:autoSpaceDE/>
        <w:autoSpaceDN/>
        <w:adjustRightInd/>
        <w:spacing w:after="0" w:line="276" w:lineRule="auto"/>
        <w:ind w:firstLine="0"/>
        <w:jc w:val="center"/>
        <w:rPr>
          <w:rFonts w:eastAsiaTheme="minorHAnsi"/>
          <w:lang w:eastAsia="en-US"/>
        </w:rPr>
      </w:pPr>
      <w:r w:rsidRPr="00E66C4D">
        <w:rPr>
          <w:rFonts w:eastAsiaTheme="minorHAnsi"/>
          <w:lang w:eastAsia="en-US"/>
        </w:rPr>
        <w:t>Технические требования</w:t>
      </w:r>
    </w:p>
    <w:p w14:paraId="3645D3A7" w14:textId="77777777" w:rsidR="000C7719" w:rsidRPr="00E66C4D" w:rsidRDefault="000C7719" w:rsidP="002D414A">
      <w:pPr>
        <w:widowControl/>
        <w:autoSpaceDE/>
        <w:autoSpaceDN/>
        <w:adjustRightInd/>
        <w:spacing w:after="0" w:line="276" w:lineRule="auto"/>
        <w:ind w:firstLine="0"/>
        <w:jc w:val="center"/>
        <w:rPr>
          <w:rFonts w:eastAsiaTheme="minorHAnsi"/>
          <w:lang w:eastAsia="en-US"/>
        </w:rPr>
      </w:pPr>
      <w:r w:rsidRPr="00E66C4D">
        <w:rPr>
          <w:rFonts w:eastAsiaTheme="minorHAnsi"/>
          <w:lang w:eastAsia="en-US"/>
        </w:rPr>
        <w:t>предъявляемые к внешним системам видеонаблюдения</w:t>
      </w:r>
    </w:p>
    <w:p w14:paraId="2FD570A8" w14:textId="22AB856D" w:rsidR="000C7719" w:rsidRPr="00E66C4D" w:rsidRDefault="000C7719" w:rsidP="002D414A">
      <w:pPr>
        <w:widowControl/>
        <w:autoSpaceDE/>
        <w:autoSpaceDN/>
        <w:adjustRightInd/>
        <w:spacing w:after="0" w:line="276" w:lineRule="auto"/>
        <w:ind w:firstLine="0"/>
        <w:jc w:val="center"/>
        <w:rPr>
          <w:rFonts w:eastAsiaTheme="minorHAnsi"/>
          <w:lang w:eastAsia="en-US"/>
        </w:rPr>
      </w:pPr>
      <w:r w:rsidRPr="00E66C4D">
        <w:rPr>
          <w:rFonts w:eastAsiaTheme="minorHAnsi"/>
          <w:lang w:eastAsia="en-US"/>
        </w:rPr>
        <w:t>подключаемым к системам под управлением Центра Мониторинга и Контроля</w:t>
      </w:r>
      <w:r w:rsidR="00600C9F" w:rsidRPr="00E66C4D">
        <w:rPr>
          <w:rFonts w:eastAsiaTheme="minorHAnsi"/>
          <w:lang w:eastAsia="en-US"/>
        </w:rPr>
        <w:t xml:space="preserve"> ГИС АПК «Безопасный город»</w:t>
      </w:r>
    </w:p>
    <w:p w14:paraId="71CD0688" w14:textId="77777777" w:rsidR="001573C8" w:rsidRPr="00E66C4D" w:rsidRDefault="001573C8" w:rsidP="002D414A">
      <w:pPr>
        <w:widowControl/>
        <w:autoSpaceDE/>
        <w:autoSpaceDN/>
        <w:adjustRightInd/>
        <w:spacing w:after="0" w:line="276" w:lineRule="auto"/>
        <w:ind w:firstLine="0"/>
        <w:jc w:val="center"/>
        <w:rPr>
          <w:rFonts w:eastAsiaTheme="minorHAnsi"/>
          <w:lang w:eastAsia="en-US"/>
        </w:rPr>
      </w:pPr>
    </w:p>
    <w:p w14:paraId="4D831314" w14:textId="4B245674" w:rsidR="000C7719" w:rsidRPr="00E66C4D" w:rsidRDefault="000C7719" w:rsidP="001573C8">
      <w:pPr>
        <w:keepNext/>
        <w:widowControl/>
        <w:numPr>
          <w:ilvl w:val="0"/>
          <w:numId w:val="45"/>
        </w:numPr>
        <w:autoSpaceDE/>
        <w:autoSpaceDN/>
        <w:adjustRightInd/>
        <w:spacing w:before="360" w:after="240" w:line="240" w:lineRule="auto"/>
        <w:contextualSpacing/>
        <w:jc w:val="center"/>
        <w:outlineLvl w:val="2"/>
        <w:rPr>
          <w:rFonts w:eastAsia="Times New Roman"/>
          <w:b/>
          <w:bCs/>
          <w:sz w:val="20"/>
          <w:szCs w:val="20"/>
          <w:lang w:eastAsia="en-US"/>
        </w:rPr>
      </w:pPr>
      <w:r w:rsidRPr="00E66C4D">
        <w:rPr>
          <w:rFonts w:eastAsia="Times New Roman"/>
          <w:b/>
          <w:bCs/>
          <w:sz w:val="20"/>
          <w:szCs w:val="20"/>
          <w:lang w:eastAsia="en-US"/>
        </w:rPr>
        <w:t>Перечень терминов, определений и сокращений.</w:t>
      </w:r>
    </w:p>
    <w:p w14:paraId="4D6333F4" w14:textId="77777777" w:rsidR="001573C8" w:rsidRPr="00E66C4D" w:rsidRDefault="001573C8" w:rsidP="001573C8">
      <w:pPr>
        <w:keepNext/>
        <w:widowControl/>
        <w:autoSpaceDE/>
        <w:autoSpaceDN/>
        <w:adjustRightInd/>
        <w:spacing w:before="360" w:after="240" w:line="240" w:lineRule="auto"/>
        <w:ind w:left="1778" w:firstLine="0"/>
        <w:contextualSpacing/>
        <w:outlineLvl w:val="2"/>
        <w:rPr>
          <w:rFonts w:eastAsia="Times New Roman"/>
          <w:b/>
          <w:bCs/>
          <w:sz w:val="20"/>
          <w:szCs w:val="20"/>
          <w:lang w:eastAsia="en-US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7"/>
        <w:gridCol w:w="8079"/>
      </w:tblGrid>
      <w:tr w:rsidR="000C7719" w:rsidRPr="00E66C4D" w14:paraId="663355C1" w14:textId="77777777" w:rsidTr="000C7719">
        <w:trPr>
          <w:trHeight w:val="476"/>
          <w:tblHeader/>
        </w:trPr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387FB76A" w14:textId="77777777" w:rsidR="000C7719" w:rsidRPr="00E66C4D" w:rsidRDefault="000C7719" w:rsidP="000C7719">
            <w:pPr>
              <w:widowControl/>
              <w:tabs>
                <w:tab w:val="left" w:pos="993"/>
                <w:tab w:val="left" w:pos="1418"/>
                <w:tab w:val="left" w:pos="1843"/>
              </w:tabs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E66C4D">
              <w:rPr>
                <w:rFonts w:eastAsia="Times New Roman"/>
                <w:b/>
                <w:sz w:val="20"/>
                <w:szCs w:val="20"/>
                <w:lang w:eastAsia="ru-RU"/>
              </w:rPr>
              <w:t>Сокращение</w:t>
            </w:r>
          </w:p>
        </w:tc>
        <w:tc>
          <w:tcPr>
            <w:tcW w:w="8079" w:type="dxa"/>
            <w:shd w:val="clear" w:color="auto" w:fill="F2F2F2" w:themeFill="background1" w:themeFillShade="F2"/>
            <w:vAlign w:val="center"/>
          </w:tcPr>
          <w:p w14:paraId="16AC2C7C" w14:textId="77777777" w:rsidR="000C7719" w:rsidRPr="00E66C4D" w:rsidRDefault="000C7719" w:rsidP="000C7719">
            <w:pPr>
              <w:widowControl/>
              <w:tabs>
                <w:tab w:val="left" w:pos="993"/>
                <w:tab w:val="left" w:pos="1418"/>
                <w:tab w:val="left" w:pos="1843"/>
              </w:tabs>
              <w:autoSpaceDE/>
              <w:autoSpaceDN/>
              <w:adjustRightInd/>
              <w:spacing w:after="0" w:line="240" w:lineRule="auto"/>
              <w:ind w:firstLine="0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E66C4D">
              <w:rPr>
                <w:rFonts w:eastAsia="Times New Roman"/>
                <w:b/>
                <w:sz w:val="20"/>
                <w:szCs w:val="20"/>
                <w:lang w:eastAsia="ru-RU"/>
              </w:rPr>
              <w:t>Расшифровка</w:t>
            </w:r>
          </w:p>
        </w:tc>
      </w:tr>
      <w:tr w:rsidR="000C7719" w:rsidRPr="00E66C4D" w14:paraId="1BB850DB" w14:textId="77777777" w:rsidTr="000C7719">
        <w:trPr>
          <w:trHeight w:val="20"/>
        </w:trPr>
        <w:tc>
          <w:tcPr>
            <w:tcW w:w="2127" w:type="dxa"/>
          </w:tcPr>
          <w:p w14:paraId="5A6DBC9B" w14:textId="77777777" w:rsidR="000C7719" w:rsidRPr="00E66C4D" w:rsidRDefault="000C7719" w:rsidP="000C7719">
            <w:pPr>
              <w:widowControl/>
              <w:tabs>
                <w:tab w:val="left" w:pos="993"/>
                <w:tab w:val="left" w:pos="1418"/>
                <w:tab w:val="left" w:pos="1843"/>
              </w:tabs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E66C4D">
              <w:rPr>
                <w:rFonts w:eastAsia="Times New Roman"/>
                <w:sz w:val="20"/>
                <w:szCs w:val="20"/>
                <w:lang w:eastAsia="ru-RU"/>
              </w:rPr>
              <w:t>API</w:t>
            </w:r>
          </w:p>
        </w:tc>
        <w:tc>
          <w:tcPr>
            <w:tcW w:w="8079" w:type="dxa"/>
          </w:tcPr>
          <w:p w14:paraId="3EE96AF0" w14:textId="77777777" w:rsidR="000C7719" w:rsidRPr="00E66C4D" w:rsidRDefault="000C7719" w:rsidP="000C7719">
            <w:pPr>
              <w:widowControl/>
              <w:tabs>
                <w:tab w:val="left" w:pos="993"/>
                <w:tab w:val="left" w:pos="1418"/>
                <w:tab w:val="left" w:pos="1843"/>
              </w:tabs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E66C4D">
              <w:rPr>
                <w:rFonts w:eastAsia="Times New Roman"/>
                <w:sz w:val="20"/>
                <w:szCs w:val="20"/>
                <w:lang w:val="en-US" w:eastAsia="ru-RU"/>
              </w:rPr>
              <w:t>Applicationprogramminginterface</w:t>
            </w:r>
            <w:r w:rsidRPr="00E66C4D">
              <w:rPr>
                <w:rFonts w:eastAsia="Times New Roman"/>
                <w:sz w:val="20"/>
                <w:szCs w:val="20"/>
                <w:lang w:eastAsia="ru-RU"/>
              </w:rPr>
              <w:t xml:space="preserve"> - интерфейс программирования приложений</w:t>
            </w:r>
          </w:p>
        </w:tc>
      </w:tr>
      <w:tr w:rsidR="000C7719" w:rsidRPr="00E66C4D" w14:paraId="44C43CDB" w14:textId="77777777" w:rsidTr="000C7719">
        <w:trPr>
          <w:trHeight w:val="20"/>
        </w:trPr>
        <w:tc>
          <w:tcPr>
            <w:tcW w:w="2127" w:type="dxa"/>
          </w:tcPr>
          <w:p w14:paraId="0902A8F8" w14:textId="77777777" w:rsidR="000C7719" w:rsidRPr="00E66C4D" w:rsidRDefault="000C7719" w:rsidP="000C7719">
            <w:pPr>
              <w:widowControl/>
              <w:tabs>
                <w:tab w:val="left" w:pos="993"/>
                <w:tab w:val="left" w:pos="1418"/>
                <w:tab w:val="left" w:pos="1843"/>
              </w:tabs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E66C4D">
              <w:rPr>
                <w:rFonts w:eastAsia="Times New Roman"/>
                <w:sz w:val="20"/>
                <w:szCs w:val="20"/>
                <w:lang w:eastAsia="ru-RU"/>
              </w:rPr>
              <w:t xml:space="preserve">CBR </w:t>
            </w:r>
          </w:p>
        </w:tc>
        <w:tc>
          <w:tcPr>
            <w:tcW w:w="8079" w:type="dxa"/>
          </w:tcPr>
          <w:p w14:paraId="4618E98A" w14:textId="77777777" w:rsidR="000C7719" w:rsidRPr="00E66C4D" w:rsidRDefault="000C7719" w:rsidP="000C7719">
            <w:pPr>
              <w:widowControl/>
              <w:tabs>
                <w:tab w:val="left" w:pos="993"/>
                <w:tab w:val="left" w:pos="1418"/>
                <w:tab w:val="left" w:pos="1843"/>
              </w:tabs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E66C4D">
              <w:rPr>
                <w:rFonts w:eastAsia="Times New Roman"/>
                <w:sz w:val="20"/>
                <w:szCs w:val="20"/>
                <w:lang w:eastAsia="ru-RU"/>
              </w:rPr>
              <w:t>constantbitrate - постоянный битрейт</w:t>
            </w:r>
          </w:p>
        </w:tc>
      </w:tr>
      <w:tr w:rsidR="000C7719" w:rsidRPr="00E66C4D" w14:paraId="69920F73" w14:textId="77777777" w:rsidTr="000C7719">
        <w:trPr>
          <w:trHeight w:val="20"/>
        </w:trPr>
        <w:tc>
          <w:tcPr>
            <w:tcW w:w="2127" w:type="dxa"/>
          </w:tcPr>
          <w:p w14:paraId="375F82B6" w14:textId="77777777" w:rsidR="000C7719" w:rsidRPr="00E66C4D" w:rsidRDefault="000C7719" w:rsidP="000C7719">
            <w:pPr>
              <w:widowControl/>
              <w:tabs>
                <w:tab w:val="left" w:pos="993"/>
                <w:tab w:val="left" w:pos="1418"/>
                <w:tab w:val="left" w:pos="1843"/>
              </w:tabs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E66C4D">
              <w:rPr>
                <w:rFonts w:eastAsia="Times New Roman"/>
                <w:sz w:val="20"/>
                <w:szCs w:val="20"/>
                <w:lang w:val="en-US" w:eastAsia="ru-RU"/>
              </w:rPr>
              <w:t>RTP</w:t>
            </w:r>
          </w:p>
        </w:tc>
        <w:tc>
          <w:tcPr>
            <w:tcW w:w="8079" w:type="dxa"/>
          </w:tcPr>
          <w:p w14:paraId="66266232" w14:textId="77777777" w:rsidR="000C7719" w:rsidRPr="00E66C4D" w:rsidRDefault="000C7719" w:rsidP="000C7719">
            <w:pPr>
              <w:widowControl/>
              <w:tabs>
                <w:tab w:val="left" w:pos="993"/>
                <w:tab w:val="left" w:pos="1418"/>
                <w:tab w:val="left" w:pos="1843"/>
              </w:tabs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E66C4D">
              <w:rPr>
                <w:rFonts w:eastAsia="Times New Roman"/>
                <w:sz w:val="20"/>
                <w:szCs w:val="20"/>
                <w:lang w:val="en-US" w:eastAsia="ru-RU"/>
              </w:rPr>
              <w:t>Real</w:t>
            </w:r>
            <w:r w:rsidRPr="00E66C4D">
              <w:rPr>
                <w:rFonts w:eastAsia="Times New Roman"/>
                <w:sz w:val="20"/>
                <w:szCs w:val="20"/>
                <w:lang w:eastAsia="ru-RU"/>
              </w:rPr>
              <w:t>-</w:t>
            </w:r>
            <w:r w:rsidRPr="00E66C4D">
              <w:rPr>
                <w:rFonts w:eastAsia="Times New Roman"/>
                <w:sz w:val="20"/>
                <w:szCs w:val="20"/>
                <w:lang w:val="en-US" w:eastAsia="ru-RU"/>
              </w:rPr>
              <w:t>timeTransportProtocol</w:t>
            </w:r>
            <w:r w:rsidRPr="00E66C4D">
              <w:rPr>
                <w:rFonts w:eastAsia="Times New Roman"/>
                <w:sz w:val="20"/>
                <w:szCs w:val="20"/>
                <w:lang w:eastAsia="ru-RU"/>
              </w:rPr>
              <w:t xml:space="preserve"> - протокол транспортного уровня, используется при передаче трафика реального времени. Протокол был разработан </w:t>
            </w:r>
            <w:r w:rsidRPr="00E66C4D">
              <w:rPr>
                <w:rFonts w:eastAsia="Times New Roman"/>
                <w:sz w:val="20"/>
                <w:szCs w:val="20"/>
                <w:lang w:val="en-US" w:eastAsia="ru-RU"/>
              </w:rPr>
              <w:t>Audio</w:t>
            </w:r>
            <w:r w:rsidRPr="00E66C4D">
              <w:rPr>
                <w:rFonts w:eastAsia="Times New Roman"/>
                <w:sz w:val="20"/>
                <w:szCs w:val="20"/>
                <w:lang w:eastAsia="ru-RU"/>
              </w:rPr>
              <w:t>-</w:t>
            </w:r>
            <w:r w:rsidRPr="00E66C4D">
              <w:rPr>
                <w:rFonts w:eastAsia="Times New Roman"/>
                <w:sz w:val="20"/>
                <w:szCs w:val="20"/>
                <w:lang w:val="en-US" w:eastAsia="ru-RU"/>
              </w:rPr>
              <w:t>VideoTransportWorkingGroup</w:t>
            </w:r>
            <w:r w:rsidRPr="00E66C4D">
              <w:rPr>
                <w:rFonts w:eastAsia="Times New Roman"/>
                <w:sz w:val="20"/>
                <w:szCs w:val="20"/>
                <w:lang w:eastAsia="ru-RU"/>
              </w:rPr>
              <w:t xml:space="preserve"> в </w:t>
            </w:r>
            <w:r w:rsidRPr="00E66C4D">
              <w:rPr>
                <w:rFonts w:eastAsia="Times New Roman"/>
                <w:sz w:val="20"/>
                <w:szCs w:val="20"/>
                <w:lang w:val="en-US" w:eastAsia="ru-RU"/>
              </w:rPr>
              <w:t>IETF</w:t>
            </w:r>
            <w:r w:rsidRPr="00E66C4D">
              <w:rPr>
                <w:rFonts w:eastAsia="Times New Roman"/>
                <w:sz w:val="20"/>
                <w:szCs w:val="20"/>
                <w:lang w:eastAsia="ru-RU"/>
              </w:rPr>
              <w:t xml:space="preserve"> и впервые опубликован в 1996 году как </w:t>
            </w:r>
            <w:r w:rsidRPr="00E66C4D">
              <w:rPr>
                <w:rFonts w:eastAsia="Times New Roman"/>
                <w:sz w:val="20"/>
                <w:szCs w:val="20"/>
                <w:lang w:val="en-US" w:eastAsia="ru-RU"/>
              </w:rPr>
              <w:t>RFC</w:t>
            </w:r>
            <w:r w:rsidRPr="00E66C4D">
              <w:rPr>
                <w:rFonts w:eastAsia="Times New Roman"/>
                <w:sz w:val="20"/>
                <w:szCs w:val="20"/>
                <w:lang w:eastAsia="ru-RU"/>
              </w:rPr>
              <w:t xml:space="preserve"> 1889, и заменён в </w:t>
            </w:r>
            <w:r w:rsidRPr="00E66C4D">
              <w:rPr>
                <w:rFonts w:eastAsia="Times New Roman"/>
                <w:sz w:val="20"/>
                <w:szCs w:val="20"/>
                <w:lang w:val="en-US" w:eastAsia="ru-RU"/>
              </w:rPr>
              <w:t>RFC</w:t>
            </w:r>
            <w:r w:rsidRPr="00E66C4D">
              <w:rPr>
                <w:rFonts w:eastAsia="Times New Roman"/>
                <w:sz w:val="20"/>
                <w:szCs w:val="20"/>
                <w:lang w:eastAsia="ru-RU"/>
              </w:rPr>
              <w:t xml:space="preserve"> 3550 в 2003 году</w:t>
            </w:r>
          </w:p>
        </w:tc>
      </w:tr>
      <w:tr w:rsidR="000C7719" w:rsidRPr="00E66C4D" w14:paraId="7E11DD4E" w14:textId="77777777" w:rsidTr="000C7719">
        <w:trPr>
          <w:trHeight w:val="20"/>
        </w:trPr>
        <w:tc>
          <w:tcPr>
            <w:tcW w:w="2127" w:type="dxa"/>
          </w:tcPr>
          <w:p w14:paraId="23678F36" w14:textId="77777777" w:rsidR="000C7719" w:rsidRPr="00E66C4D" w:rsidRDefault="000C7719" w:rsidP="000C7719">
            <w:pPr>
              <w:widowControl/>
              <w:tabs>
                <w:tab w:val="left" w:pos="993"/>
                <w:tab w:val="left" w:pos="1418"/>
                <w:tab w:val="left" w:pos="1843"/>
              </w:tabs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E66C4D">
              <w:rPr>
                <w:rFonts w:eastAsia="Times New Roman"/>
                <w:sz w:val="20"/>
                <w:szCs w:val="20"/>
                <w:lang w:val="en-US" w:eastAsia="ru-RU"/>
              </w:rPr>
              <w:t>RTSP</w:t>
            </w:r>
          </w:p>
        </w:tc>
        <w:tc>
          <w:tcPr>
            <w:tcW w:w="8079" w:type="dxa"/>
          </w:tcPr>
          <w:p w14:paraId="56EDDBB0" w14:textId="77777777" w:rsidR="000C7719" w:rsidRPr="00E66C4D" w:rsidRDefault="000C7719" w:rsidP="000C7719">
            <w:pPr>
              <w:widowControl/>
              <w:tabs>
                <w:tab w:val="left" w:pos="993"/>
                <w:tab w:val="left" w:pos="1418"/>
                <w:tab w:val="left" w:pos="1843"/>
              </w:tabs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E66C4D">
              <w:rPr>
                <w:rFonts w:eastAsia="Times New Roman"/>
                <w:sz w:val="20"/>
                <w:szCs w:val="20"/>
                <w:lang w:val="en-US" w:eastAsia="ru-RU"/>
              </w:rPr>
              <w:t>RealTimeStreamingProtocol</w:t>
            </w:r>
            <w:r w:rsidRPr="00E66C4D">
              <w:rPr>
                <w:rFonts w:eastAsia="Times New Roman"/>
                <w:sz w:val="20"/>
                <w:szCs w:val="20"/>
                <w:lang w:eastAsia="ru-RU"/>
              </w:rPr>
              <w:t xml:space="preserve"> – прикладной протокол, предназначенный для использования в системах, работающих с мультимедиа данными. Протокол разработан IETF в 1998 году и описан в RFC 2326</w:t>
            </w:r>
          </w:p>
        </w:tc>
      </w:tr>
      <w:tr w:rsidR="000C7719" w:rsidRPr="003109A3" w14:paraId="0914770C" w14:textId="77777777" w:rsidTr="000C7719">
        <w:trPr>
          <w:trHeight w:val="20"/>
        </w:trPr>
        <w:tc>
          <w:tcPr>
            <w:tcW w:w="2127" w:type="dxa"/>
          </w:tcPr>
          <w:p w14:paraId="0E63E888" w14:textId="77777777" w:rsidR="000C7719" w:rsidRPr="00E66C4D" w:rsidRDefault="000C7719" w:rsidP="000C7719">
            <w:pPr>
              <w:widowControl/>
              <w:tabs>
                <w:tab w:val="left" w:pos="993"/>
                <w:tab w:val="left" w:pos="1418"/>
                <w:tab w:val="left" w:pos="1843"/>
              </w:tabs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val="en-US" w:eastAsia="ru-RU"/>
              </w:rPr>
            </w:pPr>
            <w:r w:rsidRPr="00E66C4D">
              <w:rPr>
                <w:rFonts w:eastAsia="Times New Roman"/>
                <w:sz w:val="20"/>
                <w:szCs w:val="20"/>
                <w:lang w:val="en-US" w:eastAsia="ru-RU"/>
              </w:rPr>
              <w:t>ONVIF</w:t>
            </w:r>
          </w:p>
        </w:tc>
        <w:tc>
          <w:tcPr>
            <w:tcW w:w="8079" w:type="dxa"/>
          </w:tcPr>
          <w:p w14:paraId="29DC722A" w14:textId="77777777" w:rsidR="000C7719" w:rsidRPr="00E66C4D" w:rsidRDefault="000C7719" w:rsidP="000C7719">
            <w:pPr>
              <w:widowControl/>
              <w:tabs>
                <w:tab w:val="left" w:pos="993"/>
                <w:tab w:val="left" w:pos="1418"/>
                <w:tab w:val="left" w:pos="1843"/>
              </w:tabs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val="en-US" w:eastAsia="ru-RU"/>
              </w:rPr>
            </w:pPr>
            <w:r w:rsidRPr="00E66C4D">
              <w:rPr>
                <w:rFonts w:eastAsia="Times New Roman"/>
                <w:sz w:val="20"/>
                <w:szCs w:val="20"/>
                <w:lang w:val="en-US" w:eastAsia="ru-RU"/>
              </w:rPr>
              <w:t>Open Network Video Interface Forum – открытый форум протоколов сетевого вещания</w:t>
            </w:r>
          </w:p>
        </w:tc>
      </w:tr>
      <w:tr w:rsidR="000C7719" w:rsidRPr="00E66C4D" w14:paraId="0E49FE01" w14:textId="77777777" w:rsidTr="000C7719">
        <w:trPr>
          <w:trHeight w:val="20"/>
        </w:trPr>
        <w:tc>
          <w:tcPr>
            <w:tcW w:w="2127" w:type="dxa"/>
          </w:tcPr>
          <w:p w14:paraId="7127CD44" w14:textId="77777777" w:rsidR="000C7719" w:rsidRPr="00E66C4D" w:rsidRDefault="000C7719" w:rsidP="000C7719">
            <w:pPr>
              <w:widowControl/>
              <w:tabs>
                <w:tab w:val="left" w:pos="993"/>
                <w:tab w:val="left" w:pos="1418"/>
                <w:tab w:val="left" w:pos="1843"/>
              </w:tabs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E66C4D">
              <w:rPr>
                <w:rFonts w:eastAsia="Times New Roman"/>
                <w:sz w:val="20"/>
                <w:szCs w:val="20"/>
                <w:lang w:val="en-US" w:eastAsia="ru-RU"/>
              </w:rPr>
              <w:t>SNMP</w:t>
            </w:r>
          </w:p>
        </w:tc>
        <w:tc>
          <w:tcPr>
            <w:tcW w:w="8079" w:type="dxa"/>
          </w:tcPr>
          <w:p w14:paraId="1EFA959A" w14:textId="77777777" w:rsidR="000C7719" w:rsidRPr="00E66C4D" w:rsidRDefault="000C7719" w:rsidP="000C7719">
            <w:pPr>
              <w:widowControl/>
              <w:tabs>
                <w:tab w:val="left" w:pos="993"/>
                <w:tab w:val="left" w:pos="1418"/>
                <w:tab w:val="left" w:pos="1843"/>
              </w:tabs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E66C4D">
              <w:rPr>
                <w:rFonts w:eastAsia="Times New Roman"/>
                <w:sz w:val="20"/>
                <w:szCs w:val="20"/>
                <w:lang w:eastAsia="ru-RU"/>
              </w:rPr>
              <w:t>SimpleNetworkManagementProtocol - стандартный интернет-протокол для управления устройствами в IP-сетях на основе архитектур UDP/TCP</w:t>
            </w:r>
          </w:p>
        </w:tc>
      </w:tr>
      <w:tr w:rsidR="000C7719" w:rsidRPr="00E66C4D" w14:paraId="3211601B" w14:textId="77777777" w:rsidTr="000C7719">
        <w:trPr>
          <w:trHeight w:val="20"/>
        </w:trPr>
        <w:tc>
          <w:tcPr>
            <w:tcW w:w="2127" w:type="dxa"/>
          </w:tcPr>
          <w:p w14:paraId="47A223A9" w14:textId="77777777" w:rsidR="000C7719" w:rsidRPr="00E66C4D" w:rsidRDefault="000C7719" w:rsidP="000C7719">
            <w:pPr>
              <w:widowControl/>
              <w:tabs>
                <w:tab w:val="left" w:pos="993"/>
                <w:tab w:val="left" w:pos="1418"/>
                <w:tab w:val="left" w:pos="1843"/>
              </w:tabs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E66C4D">
              <w:rPr>
                <w:rFonts w:eastAsia="Times New Roman"/>
                <w:sz w:val="20"/>
                <w:szCs w:val="20"/>
                <w:lang w:val="en-US" w:eastAsia="ru-RU"/>
              </w:rPr>
              <w:t>VBR</w:t>
            </w:r>
          </w:p>
        </w:tc>
        <w:tc>
          <w:tcPr>
            <w:tcW w:w="8079" w:type="dxa"/>
          </w:tcPr>
          <w:p w14:paraId="323EE62F" w14:textId="77777777" w:rsidR="000C7719" w:rsidRPr="00E66C4D" w:rsidRDefault="000C7719" w:rsidP="000C7719">
            <w:pPr>
              <w:widowControl/>
              <w:tabs>
                <w:tab w:val="left" w:pos="993"/>
                <w:tab w:val="left" w:pos="1418"/>
                <w:tab w:val="left" w:pos="1843"/>
              </w:tabs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E66C4D">
              <w:rPr>
                <w:rFonts w:eastAsia="Times New Roman"/>
                <w:sz w:val="20"/>
                <w:szCs w:val="20"/>
                <w:lang w:val="en-US" w:eastAsia="ru-RU"/>
              </w:rPr>
              <w:t>variablebitrate</w:t>
            </w:r>
            <w:r w:rsidRPr="00E66C4D">
              <w:rPr>
                <w:rFonts w:eastAsia="Times New Roman"/>
                <w:sz w:val="20"/>
                <w:szCs w:val="20"/>
                <w:lang w:eastAsia="ru-RU"/>
              </w:rPr>
              <w:t xml:space="preserve"> – переменный битрейт</w:t>
            </w:r>
          </w:p>
        </w:tc>
      </w:tr>
      <w:tr w:rsidR="000C7719" w:rsidRPr="00E66C4D" w14:paraId="6556A746" w14:textId="77777777" w:rsidTr="000C7719">
        <w:trPr>
          <w:trHeight w:val="20"/>
        </w:trPr>
        <w:tc>
          <w:tcPr>
            <w:tcW w:w="2127" w:type="dxa"/>
          </w:tcPr>
          <w:p w14:paraId="5FA0CD24" w14:textId="77777777" w:rsidR="000C7719" w:rsidRPr="00E66C4D" w:rsidRDefault="000C7719" w:rsidP="000C7719">
            <w:pPr>
              <w:widowControl/>
              <w:tabs>
                <w:tab w:val="left" w:pos="993"/>
                <w:tab w:val="left" w:pos="1418"/>
                <w:tab w:val="left" w:pos="1843"/>
              </w:tabs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E66C4D">
              <w:rPr>
                <w:rFonts w:eastAsia="Times New Roman"/>
                <w:sz w:val="20"/>
                <w:szCs w:val="20"/>
                <w:lang w:eastAsia="ru-RU"/>
              </w:rPr>
              <w:t>ВСВН</w:t>
            </w:r>
          </w:p>
        </w:tc>
        <w:tc>
          <w:tcPr>
            <w:tcW w:w="8079" w:type="dxa"/>
          </w:tcPr>
          <w:p w14:paraId="36EAB60B" w14:textId="77777777" w:rsidR="000C7719" w:rsidRPr="00E66C4D" w:rsidRDefault="000C7719" w:rsidP="000C7719">
            <w:pPr>
              <w:widowControl/>
              <w:tabs>
                <w:tab w:val="left" w:pos="993"/>
                <w:tab w:val="left" w:pos="1418"/>
                <w:tab w:val="left" w:pos="1843"/>
              </w:tabs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E66C4D">
              <w:rPr>
                <w:rFonts w:eastAsia="Times New Roman"/>
                <w:sz w:val="20"/>
                <w:szCs w:val="20"/>
                <w:lang w:eastAsia="ru-RU"/>
              </w:rPr>
              <w:t>Внешняя система видеонаблюдения</w:t>
            </w:r>
          </w:p>
        </w:tc>
      </w:tr>
      <w:tr w:rsidR="000C7719" w:rsidRPr="00E66C4D" w14:paraId="3B1EFA54" w14:textId="77777777" w:rsidTr="000C7719">
        <w:trPr>
          <w:trHeight w:val="20"/>
        </w:trPr>
        <w:tc>
          <w:tcPr>
            <w:tcW w:w="2127" w:type="dxa"/>
          </w:tcPr>
          <w:p w14:paraId="485C1C1E" w14:textId="77777777" w:rsidR="000C7719" w:rsidRPr="00E66C4D" w:rsidRDefault="000C7719" w:rsidP="000C7719">
            <w:pPr>
              <w:widowControl/>
              <w:tabs>
                <w:tab w:val="left" w:pos="993"/>
                <w:tab w:val="left" w:pos="1418"/>
                <w:tab w:val="left" w:pos="1843"/>
              </w:tabs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E66C4D">
              <w:rPr>
                <w:rFonts w:eastAsia="Times New Roman"/>
                <w:sz w:val="20"/>
                <w:szCs w:val="20"/>
                <w:lang w:eastAsia="ru-RU"/>
              </w:rPr>
              <w:t xml:space="preserve">ИС </w:t>
            </w:r>
          </w:p>
        </w:tc>
        <w:tc>
          <w:tcPr>
            <w:tcW w:w="8079" w:type="dxa"/>
          </w:tcPr>
          <w:p w14:paraId="10AF9620" w14:textId="77777777" w:rsidR="000C7719" w:rsidRPr="00E66C4D" w:rsidRDefault="000C7719" w:rsidP="000C7719">
            <w:pPr>
              <w:widowControl/>
              <w:tabs>
                <w:tab w:val="left" w:pos="993"/>
                <w:tab w:val="left" w:pos="1418"/>
                <w:tab w:val="left" w:pos="1843"/>
              </w:tabs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E66C4D">
              <w:rPr>
                <w:rFonts w:eastAsia="Times New Roman"/>
                <w:sz w:val="20"/>
                <w:szCs w:val="20"/>
                <w:lang w:eastAsia="ru-RU"/>
              </w:rPr>
              <w:t>Информационная система</w:t>
            </w:r>
          </w:p>
        </w:tc>
      </w:tr>
    </w:tbl>
    <w:p w14:paraId="2E7644E7" w14:textId="77777777" w:rsidR="000C7719" w:rsidRPr="00E66C4D" w:rsidRDefault="000C7719" w:rsidP="000C7719">
      <w:pPr>
        <w:keepNext/>
        <w:widowControl/>
        <w:autoSpaceDE/>
        <w:autoSpaceDN/>
        <w:adjustRightInd/>
        <w:spacing w:before="360" w:after="240" w:line="240" w:lineRule="auto"/>
        <w:ind w:firstLine="0"/>
        <w:contextualSpacing/>
        <w:jc w:val="left"/>
        <w:outlineLvl w:val="2"/>
        <w:rPr>
          <w:rFonts w:eastAsia="Times New Roman"/>
          <w:b/>
          <w:bCs/>
          <w:sz w:val="20"/>
          <w:szCs w:val="20"/>
          <w:lang w:eastAsia="en-US"/>
        </w:rPr>
      </w:pPr>
    </w:p>
    <w:p w14:paraId="0A3E2A56" w14:textId="77777777" w:rsidR="000C7719" w:rsidRPr="00E66C4D" w:rsidRDefault="000C7719" w:rsidP="000C7719">
      <w:pPr>
        <w:keepNext/>
        <w:widowControl/>
        <w:numPr>
          <w:ilvl w:val="0"/>
          <w:numId w:val="45"/>
        </w:numPr>
        <w:autoSpaceDE/>
        <w:autoSpaceDN/>
        <w:adjustRightInd/>
        <w:spacing w:before="360" w:after="240" w:line="240" w:lineRule="auto"/>
        <w:contextualSpacing/>
        <w:jc w:val="center"/>
        <w:outlineLvl w:val="2"/>
        <w:rPr>
          <w:rFonts w:eastAsia="Times New Roman"/>
          <w:b/>
          <w:bCs/>
          <w:sz w:val="20"/>
          <w:szCs w:val="20"/>
          <w:lang w:eastAsia="en-US"/>
        </w:rPr>
      </w:pPr>
      <w:r w:rsidRPr="00E66C4D">
        <w:rPr>
          <w:rFonts w:eastAsia="Times New Roman"/>
          <w:b/>
          <w:bCs/>
          <w:sz w:val="20"/>
          <w:szCs w:val="20"/>
          <w:lang w:eastAsia="en-US"/>
        </w:rPr>
        <w:t>Общие требования к трансляции видеоизображения</w:t>
      </w:r>
    </w:p>
    <w:p w14:paraId="0DEAE59C" w14:textId="77777777" w:rsidR="000C7719" w:rsidRPr="00E66C4D" w:rsidRDefault="000C7719" w:rsidP="000C7719">
      <w:pPr>
        <w:keepNext/>
        <w:widowControl/>
        <w:autoSpaceDE/>
        <w:autoSpaceDN/>
        <w:adjustRightInd/>
        <w:spacing w:before="360" w:after="240" w:line="240" w:lineRule="auto"/>
        <w:ind w:left="720" w:firstLine="0"/>
        <w:contextualSpacing/>
        <w:jc w:val="left"/>
        <w:outlineLvl w:val="2"/>
        <w:rPr>
          <w:rFonts w:eastAsia="Times New Roman"/>
          <w:b/>
          <w:bCs/>
          <w:sz w:val="20"/>
          <w:szCs w:val="20"/>
          <w:lang w:eastAsia="en-US"/>
        </w:rPr>
      </w:pPr>
    </w:p>
    <w:p w14:paraId="07774646" w14:textId="77777777" w:rsidR="000C7719" w:rsidRPr="00E66C4D" w:rsidRDefault="000C7719" w:rsidP="000C7719">
      <w:pPr>
        <w:widowControl/>
        <w:tabs>
          <w:tab w:val="left" w:pos="567"/>
        </w:tabs>
        <w:autoSpaceDE/>
        <w:autoSpaceDN/>
        <w:adjustRightInd/>
        <w:spacing w:after="0" w:line="240" w:lineRule="auto"/>
        <w:ind w:right="282" w:firstLine="0"/>
        <w:rPr>
          <w:rFonts w:eastAsia="Times New Roman"/>
          <w:sz w:val="20"/>
          <w:szCs w:val="20"/>
          <w:lang w:eastAsia="ru-RU"/>
        </w:rPr>
      </w:pPr>
      <w:r w:rsidRPr="00E66C4D">
        <w:rPr>
          <w:rFonts w:eastAsia="Times New Roman"/>
          <w:sz w:val="20"/>
          <w:szCs w:val="20"/>
          <w:lang w:eastAsia="ru-RU"/>
        </w:rPr>
        <w:t>ВСВН должна поддерживать следующие параметры трансляции видеоизображений:</w:t>
      </w:r>
    </w:p>
    <w:p w14:paraId="05CFB28A" w14:textId="77777777" w:rsidR="000C7719" w:rsidRPr="00E66C4D" w:rsidRDefault="000C7719" w:rsidP="000C7719">
      <w:pPr>
        <w:widowControl/>
        <w:numPr>
          <w:ilvl w:val="0"/>
          <w:numId w:val="46"/>
        </w:numPr>
        <w:tabs>
          <w:tab w:val="left" w:pos="567"/>
        </w:tabs>
        <w:autoSpaceDE/>
        <w:autoSpaceDN/>
        <w:adjustRightInd/>
        <w:spacing w:after="0" w:line="240" w:lineRule="auto"/>
        <w:ind w:left="284" w:right="282" w:hanging="284"/>
        <w:contextualSpacing/>
        <w:jc w:val="left"/>
        <w:rPr>
          <w:rFonts w:eastAsia="Times New Roman"/>
          <w:sz w:val="20"/>
          <w:szCs w:val="20"/>
          <w:lang w:eastAsia="ru-RU"/>
        </w:rPr>
      </w:pPr>
      <w:r w:rsidRPr="00E66C4D">
        <w:rPr>
          <w:rFonts w:eastAsia="Times New Roman"/>
          <w:sz w:val="20"/>
          <w:szCs w:val="20"/>
          <w:lang w:eastAsia="ru-RU"/>
        </w:rPr>
        <w:t>Передача видеоизображений должна осуществляться по протоколам RTP/RTSP.</w:t>
      </w:r>
    </w:p>
    <w:p w14:paraId="0C011A13" w14:textId="77777777" w:rsidR="000C7719" w:rsidRPr="00E66C4D" w:rsidRDefault="000C7719" w:rsidP="000C7719">
      <w:pPr>
        <w:widowControl/>
        <w:numPr>
          <w:ilvl w:val="0"/>
          <w:numId w:val="46"/>
        </w:numPr>
        <w:tabs>
          <w:tab w:val="left" w:pos="426"/>
          <w:tab w:val="left" w:pos="567"/>
        </w:tabs>
        <w:autoSpaceDE/>
        <w:autoSpaceDN/>
        <w:adjustRightInd/>
        <w:spacing w:after="0" w:line="240" w:lineRule="auto"/>
        <w:ind w:left="284" w:right="282" w:hanging="284"/>
        <w:contextualSpacing/>
        <w:jc w:val="left"/>
        <w:rPr>
          <w:rFonts w:eastAsia="Times New Roman"/>
          <w:sz w:val="20"/>
          <w:szCs w:val="20"/>
          <w:lang w:val="en-US" w:eastAsia="ru-RU"/>
        </w:rPr>
      </w:pPr>
      <w:r w:rsidRPr="00E66C4D">
        <w:rPr>
          <w:rFonts w:eastAsia="Times New Roman"/>
          <w:sz w:val="20"/>
          <w:szCs w:val="20"/>
          <w:lang w:eastAsia="ru-RU"/>
        </w:rPr>
        <w:t>Алгоритм</w:t>
      </w:r>
      <w:r w:rsidRPr="00E66C4D">
        <w:rPr>
          <w:rFonts w:eastAsia="Times New Roman"/>
          <w:sz w:val="20"/>
          <w:szCs w:val="20"/>
          <w:lang w:val="en-US" w:eastAsia="ru-RU"/>
        </w:rPr>
        <w:t xml:space="preserve"> </w:t>
      </w:r>
      <w:r w:rsidRPr="00E66C4D">
        <w:rPr>
          <w:rFonts w:eastAsia="Times New Roman"/>
          <w:sz w:val="20"/>
          <w:szCs w:val="20"/>
          <w:lang w:eastAsia="ru-RU"/>
        </w:rPr>
        <w:t>сжатия</w:t>
      </w:r>
      <w:r w:rsidRPr="00E66C4D">
        <w:rPr>
          <w:rFonts w:eastAsia="Times New Roman"/>
          <w:sz w:val="20"/>
          <w:szCs w:val="20"/>
          <w:lang w:val="en-US" w:eastAsia="ru-RU"/>
        </w:rPr>
        <w:t xml:space="preserve"> H.264 (ITU-T Recommendation H.264 and the technically identical ISO/IEC International Standard 14496 part 10).</w:t>
      </w:r>
    </w:p>
    <w:p w14:paraId="2151F863" w14:textId="77777777" w:rsidR="000C7719" w:rsidRPr="00E66C4D" w:rsidRDefault="000C7719" w:rsidP="000C7719">
      <w:pPr>
        <w:widowControl/>
        <w:numPr>
          <w:ilvl w:val="0"/>
          <w:numId w:val="46"/>
        </w:numPr>
        <w:tabs>
          <w:tab w:val="left" w:pos="567"/>
        </w:tabs>
        <w:autoSpaceDE/>
        <w:autoSpaceDN/>
        <w:adjustRightInd/>
        <w:spacing w:after="0" w:line="240" w:lineRule="auto"/>
        <w:ind w:left="284" w:right="282" w:hanging="284"/>
        <w:contextualSpacing/>
        <w:jc w:val="left"/>
        <w:rPr>
          <w:rFonts w:eastAsia="Times New Roman"/>
          <w:sz w:val="20"/>
          <w:szCs w:val="20"/>
          <w:lang w:eastAsia="ru-RU"/>
        </w:rPr>
      </w:pPr>
      <w:r w:rsidRPr="00E66C4D">
        <w:rPr>
          <w:rFonts w:eastAsia="Times New Roman"/>
          <w:sz w:val="20"/>
          <w:szCs w:val="20"/>
          <w:lang w:eastAsia="ru-RU"/>
        </w:rPr>
        <w:t xml:space="preserve">Поддерживаемые профили: </w:t>
      </w:r>
    </w:p>
    <w:p w14:paraId="60B2AB41" w14:textId="77777777" w:rsidR="000C7719" w:rsidRPr="00E66C4D" w:rsidRDefault="000C7719" w:rsidP="000C7719">
      <w:pPr>
        <w:widowControl/>
        <w:tabs>
          <w:tab w:val="left" w:pos="426"/>
          <w:tab w:val="left" w:pos="1276"/>
          <w:tab w:val="left" w:pos="1701"/>
          <w:tab w:val="left" w:pos="2410"/>
        </w:tabs>
        <w:autoSpaceDE/>
        <w:autoSpaceDN/>
        <w:adjustRightInd/>
        <w:spacing w:after="0" w:line="240" w:lineRule="auto"/>
        <w:ind w:left="1134" w:right="282" w:hanging="708"/>
        <w:rPr>
          <w:rFonts w:eastAsia="Times New Roman"/>
          <w:sz w:val="20"/>
          <w:szCs w:val="20"/>
          <w:lang w:eastAsia="ru-RU"/>
        </w:rPr>
      </w:pPr>
      <w:r w:rsidRPr="00E66C4D">
        <w:rPr>
          <w:rFonts w:eastAsia="Times New Roman"/>
          <w:sz w:val="20"/>
          <w:szCs w:val="20"/>
          <w:lang w:eastAsia="ru-RU"/>
        </w:rPr>
        <w:t>- Базовый профиль (</w:t>
      </w:r>
      <w:r w:rsidRPr="00E66C4D">
        <w:rPr>
          <w:rFonts w:eastAsia="Times New Roman"/>
          <w:sz w:val="20"/>
          <w:szCs w:val="20"/>
          <w:lang w:val="en-US" w:eastAsia="ru-RU"/>
        </w:rPr>
        <w:t>BaselineProfile</w:t>
      </w:r>
      <w:r w:rsidRPr="00E66C4D">
        <w:rPr>
          <w:rFonts w:eastAsia="Times New Roman"/>
          <w:sz w:val="20"/>
          <w:szCs w:val="20"/>
          <w:lang w:eastAsia="ru-RU"/>
        </w:rPr>
        <w:t>) - рекомендуемый.</w:t>
      </w:r>
    </w:p>
    <w:p w14:paraId="4160CCC8" w14:textId="77777777" w:rsidR="000C7719" w:rsidRPr="00E66C4D" w:rsidRDefault="000C7719" w:rsidP="000C7719">
      <w:pPr>
        <w:widowControl/>
        <w:tabs>
          <w:tab w:val="left" w:pos="426"/>
          <w:tab w:val="left" w:pos="1276"/>
          <w:tab w:val="left" w:pos="1701"/>
          <w:tab w:val="left" w:pos="2410"/>
        </w:tabs>
        <w:autoSpaceDE/>
        <w:autoSpaceDN/>
        <w:adjustRightInd/>
        <w:spacing w:after="0" w:line="240" w:lineRule="auto"/>
        <w:ind w:left="1134" w:right="282" w:hanging="708"/>
        <w:rPr>
          <w:rFonts w:eastAsia="Times New Roman"/>
          <w:sz w:val="20"/>
          <w:szCs w:val="20"/>
          <w:lang w:eastAsia="ru-RU"/>
        </w:rPr>
      </w:pPr>
      <w:r w:rsidRPr="00E66C4D">
        <w:rPr>
          <w:rFonts w:eastAsia="Times New Roman"/>
          <w:sz w:val="20"/>
          <w:szCs w:val="20"/>
          <w:lang w:eastAsia="ru-RU"/>
        </w:rPr>
        <w:t>- Основной профиль (</w:t>
      </w:r>
      <w:r w:rsidRPr="00E66C4D">
        <w:rPr>
          <w:rFonts w:eastAsia="Times New Roman"/>
          <w:sz w:val="20"/>
          <w:szCs w:val="20"/>
          <w:lang w:val="en-US" w:eastAsia="ru-RU"/>
        </w:rPr>
        <w:t>MainProfile</w:t>
      </w:r>
      <w:r w:rsidRPr="00E66C4D">
        <w:rPr>
          <w:rFonts w:eastAsia="Times New Roman"/>
          <w:sz w:val="20"/>
          <w:szCs w:val="20"/>
          <w:lang w:eastAsia="ru-RU"/>
        </w:rPr>
        <w:t xml:space="preserve">) без использования </w:t>
      </w:r>
      <w:r w:rsidRPr="00E66C4D">
        <w:rPr>
          <w:rFonts w:eastAsia="Times New Roman"/>
          <w:sz w:val="20"/>
          <w:szCs w:val="20"/>
          <w:lang w:val="en-US" w:eastAsia="ru-RU"/>
        </w:rPr>
        <w:t>b</w:t>
      </w:r>
      <w:r w:rsidRPr="00E66C4D">
        <w:rPr>
          <w:rFonts w:eastAsia="Times New Roman"/>
          <w:sz w:val="20"/>
          <w:szCs w:val="20"/>
          <w:lang w:eastAsia="ru-RU"/>
        </w:rPr>
        <w:t>-кадров.</w:t>
      </w:r>
    </w:p>
    <w:p w14:paraId="399CEB46" w14:textId="77777777" w:rsidR="000C7719" w:rsidRPr="00E66C4D" w:rsidRDefault="000C7719" w:rsidP="000C7719">
      <w:pPr>
        <w:widowControl/>
        <w:numPr>
          <w:ilvl w:val="0"/>
          <w:numId w:val="46"/>
        </w:numPr>
        <w:tabs>
          <w:tab w:val="left" w:pos="567"/>
        </w:tabs>
        <w:autoSpaceDE/>
        <w:autoSpaceDN/>
        <w:adjustRightInd/>
        <w:spacing w:after="0" w:line="240" w:lineRule="auto"/>
        <w:ind w:left="284" w:right="282" w:hanging="284"/>
        <w:contextualSpacing/>
        <w:jc w:val="left"/>
        <w:rPr>
          <w:rFonts w:eastAsia="Times New Roman"/>
          <w:sz w:val="20"/>
          <w:szCs w:val="20"/>
          <w:lang w:eastAsia="ru-RU"/>
        </w:rPr>
      </w:pPr>
      <w:r w:rsidRPr="00E66C4D">
        <w:rPr>
          <w:rFonts w:eastAsia="Times New Roman"/>
          <w:sz w:val="20"/>
          <w:szCs w:val="20"/>
          <w:lang w:eastAsia="ru-RU"/>
        </w:rPr>
        <w:t xml:space="preserve">Режимы передачи видеоизображений: </w:t>
      </w:r>
    </w:p>
    <w:p w14:paraId="53FAB55E" w14:textId="77777777" w:rsidR="000C7719" w:rsidRPr="00E66C4D" w:rsidRDefault="000C7719" w:rsidP="000C7719">
      <w:pPr>
        <w:widowControl/>
        <w:tabs>
          <w:tab w:val="left" w:pos="426"/>
          <w:tab w:val="left" w:pos="1276"/>
          <w:tab w:val="left" w:pos="1701"/>
          <w:tab w:val="left" w:pos="2410"/>
        </w:tabs>
        <w:autoSpaceDE/>
        <w:autoSpaceDN/>
        <w:adjustRightInd/>
        <w:spacing w:after="0" w:line="240" w:lineRule="auto"/>
        <w:ind w:left="1134" w:right="282" w:hanging="708"/>
        <w:rPr>
          <w:rFonts w:eastAsia="Times New Roman"/>
          <w:sz w:val="20"/>
          <w:szCs w:val="20"/>
          <w:lang w:eastAsia="ru-RU"/>
        </w:rPr>
      </w:pPr>
      <w:r w:rsidRPr="00E66C4D">
        <w:rPr>
          <w:rFonts w:eastAsia="Times New Roman"/>
          <w:sz w:val="20"/>
          <w:szCs w:val="20"/>
          <w:lang w:eastAsia="ru-RU"/>
        </w:rPr>
        <w:t>- Однопотоковая передача, количество элементарных видеопотоков в рамках одной RTSP</w:t>
      </w:r>
    </w:p>
    <w:p w14:paraId="540CC84A" w14:textId="77777777" w:rsidR="000C7719" w:rsidRPr="00E66C4D" w:rsidRDefault="000C7719" w:rsidP="000C7719">
      <w:pPr>
        <w:widowControl/>
        <w:tabs>
          <w:tab w:val="left" w:pos="426"/>
          <w:tab w:val="left" w:pos="1276"/>
          <w:tab w:val="left" w:pos="1701"/>
          <w:tab w:val="left" w:pos="2410"/>
        </w:tabs>
        <w:autoSpaceDE/>
        <w:autoSpaceDN/>
        <w:adjustRightInd/>
        <w:spacing w:after="0" w:line="240" w:lineRule="auto"/>
        <w:ind w:left="1134" w:right="282" w:hanging="708"/>
        <w:rPr>
          <w:rFonts w:eastAsia="Times New Roman"/>
          <w:sz w:val="20"/>
          <w:szCs w:val="20"/>
          <w:lang w:eastAsia="ru-RU"/>
        </w:rPr>
      </w:pPr>
      <w:r w:rsidRPr="00E66C4D">
        <w:rPr>
          <w:rFonts w:eastAsia="Times New Roman"/>
          <w:sz w:val="20"/>
          <w:szCs w:val="20"/>
          <w:lang w:eastAsia="ru-RU"/>
        </w:rPr>
        <w:t>сессии не должно превышать 1.</w:t>
      </w:r>
    </w:p>
    <w:p w14:paraId="096CA35E" w14:textId="77777777" w:rsidR="000C7719" w:rsidRPr="00E66C4D" w:rsidRDefault="000C7719" w:rsidP="000C7719">
      <w:pPr>
        <w:widowControl/>
        <w:tabs>
          <w:tab w:val="left" w:pos="426"/>
          <w:tab w:val="left" w:pos="1276"/>
          <w:tab w:val="left" w:pos="1701"/>
          <w:tab w:val="left" w:pos="2410"/>
        </w:tabs>
        <w:autoSpaceDE/>
        <w:autoSpaceDN/>
        <w:adjustRightInd/>
        <w:spacing w:after="0" w:line="240" w:lineRule="auto"/>
        <w:ind w:left="1134" w:right="282" w:hanging="708"/>
        <w:jc w:val="left"/>
        <w:rPr>
          <w:rFonts w:eastAsia="Times New Roman"/>
          <w:sz w:val="20"/>
          <w:szCs w:val="20"/>
          <w:lang w:eastAsia="ru-RU"/>
        </w:rPr>
      </w:pPr>
      <w:r w:rsidRPr="00E66C4D">
        <w:rPr>
          <w:rFonts w:eastAsia="Times New Roman"/>
          <w:sz w:val="20"/>
          <w:szCs w:val="20"/>
          <w:lang w:eastAsia="ru-RU"/>
        </w:rPr>
        <w:t>- Многопоточная передача, до трех элементарных видеопотоков разного качества от одной камеры параллельными RTSP сессиями (один поток в одной сессии).</w:t>
      </w:r>
    </w:p>
    <w:p w14:paraId="27C3F084" w14:textId="77777777" w:rsidR="000C7719" w:rsidRPr="00E66C4D" w:rsidRDefault="000C7719" w:rsidP="000C7719">
      <w:pPr>
        <w:widowControl/>
        <w:tabs>
          <w:tab w:val="left" w:pos="426"/>
          <w:tab w:val="left" w:pos="1276"/>
          <w:tab w:val="left" w:pos="1701"/>
          <w:tab w:val="left" w:pos="2410"/>
        </w:tabs>
        <w:autoSpaceDE/>
        <w:autoSpaceDN/>
        <w:adjustRightInd/>
        <w:spacing w:after="0" w:line="240" w:lineRule="auto"/>
        <w:ind w:left="1134" w:right="282" w:hanging="708"/>
        <w:rPr>
          <w:rFonts w:eastAsia="Times New Roman"/>
          <w:sz w:val="20"/>
          <w:szCs w:val="20"/>
          <w:lang w:eastAsia="ru-RU"/>
        </w:rPr>
      </w:pPr>
      <w:r w:rsidRPr="00E66C4D">
        <w:rPr>
          <w:rFonts w:eastAsia="Times New Roman"/>
          <w:sz w:val="20"/>
          <w:szCs w:val="20"/>
          <w:lang w:eastAsia="ru-RU"/>
        </w:rPr>
        <w:t>- Поддержка одновременной трансляции не менее 5-ти потоков видеоизображений, в случае трансляции локального архива видеоизображений для второго типа доступа ВСВН.</w:t>
      </w:r>
    </w:p>
    <w:p w14:paraId="22EEC79B" w14:textId="77777777" w:rsidR="000C7719" w:rsidRPr="00E66C4D" w:rsidRDefault="000C7719" w:rsidP="000C7719">
      <w:pPr>
        <w:widowControl/>
        <w:numPr>
          <w:ilvl w:val="0"/>
          <w:numId w:val="46"/>
        </w:numPr>
        <w:tabs>
          <w:tab w:val="left" w:pos="567"/>
        </w:tabs>
        <w:autoSpaceDE/>
        <w:autoSpaceDN/>
        <w:adjustRightInd/>
        <w:spacing w:after="0" w:line="240" w:lineRule="auto"/>
        <w:ind w:left="284" w:right="284" w:hanging="284"/>
        <w:contextualSpacing/>
        <w:jc w:val="left"/>
        <w:rPr>
          <w:rFonts w:eastAsia="Times New Roman"/>
          <w:sz w:val="20"/>
          <w:szCs w:val="20"/>
          <w:lang w:eastAsia="ru-RU"/>
        </w:rPr>
      </w:pPr>
      <w:r w:rsidRPr="00E66C4D">
        <w:rPr>
          <w:rFonts w:eastAsia="Times New Roman"/>
          <w:sz w:val="20"/>
          <w:szCs w:val="20"/>
          <w:lang w:eastAsia="ru-RU"/>
        </w:rPr>
        <w:t>Захват видео с разрешением не менее1,3 мегапикселя</w:t>
      </w:r>
    </w:p>
    <w:p w14:paraId="3D6C3C02" w14:textId="77777777" w:rsidR="000C7719" w:rsidRPr="00E66C4D" w:rsidRDefault="000C7719" w:rsidP="000C7719">
      <w:pPr>
        <w:widowControl/>
        <w:numPr>
          <w:ilvl w:val="0"/>
          <w:numId w:val="46"/>
        </w:numPr>
        <w:tabs>
          <w:tab w:val="left" w:pos="567"/>
        </w:tabs>
        <w:autoSpaceDE/>
        <w:autoSpaceDN/>
        <w:adjustRightInd/>
        <w:spacing w:after="0" w:line="240" w:lineRule="auto"/>
        <w:ind w:left="284" w:right="284" w:hanging="284"/>
        <w:contextualSpacing/>
        <w:jc w:val="left"/>
        <w:rPr>
          <w:rFonts w:eastAsia="Times New Roman"/>
          <w:sz w:val="20"/>
          <w:szCs w:val="20"/>
          <w:lang w:eastAsia="ru-RU"/>
        </w:rPr>
      </w:pPr>
      <w:r w:rsidRPr="00E66C4D">
        <w:rPr>
          <w:rFonts w:eastAsia="Times New Roman"/>
          <w:sz w:val="20"/>
          <w:szCs w:val="20"/>
          <w:lang w:eastAsia="ru-RU"/>
        </w:rPr>
        <w:t xml:space="preserve">Частота кадров </w:t>
      </w:r>
      <w:r w:rsidRPr="00E66C4D">
        <w:rPr>
          <w:rFonts w:eastAsia="Times New Roman"/>
          <w:sz w:val="20"/>
          <w:szCs w:val="20"/>
          <w:lang w:eastAsia="ru-RU"/>
        </w:rPr>
        <w:noBreakHyphen/>
        <w:t xml:space="preserve"> не менее 25 кадров в секунду.</w:t>
      </w:r>
    </w:p>
    <w:p w14:paraId="7C46E321" w14:textId="77777777" w:rsidR="000C7719" w:rsidRPr="00E66C4D" w:rsidRDefault="000C7719" w:rsidP="000C7719">
      <w:pPr>
        <w:widowControl/>
        <w:numPr>
          <w:ilvl w:val="0"/>
          <w:numId w:val="46"/>
        </w:numPr>
        <w:tabs>
          <w:tab w:val="left" w:pos="567"/>
        </w:tabs>
        <w:autoSpaceDE/>
        <w:autoSpaceDN/>
        <w:adjustRightInd/>
        <w:spacing w:after="0" w:line="240" w:lineRule="auto"/>
        <w:ind w:left="284" w:right="284" w:hanging="284"/>
        <w:contextualSpacing/>
        <w:jc w:val="left"/>
        <w:rPr>
          <w:rFonts w:eastAsia="Times New Roman"/>
          <w:sz w:val="20"/>
          <w:szCs w:val="20"/>
          <w:lang w:eastAsia="ru-RU"/>
        </w:rPr>
      </w:pPr>
      <w:r w:rsidRPr="00E66C4D">
        <w:rPr>
          <w:rFonts w:eastAsia="Times New Roman"/>
          <w:sz w:val="20"/>
          <w:szCs w:val="20"/>
          <w:lang w:eastAsia="ru-RU"/>
        </w:rPr>
        <w:t>Поддержка режима формирования фиксированного потока данных (CBR – constantbitrate), переменного (VBR – variablebitrate).</w:t>
      </w:r>
    </w:p>
    <w:p w14:paraId="468450FD" w14:textId="77777777" w:rsidR="000C7719" w:rsidRPr="00E66C4D" w:rsidRDefault="000C7719" w:rsidP="000C7719">
      <w:pPr>
        <w:widowControl/>
        <w:numPr>
          <w:ilvl w:val="0"/>
          <w:numId w:val="46"/>
        </w:numPr>
        <w:tabs>
          <w:tab w:val="left" w:pos="567"/>
        </w:tabs>
        <w:autoSpaceDE/>
        <w:autoSpaceDN/>
        <w:adjustRightInd/>
        <w:spacing w:after="0" w:line="240" w:lineRule="auto"/>
        <w:ind w:left="284" w:right="282" w:hanging="284"/>
        <w:contextualSpacing/>
        <w:jc w:val="left"/>
        <w:rPr>
          <w:rFonts w:eastAsia="Times New Roman"/>
          <w:sz w:val="20"/>
          <w:szCs w:val="20"/>
          <w:lang w:val="en-US" w:eastAsia="ru-RU"/>
        </w:rPr>
      </w:pPr>
      <w:r w:rsidRPr="00E66C4D">
        <w:rPr>
          <w:rFonts w:eastAsia="Times New Roman"/>
          <w:sz w:val="20"/>
          <w:szCs w:val="20"/>
          <w:lang w:eastAsia="ru-RU"/>
        </w:rPr>
        <w:t>Наличие</w:t>
      </w:r>
      <w:r w:rsidRPr="00E66C4D">
        <w:rPr>
          <w:rFonts w:eastAsia="Times New Roman"/>
          <w:sz w:val="20"/>
          <w:szCs w:val="20"/>
          <w:lang w:val="en-US" w:eastAsia="ru-RU"/>
        </w:rPr>
        <w:t xml:space="preserve"> </w:t>
      </w:r>
      <w:r w:rsidRPr="00E66C4D">
        <w:rPr>
          <w:rFonts w:eastAsia="Times New Roman"/>
          <w:sz w:val="20"/>
          <w:szCs w:val="20"/>
          <w:lang w:eastAsia="ru-RU"/>
        </w:rPr>
        <w:t>в</w:t>
      </w:r>
      <w:r w:rsidRPr="00E66C4D">
        <w:rPr>
          <w:rFonts w:eastAsia="Times New Roman"/>
          <w:sz w:val="20"/>
          <w:szCs w:val="20"/>
          <w:lang w:val="en-US" w:eastAsia="ru-RU"/>
        </w:rPr>
        <w:t xml:space="preserve"> </w:t>
      </w:r>
      <w:r w:rsidRPr="00E66C4D">
        <w:rPr>
          <w:rFonts w:eastAsia="Times New Roman"/>
          <w:sz w:val="20"/>
          <w:szCs w:val="20"/>
          <w:lang w:eastAsia="ru-RU"/>
        </w:rPr>
        <w:t>видеопотоке</w:t>
      </w:r>
      <w:r w:rsidRPr="00E66C4D">
        <w:rPr>
          <w:rFonts w:eastAsia="Times New Roman"/>
          <w:sz w:val="20"/>
          <w:szCs w:val="20"/>
          <w:lang w:val="en-US" w:eastAsia="ru-RU"/>
        </w:rPr>
        <w:t xml:space="preserve"> </w:t>
      </w:r>
      <w:r w:rsidRPr="00E66C4D">
        <w:rPr>
          <w:rFonts w:eastAsia="Times New Roman"/>
          <w:sz w:val="20"/>
          <w:szCs w:val="20"/>
          <w:lang w:eastAsia="ru-RU"/>
        </w:rPr>
        <w:t>параметров</w:t>
      </w:r>
      <w:r w:rsidRPr="00E66C4D">
        <w:rPr>
          <w:rFonts w:eastAsia="Times New Roman"/>
          <w:sz w:val="20"/>
          <w:szCs w:val="20"/>
          <w:lang w:val="en-US" w:eastAsia="ru-RU"/>
        </w:rPr>
        <w:t xml:space="preserve"> H.264 Sequence Parameters Set / Picture Parameters Set.</w:t>
      </w:r>
    </w:p>
    <w:p w14:paraId="5D23D83E" w14:textId="77777777" w:rsidR="000C7719" w:rsidRPr="00E66C4D" w:rsidRDefault="000C7719" w:rsidP="000C7719">
      <w:pPr>
        <w:widowControl/>
        <w:numPr>
          <w:ilvl w:val="0"/>
          <w:numId w:val="46"/>
        </w:numPr>
        <w:tabs>
          <w:tab w:val="left" w:pos="567"/>
        </w:tabs>
        <w:autoSpaceDE/>
        <w:autoSpaceDN/>
        <w:adjustRightInd/>
        <w:spacing w:after="0" w:line="240" w:lineRule="auto"/>
        <w:ind w:left="284" w:right="282" w:hanging="284"/>
        <w:contextualSpacing/>
        <w:jc w:val="left"/>
        <w:rPr>
          <w:rFonts w:eastAsia="Times New Roman"/>
          <w:sz w:val="20"/>
          <w:szCs w:val="20"/>
          <w:lang w:eastAsia="ru-RU"/>
        </w:rPr>
      </w:pPr>
      <w:r w:rsidRPr="00E66C4D">
        <w:rPr>
          <w:rFonts w:eastAsia="Times New Roman"/>
          <w:sz w:val="20"/>
          <w:szCs w:val="20"/>
          <w:lang w:eastAsia="ru-RU"/>
        </w:rPr>
        <w:t>Рекомендуемые параметры битрейта:</w:t>
      </w:r>
    </w:p>
    <w:p w14:paraId="432BB6AA" w14:textId="77777777" w:rsidR="000C7719" w:rsidRPr="00E66C4D" w:rsidRDefault="000C7719" w:rsidP="000C7719">
      <w:pPr>
        <w:widowControl/>
        <w:tabs>
          <w:tab w:val="left" w:pos="426"/>
          <w:tab w:val="left" w:pos="1276"/>
          <w:tab w:val="left" w:pos="1701"/>
          <w:tab w:val="left" w:pos="2410"/>
        </w:tabs>
        <w:autoSpaceDE/>
        <w:autoSpaceDN/>
        <w:adjustRightInd/>
        <w:spacing w:after="0" w:line="240" w:lineRule="auto"/>
        <w:ind w:left="1134" w:right="282" w:hanging="708"/>
        <w:rPr>
          <w:rFonts w:eastAsia="Times New Roman"/>
          <w:sz w:val="20"/>
          <w:szCs w:val="20"/>
          <w:lang w:eastAsia="ru-RU"/>
        </w:rPr>
      </w:pPr>
      <w:r w:rsidRPr="00E66C4D">
        <w:rPr>
          <w:rFonts w:eastAsia="Times New Roman"/>
          <w:sz w:val="20"/>
          <w:szCs w:val="20"/>
          <w:lang w:eastAsia="ru-RU"/>
        </w:rPr>
        <w:t xml:space="preserve">- постоянный битрейт, настраиваемый в диапазоне от 2 Мбит/с до 4 Мбит/с или </w:t>
      </w:r>
    </w:p>
    <w:p w14:paraId="7F0B600F" w14:textId="77777777" w:rsidR="000C7719" w:rsidRPr="00E66C4D" w:rsidRDefault="000C7719" w:rsidP="000C7719">
      <w:pPr>
        <w:widowControl/>
        <w:tabs>
          <w:tab w:val="left" w:pos="426"/>
          <w:tab w:val="left" w:pos="1276"/>
          <w:tab w:val="left" w:pos="1701"/>
          <w:tab w:val="left" w:pos="2410"/>
        </w:tabs>
        <w:autoSpaceDE/>
        <w:autoSpaceDN/>
        <w:adjustRightInd/>
        <w:spacing w:after="0" w:line="240" w:lineRule="auto"/>
        <w:ind w:left="1134" w:right="282" w:hanging="708"/>
        <w:rPr>
          <w:rFonts w:eastAsia="Times New Roman"/>
          <w:sz w:val="20"/>
          <w:szCs w:val="20"/>
          <w:lang w:eastAsia="ru-RU"/>
        </w:rPr>
      </w:pPr>
      <w:r w:rsidRPr="00E66C4D">
        <w:rPr>
          <w:rFonts w:eastAsia="Times New Roman"/>
          <w:sz w:val="20"/>
          <w:szCs w:val="20"/>
          <w:lang w:eastAsia="ru-RU"/>
        </w:rPr>
        <w:t>переменный битрейт со сжатием (компрессией) потока в формате H.264 не более 30%.</w:t>
      </w:r>
    </w:p>
    <w:p w14:paraId="72712A83" w14:textId="77777777" w:rsidR="000C7719" w:rsidRPr="00E66C4D" w:rsidRDefault="000C7719" w:rsidP="000C7719">
      <w:pPr>
        <w:widowControl/>
        <w:numPr>
          <w:ilvl w:val="0"/>
          <w:numId w:val="46"/>
        </w:numPr>
        <w:tabs>
          <w:tab w:val="left" w:pos="567"/>
        </w:tabs>
        <w:autoSpaceDE/>
        <w:autoSpaceDN/>
        <w:adjustRightInd/>
        <w:spacing w:after="0" w:line="240" w:lineRule="auto"/>
        <w:ind w:left="284" w:right="282" w:hanging="284"/>
        <w:contextualSpacing/>
        <w:jc w:val="left"/>
        <w:rPr>
          <w:rFonts w:eastAsia="Times New Roman"/>
          <w:sz w:val="20"/>
          <w:szCs w:val="20"/>
          <w:lang w:eastAsia="ru-RU"/>
        </w:rPr>
      </w:pPr>
      <w:r w:rsidRPr="00E66C4D">
        <w:rPr>
          <w:rFonts w:eastAsia="Times New Roman"/>
          <w:sz w:val="20"/>
          <w:szCs w:val="20"/>
          <w:lang w:eastAsia="ru-RU"/>
        </w:rPr>
        <w:t>Параметры кодека H.264:</w:t>
      </w:r>
    </w:p>
    <w:p w14:paraId="7A78E896" w14:textId="77777777" w:rsidR="000C7719" w:rsidRPr="00E66C4D" w:rsidRDefault="000C7719" w:rsidP="000C7719">
      <w:pPr>
        <w:widowControl/>
        <w:tabs>
          <w:tab w:val="left" w:pos="426"/>
          <w:tab w:val="left" w:pos="1276"/>
          <w:tab w:val="left" w:pos="1701"/>
          <w:tab w:val="left" w:pos="2410"/>
        </w:tabs>
        <w:autoSpaceDE/>
        <w:autoSpaceDN/>
        <w:adjustRightInd/>
        <w:spacing w:after="0" w:line="240" w:lineRule="auto"/>
        <w:ind w:left="1134" w:right="282" w:hanging="708"/>
        <w:rPr>
          <w:rFonts w:eastAsia="Times New Roman"/>
          <w:sz w:val="20"/>
          <w:szCs w:val="20"/>
          <w:lang w:eastAsia="ru-RU"/>
        </w:rPr>
      </w:pPr>
      <w:r w:rsidRPr="00E66C4D">
        <w:rPr>
          <w:rFonts w:eastAsia="Times New Roman"/>
          <w:sz w:val="20"/>
          <w:szCs w:val="20"/>
          <w:lang w:eastAsia="ru-RU"/>
        </w:rPr>
        <w:t>- размер GOP не должен быть менее 120 миллисекунд, и не должен превышать 2000 миллисекунд;</w:t>
      </w:r>
    </w:p>
    <w:p w14:paraId="0B7FAC38" w14:textId="77777777" w:rsidR="000C7719" w:rsidRPr="00E66C4D" w:rsidRDefault="000C7719" w:rsidP="000C7719">
      <w:pPr>
        <w:widowControl/>
        <w:tabs>
          <w:tab w:val="left" w:pos="426"/>
          <w:tab w:val="left" w:pos="1276"/>
          <w:tab w:val="left" w:pos="1701"/>
          <w:tab w:val="left" w:pos="2410"/>
        </w:tabs>
        <w:autoSpaceDE/>
        <w:autoSpaceDN/>
        <w:adjustRightInd/>
        <w:spacing w:after="0" w:line="240" w:lineRule="auto"/>
        <w:ind w:left="1134" w:right="282" w:hanging="708"/>
        <w:rPr>
          <w:rFonts w:eastAsia="Times New Roman"/>
          <w:sz w:val="20"/>
          <w:szCs w:val="20"/>
          <w:lang w:eastAsia="ru-RU"/>
        </w:rPr>
      </w:pPr>
      <w:r w:rsidRPr="00E66C4D">
        <w:rPr>
          <w:rFonts w:eastAsia="Times New Roman"/>
          <w:sz w:val="20"/>
          <w:szCs w:val="20"/>
          <w:lang w:eastAsia="ru-RU"/>
        </w:rPr>
        <w:t>- не допускается использование b-frames;</w:t>
      </w:r>
    </w:p>
    <w:p w14:paraId="3BFE9F36" w14:textId="77777777" w:rsidR="000C7719" w:rsidRPr="00E66C4D" w:rsidRDefault="000C7719" w:rsidP="000C7719">
      <w:pPr>
        <w:widowControl/>
        <w:tabs>
          <w:tab w:val="left" w:pos="426"/>
          <w:tab w:val="left" w:pos="1276"/>
          <w:tab w:val="left" w:pos="1701"/>
          <w:tab w:val="left" w:pos="2410"/>
        </w:tabs>
        <w:autoSpaceDE/>
        <w:autoSpaceDN/>
        <w:adjustRightInd/>
        <w:spacing w:after="0" w:line="240" w:lineRule="auto"/>
        <w:ind w:left="1134" w:right="282" w:hanging="708"/>
        <w:rPr>
          <w:rFonts w:eastAsia="Times New Roman"/>
          <w:sz w:val="20"/>
          <w:szCs w:val="20"/>
          <w:lang w:eastAsia="ru-RU"/>
        </w:rPr>
      </w:pPr>
      <w:r w:rsidRPr="00E66C4D">
        <w:rPr>
          <w:rFonts w:eastAsia="Times New Roman"/>
          <w:sz w:val="20"/>
          <w:szCs w:val="20"/>
          <w:lang w:eastAsia="ru-RU"/>
        </w:rPr>
        <w:t>- рекомендуется использование constantframerate;</w:t>
      </w:r>
    </w:p>
    <w:p w14:paraId="322E9D4E" w14:textId="77777777" w:rsidR="000C7719" w:rsidRPr="00E66C4D" w:rsidRDefault="000C7719" w:rsidP="000C7719">
      <w:pPr>
        <w:widowControl/>
        <w:tabs>
          <w:tab w:val="left" w:pos="426"/>
          <w:tab w:val="left" w:pos="1276"/>
          <w:tab w:val="left" w:pos="1701"/>
          <w:tab w:val="left" w:pos="2410"/>
        </w:tabs>
        <w:autoSpaceDE/>
        <w:autoSpaceDN/>
        <w:adjustRightInd/>
        <w:spacing w:after="0" w:line="240" w:lineRule="auto"/>
        <w:ind w:left="1134" w:right="282" w:hanging="708"/>
        <w:rPr>
          <w:rFonts w:eastAsia="Times New Roman"/>
          <w:sz w:val="20"/>
          <w:szCs w:val="20"/>
          <w:lang w:eastAsia="ru-RU"/>
        </w:rPr>
      </w:pPr>
      <w:r w:rsidRPr="00E66C4D">
        <w:rPr>
          <w:rFonts w:eastAsia="Times New Roman"/>
          <w:sz w:val="20"/>
          <w:szCs w:val="20"/>
          <w:lang w:eastAsia="ru-RU"/>
        </w:rPr>
        <w:t>- рекомендуется использование SEI с pic_struct для вычисления потокового fps.</w:t>
      </w:r>
    </w:p>
    <w:p w14:paraId="41558623" w14:textId="77777777" w:rsidR="000C7719" w:rsidRPr="00E66C4D" w:rsidRDefault="000C7719" w:rsidP="000C7719">
      <w:pPr>
        <w:widowControl/>
        <w:tabs>
          <w:tab w:val="left" w:pos="567"/>
        </w:tabs>
        <w:autoSpaceDE/>
        <w:autoSpaceDN/>
        <w:adjustRightInd/>
        <w:spacing w:after="0" w:line="240" w:lineRule="auto"/>
        <w:ind w:right="284" w:firstLine="0"/>
        <w:rPr>
          <w:rFonts w:eastAsia="Times New Roman"/>
          <w:sz w:val="20"/>
          <w:szCs w:val="20"/>
          <w:lang w:eastAsia="ru-RU"/>
        </w:rPr>
      </w:pPr>
    </w:p>
    <w:p w14:paraId="0907CD87" w14:textId="77777777" w:rsidR="000C7719" w:rsidRPr="00E66C4D" w:rsidRDefault="000C7719" w:rsidP="000C7719">
      <w:pPr>
        <w:keepNext/>
        <w:widowControl/>
        <w:numPr>
          <w:ilvl w:val="0"/>
          <w:numId w:val="45"/>
        </w:numPr>
        <w:autoSpaceDE/>
        <w:autoSpaceDN/>
        <w:adjustRightInd/>
        <w:spacing w:before="360" w:after="240" w:line="240" w:lineRule="auto"/>
        <w:contextualSpacing/>
        <w:jc w:val="center"/>
        <w:outlineLvl w:val="2"/>
        <w:rPr>
          <w:rFonts w:eastAsia="Times New Roman"/>
          <w:b/>
          <w:bCs/>
          <w:sz w:val="20"/>
          <w:szCs w:val="20"/>
          <w:lang w:eastAsia="en-US"/>
        </w:rPr>
      </w:pPr>
      <w:r w:rsidRPr="00E66C4D">
        <w:rPr>
          <w:rFonts w:eastAsia="Times New Roman"/>
          <w:b/>
          <w:bCs/>
          <w:sz w:val="20"/>
          <w:szCs w:val="20"/>
          <w:lang w:eastAsia="en-US"/>
        </w:rPr>
        <w:t>Требования к формату трансляции видеоизображений</w:t>
      </w:r>
    </w:p>
    <w:p w14:paraId="0B645B3C" w14:textId="77777777" w:rsidR="000C7719" w:rsidRPr="00E66C4D" w:rsidRDefault="000C7719" w:rsidP="000C7719">
      <w:pPr>
        <w:keepNext/>
        <w:widowControl/>
        <w:autoSpaceDE/>
        <w:autoSpaceDN/>
        <w:adjustRightInd/>
        <w:spacing w:before="360" w:after="240" w:line="240" w:lineRule="auto"/>
        <w:ind w:left="720" w:firstLine="0"/>
        <w:contextualSpacing/>
        <w:jc w:val="left"/>
        <w:outlineLvl w:val="2"/>
        <w:rPr>
          <w:rFonts w:eastAsia="Times New Roman"/>
          <w:b/>
          <w:bCs/>
          <w:sz w:val="20"/>
          <w:szCs w:val="20"/>
          <w:lang w:eastAsia="en-US"/>
        </w:rPr>
      </w:pPr>
    </w:p>
    <w:p w14:paraId="240CC033" w14:textId="77777777" w:rsidR="000C7719" w:rsidRPr="00E66C4D" w:rsidRDefault="000C7719" w:rsidP="000C7719">
      <w:pPr>
        <w:widowControl/>
        <w:autoSpaceDE/>
        <w:autoSpaceDN/>
        <w:adjustRightInd/>
        <w:spacing w:after="0" w:line="240" w:lineRule="auto"/>
        <w:ind w:right="282" w:firstLine="0"/>
        <w:rPr>
          <w:rFonts w:eastAsia="Times New Roman"/>
          <w:sz w:val="20"/>
          <w:szCs w:val="20"/>
          <w:lang w:eastAsia="ru-RU"/>
        </w:rPr>
      </w:pPr>
      <w:r w:rsidRPr="00E66C4D">
        <w:rPr>
          <w:rFonts w:eastAsia="Times New Roman"/>
          <w:sz w:val="20"/>
          <w:szCs w:val="20"/>
          <w:lang w:eastAsia="ru-RU"/>
        </w:rPr>
        <w:t>3.1 Формат трансляции видеоизображений должен быть совместим с форматами S</w:t>
      </w:r>
      <w:r w:rsidRPr="00E66C4D">
        <w:rPr>
          <w:rFonts w:eastAsia="Times New Roman"/>
          <w:sz w:val="20"/>
          <w:szCs w:val="20"/>
          <w:lang w:val="en-US" w:eastAsia="ru-RU"/>
        </w:rPr>
        <w:t>ecurOS</w:t>
      </w:r>
      <w:r w:rsidRPr="00E66C4D">
        <w:rPr>
          <w:rFonts w:eastAsia="Times New Roman"/>
          <w:sz w:val="20"/>
          <w:szCs w:val="20"/>
          <w:lang w:eastAsia="ru-RU"/>
        </w:rPr>
        <w:t xml:space="preserve"> MCC / Enterprise, и корректно отображаться в клиентском ПО S</w:t>
      </w:r>
      <w:r w:rsidRPr="00E66C4D">
        <w:rPr>
          <w:rFonts w:eastAsia="Times New Roman"/>
          <w:sz w:val="20"/>
          <w:szCs w:val="20"/>
          <w:lang w:val="en-US" w:eastAsia="ru-RU"/>
        </w:rPr>
        <w:t>ecurOS</w:t>
      </w:r>
      <w:r w:rsidRPr="00E66C4D">
        <w:rPr>
          <w:rFonts w:eastAsia="Times New Roman"/>
          <w:sz w:val="20"/>
          <w:szCs w:val="20"/>
          <w:lang w:eastAsia="ru-RU"/>
        </w:rPr>
        <w:t xml:space="preserve"> MCC / Enterprise.</w:t>
      </w:r>
    </w:p>
    <w:p w14:paraId="18362F3C" w14:textId="77777777" w:rsidR="000C7719" w:rsidRPr="00E66C4D" w:rsidRDefault="000C7719" w:rsidP="000C7719">
      <w:pPr>
        <w:widowControl/>
        <w:tabs>
          <w:tab w:val="left" w:pos="851"/>
          <w:tab w:val="left" w:pos="1701"/>
        </w:tabs>
        <w:autoSpaceDE/>
        <w:autoSpaceDN/>
        <w:adjustRightInd/>
        <w:spacing w:after="0" w:line="276" w:lineRule="auto"/>
        <w:ind w:right="282" w:firstLine="0"/>
        <w:rPr>
          <w:rFonts w:eastAsia="Times New Roman"/>
          <w:sz w:val="20"/>
          <w:szCs w:val="20"/>
          <w:lang w:eastAsia="ru-RU"/>
        </w:rPr>
      </w:pPr>
      <w:r w:rsidRPr="00E66C4D">
        <w:rPr>
          <w:rFonts w:eastAsia="Times New Roman"/>
          <w:sz w:val="20"/>
          <w:szCs w:val="20"/>
          <w:lang w:eastAsia="ru-RU"/>
        </w:rPr>
        <w:lastRenderedPageBreak/>
        <w:t>3.2 Запрос на получение видеопотока реального времени направляется на средства видеонаблюдения по протоколу RTSP (RealTimeStreamingProtocol, RFC 2326) с поддержкой:</w:t>
      </w:r>
    </w:p>
    <w:p w14:paraId="71BEC7F1" w14:textId="77777777" w:rsidR="000C7719" w:rsidRPr="00E66C4D" w:rsidRDefault="000C7719" w:rsidP="000C7719">
      <w:pPr>
        <w:widowControl/>
        <w:numPr>
          <w:ilvl w:val="0"/>
          <w:numId w:val="47"/>
        </w:numPr>
        <w:tabs>
          <w:tab w:val="left" w:pos="851"/>
          <w:tab w:val="left" w:pos="1701"/>
        </w:tabs>
        <w:autoSpaceDE/>
        <w:autoSpaceDN/>
        <w:adjustRightInd/>
        <w:spacing w:after="0" w:line="240" w:lineRule="auto"/>
        <w:ind w:left="426" w:right="282"/>
        <w:contextualSpacing/>
        <w:jc w:val="left"/>
        <w:rPr>
          <w:rFonts w:eastAsia="Times New Roman"/>
          <w:sz w:val="20"/>
          <w:szCs w:val="20"/>
          <w:lang w:eastAsia="ru-RU"/>
        </w:rPr>
      </w:pPr>
      <w:r w:rsidRPr="00E66C4D">
        <w:rPr>
          <w:rFonts w:eastAsia="Times New Roman"/>
          <w:sz w:val="20"/>
          <w:szCs w:val="20"/>
          <w:lang w:eastAsia="ru-RU"/>
        </w:rPr>
        <w:t>Медиа контента video/h.264 в соответствии с </w:t>
      </w:r>
      <w:r w:rsidRPr="00E66C4D">
        <w:rPr>
          <w:rFonts w:eastAsia="Times New Roman"/>
          <w:sz w:val="20"/>
          <w:szCs w:val="20"/>
          <w:lang w:val="en-US" w:eastAsia="ru-RU"/>
        </w:rPr>
        <w:t>RFC </w:t>
      </w:r>
      <w:r w:rsidRPr="00E66C4D">
        <w:rPr>
          <w:rFonts w:eastAsia="Times New Roman"/>
          <w:sz w:val="20"/>
          <w:szCs w:val="20"/>
          <w:lang w:eastAsia="ru-RU"/>
        </w:rPr>
        <w:t>6184 (типы 96, 97).</w:t>
      </w:r>
    </w:p>
    <w:p w14:paraId="2CDA58D2" w14:textId="77777777" w:rsidR="000C7719" w:rsidRPr="00E66C4D" w:rsidRDefault="000C7719" w:rsidP="000C7719">
      <w:pPr>
        <w:widowControl/>
        <w:numPr>
          <w:ilvl w:val="0"/>
          <w:numId w:val="47"/>
        </w:numPr>
        <w:tabs>
          <w:tab w:val="left" w:pos="1701"/>
        </w:tabs>
        <w:autoSpaceDE/>
        <w:autoSpaceDN/>
        <w:adjustRightInd/>
        <w:spacing w:after="0" w:line="240" w:lineRule="auto"/>
        <w:ind w:left="426" w:right="282"/>
        <w:contextualSpacing/>
        <w:jc w:val="left"/>
        <w:rPr>
          <w:rFonts w:eastAsia="Times New Roman"/>
          <w:sz w:val="20"/>
          <w:szCs w:val="20"/>
          <w:lang w:eastAsia="ru-RU"/>
        </w:rPr>
      </w:pPr>
      <w:r w:rsidRPr="00E66C4D">
        <w:rPr>
          <w:rFonts w:eastAsia="Times New Roman"/>
          <w:sz w:val="20"/>
          <w:szCs w:val="20"/>
          <w:lang w:eastAsia="ru-RU"/>
        </w:rPr>
        <w:t>Протоколов различного уровня, а именно:</w:t>
      </w:r>
    </w:p>
    <w:p w14:paraId="4F8E306D" w14:textId="77777777" w:rsidR="000C7719" w:rsidRPr="00E66C4D" w:rsidRDefault="000C7719" w:rsidP="000C7719">
      <w:pPr>
        <w:widowControl/>
        <w:tabs>
          <w:tab w:val="left" w:pos="1276"/>
          <w:tab w:val="left" w:pos="1701"/>
          <w:tab w:val="left" w:pos="2410"/>
        </w:tabs>
        <w:autoSpaceDE/>
        <w:autoSpaceDN/>
        <w:adjustRightInd/>
        <w:spacing w:after="0" w:line="240" w:lineRule="auto"/>
        <w:ind w:left="426" w:right="282" w:firstLine="0"/>
        <w:rPr>
          <w:rFonts w:eastAsia="Times New Roman"/>
          <w:sz w:val="20"/>
          <w:szCs w:val="20"/>
          <w:lang w:eastAsia="ru-RU"/>
        </w:rPr>
      </w:pPr>
      <w:r w:rsidRPr="00E66C4D">
        <w:rPr>
          <w:rFonts w:eastAsia="Times New Roman"/>
          <w:sz w:val="20"/>
          <w:szCs w:val="20"/>
          <w:lang w:eastAsia="ru-RU"/>
        </w:rPr>
        <w:t xml:space="preserve">- Управляющего протокола </w:t>
      </w:r>
      <w:r w:rsidRPr="00E66C4D">
        <w:rPr>
          <w:rFonts w:eastAsia="Times New Roman"/>
          <w:sz w:val="20"/>
          <w:szCs w:val="20"/>
          <w:lang w:val="en-US" w:eastAsia="ru-RU"/>
        </w:rPr>
        <w:t>SDP</w:t>
      </w:r>
      <w:r w:rsidRPr="00E66C4D">
        <w:rPr>
          <w:rFonts w:eastAsia="Times New Roman"/>
          <w:sz w:val="20"/>
          <w:szCs w:val="20"/>
          <w:lang w:eastAsia="ru-RU"/>
        </w:rPr>
        <w:t>.</w:t>
      </w:r>
    </w:p>
    <w:p w14:paraId="1CE4B205" w14:textId="77777777" w:rsidR="000C7719" w:rsidRPr="00E66C4D" w:rsidRDefault="000C7719" w:rsidP="000C7719">
      <w:pPr>
        <w:widowControl/>
        <w:tabs>
          <w:tab w:val="left" w:pos="1276"/>
          <w:tab w:val="left" w:pos="1701"/>
          <w:tab w:val="left" w:pos="2410"/>
        </w:tabs>
        <w:autoSpaceDE/>
        <w:autoSpaceDN/>
        <w:adjustRightInd/>
        <w:spacing w:after="0" w:line="240" w:lineRule="auto"/>
        <w:ind w:left="426" w:right="282" w:firstLine="0"/>
        <w:rPr>
          <w:rFonts w:eastAsia="Times New Roman"/>
          <w:sz w:val="20"/>
          <w:szCs w:val="20"/>
          <w:lang w:eastAsia="ru-RU"/>
        </w:rPr>
      </w:pPr>
      <w:r w:rsidRPr="00E66C4D">
        <w:rPr>
          <w:rFonts w:eastAsia="Times New Roman"/>
          <w:sz w:val="20"/>
          <w:szCs w:val="20"/>
          <w:lang w:eastAsia="ru-RU"/>
        </w:rPr>
        <w:t xml:space="preserve">- Прикладных протоколов </w:t>
      </w:r>
      <w:r w:rsidRPr="00E66C4D">
        <w:rPr>
          <w:rFonts w:eastAsia="Times New Roman"/>
          <w:sz w:val="20"/>
          <w:szCs w:val="20"/>
          <w:lang w:val="en-US" w:eastAsia="ru-RU"/>
        </w:rPr>
        <w:t>RTP</w:t>
      </w:r>
      <w:r w:rsidRPr="00E66C4D">
        <w:rPr>
          <w:rFonts w:eastAsia="Times New Roman"/>
          <w:sz w:val="20"/>
          <w:szCs w:val="20"/>
          <w:lang w:eastAsia="ru-RU"/>
        </w:rPr>
        <w:t>/</w:t>
      </w:r>
      <w:r w:rsidRPr="00E66C4D">
        <w:rPr>
          <w:rFonts w:eastAsia="Times New Roman"/>
          <w:sz w:val="20"/>
          <w:szCs w:val="20"/>
          <w:lang w:val="en-US" w:eastAsia="ru-RU"/>
        </w:rPr>
        <w:t>AVP</w:t>
      </w:r>
      <w:r w:rsidRPr="00E66C4D">
        <w:rPr>
          <w:rFonts w:eastAsia="Times New Roman"/>
          <w:sz w:val="20"/>
          <w:szCs w:val="20"/>
          <w:lang w:eastAsia="ru-RU"/>
        </w:rPr>
        <w:t xml:space="preserve">, предпочтительно в режиме </w:t>
      </w:r>
      <w:r w:rsidRPr="00E66C4D">
        <w:rPr>
          <w:rFonts w:eastAsia="Times New Roman"/>
          <w:sz w:val="20"/>
          <w:szCs w:val="20"/>
          <w:lang w:val="en-US" w:eastAsia="ru-RU"/>
        </w:rPr>
        <w:t>interleaved</w:t>
      </w:r>
      <w:r w:rsidRPr="00E66C4D">
        <w:rPr>
          <w:rFonts w:eastAsia="Times New Roman"/>
          <w:sz w:val="20"/>
          <w:szCs w:val="20"/>
          <w:lang w:eastAsia="ru-RU"/>
        </w:rPr>
        <w:t>.</w:t>
      </w:r>
    </w:p>
    <w:p w14:paraId="0C8E3D4A" w14:textId="77777777" w:rsidR="000C7719" w:rsidRPr="00E66C4D" w:rsidRDefault="000C7719" w:rsidP="000C7719">
      <w:pPr>
        <w:widowControl/>
        <w:tabs>
          <w:tab w:val="left" w:pos="1276"/>
          <w:tab w:val="left" w:pos="1701"/>
          <w:tab w:val="left" w:pos="2410"/>
        </w:tabs>
        <w:autoSpaceDE/>
        <w:autoSpaceDN/>
        <w:adjustRightInd/>
        <w:spacing w:after="0" w:line="240" w:lineRule="auto"/>
        <w:ind w:left="426" w:right="282" w:firstLine="0"/>
        <w:rPr>
          <w:rFonts w:eastAsia="Times New Roman"/>
          <w:sz w:val="20"/>
          <w:szCs w:val="20"/>
          <w:lang w:eastAsia="ru-RU"/>
        </w:rPr>
      </w:pPr>
      <w:r w:rsidRPr="00E66C4D">
        <w:rPr>
          <w:rFonts w:eastAsia="Times New Roman"/>
          <w:sz w:val="20"/>
          <w:szCs w:val="20"/>
          <w:lang w:eastAsia="ru-RU"/>
        </w:rPr>
        <w:t xml:space="preserve">- Транспортных протоколов </w:t>
      </w:r>
      <w:r w:rsidRPr="00E66C4D">
        <w:rPr>
          <w:rFonts w:eastAsia="Times New Roman"/>
          <w:sz w:val="20"/>
          <w:szCs w:val="20"/>
          <w:lang w:val="en-US" w:eastAsia="ru-RU"/>
        </w:rPr>
        <w:t>TCP</w:t>
      </w:r>
      <w:r w:rsidRPr="00E66C4D">
        <w:rPr>
          <w:rFonts w:eastAsia="Times New Roman"/>
          <w:sz w:val="20"/>
          <w:szCs w:val="20"/>
          <w:lang w:eastAsia="ru-RU"/>
        </w:rPr>
        <w:t>/</w:t>
      </w:r>
      <w:r w:rsidRPr="00E66C4D">
        <w:rPr>
          <w:rFonts w:eastAsia="Times New Roman"/>
          <w:sz w:val="20"/>
          <w:szCs w:val="20"/>
          <w:lang w:val="en-US" w:eastAsia="ru-RU"/>
        </w:rPr>
        <w:t>UDP</w:t>
      </w:r>
      <w:r w:rsidRPr="00E66C4D">
        <w:rPr>
          <w:rFonts w:eastAsia="Times New Roman"/>
          <w:sz w:val="20"/>
          <w:szCs w:val="20"/>
          <w:lang w:eastAsia="ru-RU"/>
        </w:rPr>
        <w:t xml:space="preserve"> (рекомендуемый – </w:t>
      </w:r>
      <w:r w:rsidRPr="00E66C4D">
        <w:rPr>
          <w:rFonts w:eastAsia="Times New Roman"/>
          <w:sz w:val="20"/>
          <w:szCs w:val="20"/>
          <w:lang w:val="en-US" w:eastAsia="ru-RU"/>
        </w:rPr>
        <w:t>TCP</w:t>
      </w:r>
      <w:r w:rsidRPr="00E66C4D">
        <w:rPr>
          <w:rFonts w:eastAsia="Times New Roman"/>
          <w:sz w:val="20"/>
          <w:szCs w:val="20"/>
          <w:lang w:eastAsia="ru-RU"/>
        </w:rPr>
        <w:t>).</w:t>
      </w:r>
    </w:p>
    <w:p w14:paraId="47D200B2" w14:textId="77777777" w:rsidR="000C7719" w:rsidRPr="00E66C4D" w:rsidRDefault="000C7719" w:rsidP="000C7719">
      <w:pPr>
        <w:widowControl/>
        <w:numPr>
          <w:ilvl w:val="0"/>
          <w:numId w:val="47"/>
        </w:numPr>
        <w:tabs>
          <w:tab w:val="left" w:pos="1701"/>
        </w:tabs>
        <w:autoSpaceDE/>
        <w:autoSpaceDN/>
        <w:adjustRightInd/>
        <w:spacing w:after="0" w:line="240" w:lineRule="auto"/>
        <w:ind w:left="426" w:right="282"/>
        <w:contextualSpacing/>
        <w:jc w:val="left"/>
        <w:rPr>
          <w:rFonts w:eastAsia="Times New Roman"/>
          <w:sz w:val="20"/>
          <w:szCs w:val="20"/>
          <w:lang w:val="en-US" w:eastAsia="ru-RU"/>
        </w:rPr>
      </w:pPr>
      <w:r w:rsidRPr="00E66C4D">
        <w:rPr>
          <w:rFonts w:eastAsia="Times New Roman"/>
          <w:sz w:val="20"/>
          <w:szCs w:val="20"/>
          <w:lang w:val="en-US" w:eastAsia="ru-RU"/>
        </w:rPr>
        <w:t xml:space="preserve">RTSP packetization-mode= 0 </w:t>
      </w:r>
      <w:r w:rsidRPr="00E66C4D">
        <w:rPr>
          <w:rFonts w:eastAsia="Times New Roman"/>
          <w:sz w:val="20"/>
          <w:szCs w:val="20"/>
          <w:lang w:eastAsia="ru-RU"/>
        </w:rPr>
        <w:t>или</w:t>
      </w:r>
      <w:r w:rsidRPr="00E66C4D">
        <w:rPr>
          <w:rFonts w:eastAsia="Times New Roman"/>
          <w:sz w:val="20"/>
          <w:szCs w:val="20"/>
          <w:lang w:val="en-US" w:eastAsia="ru-RU"/>
        </w:rPr>
        <w:t>1</w:t>
      </w:r>
    </w:p>
    <w:p w14:paraId="5E718B12" w14:textId="77777777" w:rsidR="000C7719" w:rsidRPr="00E66C4D" w:rsidRDefault="000C7719" w:rsidP="000C7719">
      <w:pPr>
        <w:widowControl/>
        <w:tabs>
          <w:tab w:val="left" w:pos="1276"/>
          <w:tab w:val="left" w:pos="1701"/>
          <w:tab w:val="left" w:pos="2410"/>
        </w:tabs>
        <w:autoSpaceDE/>
        <w:autoSpaceDN/>
        <w:adjustRightInd/>
        <w:spacing w:after="0" w:line="240" w:lineRule="auto"/>
        <w:ind w:right="282" w:firstLine="0"/>
        <w:rPr>
          <w:rFonts w:eastAsia="Times New Roman"/>
          <w:sz w:val="20"/>
          <w:szCs w:val="20"/>
          <w:lang w:eastAsia="ru-RU"/>
        </w:rPr>
      </w:pPr>
      <w:r w:rsidRPr="00E66C4D">
        <w:rPr>
          <w:rFonts w:eastAsia="Times New Roman"/>
          <w:sz w:val="20"/>
          <w:szCs w:val="20"/>
          <w:lang w:eastAsia="ru-RU"/>
        </w:rPr>
        <w:t>3.3. Последовательность кадров (</w:t>
      </w:r>
      <w:r w:rsidRPr="00E66C4D">
        <w:rPr>
          <w:rFonts w:eastAsia="Times New Roman"/>
          <w:sz w:val="20"/>
          <w:szCs w:val="20"/>
          <w:lang w:val="en-US" w:eastAsia="ru-RU"/>
        </w:rPr>
        <w:t>GOP</w:t>
      </w:r>
      <w:r w:rsidRPr="00E66C4D">
        <w:rPr>
          <w:rFonts w:eastAsia="Times New Roman"/>
          <w:sz w:val="20"/>
          <w:szCs w:val="20"/>
          <w:lang w:eastAsia="ru-RU"/>
        </w:rPr>
        <w:t xml:space="preserve">) в видеопотоке не должна состоять из одних </w:t>
      </w:r>
      <w:r w:rsidRPr="00E66C4D">
        <w:rPr>
          <w:rFonts w:eastAsia="Times New Roman"/>
          <w:sz w:val="20"/>
          <w:szCs w:val="20"/>
          <w:lang w:val="en-US" w:eastAsia="ru-RU"/>
        </w:rPr>
        <w:t>i</w:t>
      </w:r>
      <w:r w:rsidRPr="00E66C4D">
        <w:rPr>
          <w:rFonts w:eastAsia="Times New Roman"/>
          <w:sz w:val="20"/>
          <w:szCs w:val="20"/>
          <w:lang w:eastAsia="ru-RU"/>
        </w:rPr>
        <w:t xml:space="preserve">-кадров, т.е. между </w:t>
      </w:r>
      <w:r w:rsidRPr="00E66C4D">
        <w:rPr>
          <w:rFonts w:eastAsia="Times New Roman"/>
          <w:sz w:val="20"/>
          <w:szCs w:val="20"/>
          <w:lang w:val="en-US" w:eastAsia="ru-RU"/>
        </w:rPr>
        <w:t>i</w:t>
      </w:r>
      <w:r w:rsidRPr="00E66C4D">
        <w:rPr>
          <w:rFonts w:eastAsia="Times New Roman"/>
          <w:sz w:val="20"/>
          <w:szCs w:val="20"/>
          <w:lang w:eastAsia="ru-RU"/>
        </w:rPr>
        <w:t xml:space="preserve">-кадрами обязательно наличие </w:t>
      </w:r>
      <w:r w:rsidRPr="00E66C4D">
        <w:rPr>
          <w:rFonts w:eastAsia="Times New Roman"/>
          <w:sz w:val="20"/>
          <w:szCs w:val="20"/>
          <w:lang w:val="en-US" w:eastAsia="ru-RU"/>
        </w:rPr>
        <w:t>p</w:t>
      </w:r>
      <w:r w:rsidRPr="00E66C4D">
        <w:rPr>
          <w:rFonts w:eastAsia="Times New Roman"/>
          <w:sz w:val="20"/>
          <w:szCs w:val="20"/>
          <w:lang w:eastAsia="ru-RU"/>
        </w:rPr>
        <w:t>-кадров.</w:t>
      </w:r>
    </w:p>
    <w:p w14:paraId="44F12CA5" w14:textId="77777777" w:rsidR="000C7719" w:rsidRPr="00E66C4D" w:rsidRDefault="000C7719" w:rsidP="000C7719">
      <w:pPr>
        <w:widowControl/>
        <w:tabs>
          <w:tab w:val="left" w:pos="1276"/>
          <w:tab w:val="left" w:pos="1701"/>
          <w:tab w:val="left" w:pos="2410"/>
        </w:tabs>
        <w:autoSpaceDE/>
        <w:autoSpaceDN/>
        <w:adjustRightInd/>
        <w:spacing w:after="0" w:line="240" w:lineRule="auto"/>
        <w:ind w:right="282" w:firstLine="0"/>
        <w:rPr>
          <w:rFonts w:eastAsia="Times New Roman"/>
          <w:sz w:val="20"/>
          <w:szCs w:val="20"/>
          <w:lang w:eastAsia="ru-RU"/>
        </w:rPr>
      </w:pPr>
      <w:r w:rsidRPr="00E66C4D">
        <w:rPr>
          <w:rFonts w:eastAsia="Times New Roman"/>
          <w:sz w:val="20"/>
          <w:szCs w:val="20"/>
          <w:lang w:eastAsia="ru-RU"/>
        </w:rPr>
        <w:t xml:space="preserve">3.4. Перед каждым </w:t>
      </w:r>
      <w:r w:rsidRPr="00E66C4D">
        <w:rPr>
          <w:rFonts w:eastAsia="Times New Roman"/>
          <w:sz w:val="20"/>
          <w:szCs w:val="20"/>
          <w:lang w:val="en-US" w:eastAsia="ru-RU"/>
        </w:rPr>
        <w:t>i</w:t>
      </w:r>
      <w:r w:rsidRPr="00E66C4D">
        <w:rPr>
          <w:rFonts w:eastAsia="Times New Roman"/>
          <w:sz w:val="20"/>
          <w:szCs w:val="20"/>
          <w:lang w:eastAsia="ru-RU"/>
        </w:rPr>
        <w:t xml:space="preserve">-кадром должны присутствовать </w:t>
      </w:r>
      <w:r w:rsidRPr="00E66C4D">
        <w:rPr>
          <w:rFonts w:eastAsia="Times New Roman"/>
          <w:sz w:val="20"/>
          <w:szCs w:val="20"/>
          <w:lang w:val="en-US" w:eastAsia="ru-RU"/>
        </w:rPr>
        <w:t>sps</w:t>
      </w:r>
      <w:r w:rsidRPr="00E66C4D">
        <w:rPr>
          <w:rFonts w:eastAsia="Times New Roman"/>
          <w:sz w:val="20"/>
          <w:szCs w:val="20"/>
          <w:lang w:eastAsia="ru-RU"/>
        </w:rPr>
        <w:t>/</w:t>
      </w:r>
      <w:r w:rsidRPr="00E66C4D">
        <w:rPr>
          <w:rFonts w:eastAsia="Times New Roman"/>
          <w:sz w:val="20"/>
          <w:szCs w:val="20"/>
          <w:lang w:val="en-US" w:eastAsia="ru-RU"/>
        </w:rPr>
        <w:t>pps</w:t>
      </w:r>
      <w:r w:rsidRPr="00E66C4D">
        <w:rPr>
          <w:rFonts w:eastAsia="Times New Roman"/>
          <w:sz w:val="20"/>
          <w:szCs w:val="20"/>
          <w:lang w:eastAsia="ru-RU"/>
        </w:rPr>
        <w:t xml:space="preserve">параметры. </w:t>
      </w:r>
    </w:p>
    <w:p w14:paraId="734AA07D" w14:textId="77777777" w:rsidR="000C7719" w:rsidRPr="00E66C4D" w:rsidRDefault="000C7719" w:rsidP="000C7719">
      <w:pPr>
        <w:widowControl/>
        <w:tabs>
          <w:tab w:val="left" w:pos="1276"/>
          <w:tab w:val="left" w:pos="1701"/>
          <w:tab w:val="left" w:pos="2410"/>
        </w:tabs>
        <w:autoSpaceDE/>
        <w:autoSpaceDN/>
        <w:adjustRightInd/>
        <w:spacing w:after="0" w:line="240" w:lineRule="auto"/>
        <w:ind w:right="282" w:firstLine="0"/>
        <w:rPr>
          <w:rFonts w:eastAsia="Times New Roman"/>
          <w:sz w:val="20"/>
          <w:szCs w:val="20"/>
          <w:lang w:eastAsia="ru-RU"/>
        </w:rPr>
      </w:pPr>
      <w:r w:rsidRPr="00E66C4D">
        <w:rPr>
          <w:rFonts w:eastAsia="Times New Roman"/>
          <w:sz w:val="20"/>
          <w:szCs w:val="20"/>
          <w:lang w:eastAsia="ru-RU"/>
        </w:rPr>
        <w:t>3.5. Взаимодействие по протоколу RTSP осуществляется с поддержкой следующих определений:</w:t>
      </w:r>
    </w:p>
    <w:p w14:paraId="10FBC07E" w14:textId="77777777" w:rsidR="000C7719" w:rsidRPr="00E66C4D" w:rsidRDefault="000C7719" w:rsidP="000C7719">
      <w:pPr>
        <w:widowControl/>
        <w:numPr>
          <w:ilvl w:val="0"/>
          <w:numId w:val="47"/>
        </w:numPr>
        <w:tabs>
          <w:tab w:val="left" w:pos="1701"/>
        </w:tabs>
        <w:autoSpaceDE/>
        <w:autoSpaceDN/>
        <w:adjustRightInd/>
        <w:spacing w:after="0" w:line="240" w:lineRule="auto"/>
        <w:ind w:left="426" w:right="282"/>
        <w:contextualSpacing/>
        <w:jc w:val="left"/>
        <w:rPr>
          <w:rFonts w:eastAsia="Times New Roman"/>
          <w:sz w:val="20"/>
          <w:szCs w:val="20"/>
          <w:lang w:val="en-US" w:eastAsia="ru-RU"/>
        </w:rPr>
      </w:pPr>
      <w:r w:rsidRPr="00E66C4D">
        <w:rPr>
          <w:rFonts w:eastAsia="Times New Roman"/>
          <w:sz w:val="20"/>
          <w:szCs w:val="20"/>
          <w:lang w:eastAsia="ru-RU"/>
        </w:rPr>
        <w:t>Типы авторизации</w:t>
      </w:r>
      <w:r w:rsidRPr="00E66C4D">
        <w:rPr>
          <w:rFonts w:eastAsia="Times New Roman"/>
          <w:sz w:val="20"/>
          <w:szCs w:val="20"/>
          <w:lang w:val="en-US" w:eastAsia="ru-RU"/>
        </w:rPr>
        <w:t>: basicauthorization</w:t>
      </w:r>
      <w:r w:rsidRPr="00E66C4D">
        <w:rPr>
          <w:rFonts w:eastAsia="Times New Roman"/>
          <w:sz w:val="20"/>
          <w:szCs w:val="20"/>
          <w:lang w:eastAsia="ru-RU"/>
        </w:rPr>
        <w:t>или</w:t>
      </w:r>
      <w:r w:rsidRPr="00E66C4D">
        <w:rPr>
          <w:rFonts w:eastAsia="Times New Roman"/>
          <w:sz w:val="20"/>
          <w:szCs w:val="20"/>
          <w:lang w:val="en-US" w:eastAsia="ru-RU"/>
        </w:rPr>
        <w:t>digest authorization;</w:t>
      </w:r>
    </w:p>
    <w:p w14:paraId="2514569A" w14:textId="77777777" w:rsidR="000C7719" w:rsidRPr="00E66C4D" w:rsidRDefault="000C7719" w:rsidP="000C7719">
      <w:pPr>
        <w:widowControl/>
        <w:numPr>
          <w:ilvl w:val="0"/>
          <w:numId w:val="47"/>
        </w:numPr>
        <w:tabs>
          <w:tab w:val="left" w:pos="1701"/>
        </w:tabs>
        <w:autoSpaceDE/>
        <w:autoSpaceDN/>
        <w:adjustRightInd/>
        <w:spacing w:after="0" w:line="240" w:lineRule="auto"/>
        <w:ind w:left="426" w:right="282"/>
        <w:contextualSpacing/>
        <w:jc w:val="left"/>
        <w:rPr>
          <w:rFonts w:eastAsia="Times New Roman"/>
          <w:sz w:val="20"/>
          <w:szCs w:val="20"/>
          <w:lang w:val="en-US" w:eastAsia="ru-RU"/>
        </w:rPr>
      </w:pPr>
      <w:r w:rsidRPr="00E66C4D">
        <w:rPr>
          <w:rFonts w:eastAsia="Times New Roman"/>
          <w:sz w:val="20"/>
          <w:szCs w:val="20"/>
          <w:lang w:eastAsia="ru-RU"/>
        </w:rPr>
        <w:t>Методы</w:t>
      </w:r>
      <w:r w:rsidRPr="00E66C4D">
        <w:rPr>
          <w:rFonts w:eastAsia="Times New Roman"/>
          <w:sz w:val="20"/>
          <w:szCs w:val="20"/>
          <w:lang w:val="en-US" w:eastAsia="ru-RU"/>
        </w:rPr>
        <w:t>: OPTIONS, DESCRIBE, SETUP, PLAY.</w:t>
      </w:r>
    </w:p>
    <w:p w14:paraId="184B0799" w14:textId="77777777" w:rsidR="000C7719" w:rsidRPr="00E66C4D" w:rsidRDefault="000C7719" w:rsidP="000C7719">
      <w:pPr>
        <w:widowControl/>
        <w:tabs>
          <w:tab w:val="left" w:pos="1276"/>
          <w:tab w:val="left" w:pos="1701"/>
          <w:tab w:val="left" w:pos="2410"/>
        </w:tabs>
        <w:autoSpaceDE/>
        <w:autoSpaceDN/>
        <w:adjustRightInd/>
        <w:spacing w:after="0" w:line="240" w:lineRule="auto"/>
        <w:ind w:right="282" w:firstLine="0"/>
        <w:rPr>
          <w:rFonts w:eastAsia="Times New Roman"/>
          <w:sz w:val="20"/>
          <w:szCs w:val="20"/>
          <w:lang w:val="en-US" w:eastAsia="ru-RU"/>
        </w:rPr>
      </w:pPr>
    </w:p>
    <w:p w14:paraId="116F2E29" w14:textId="77777777" w:rsidR="000C7719" w:rsidRPr="00E66C4D" w:rsidRDefault="000C7719" w:rsidP="000C7719">
      <w:pPr>
        <w:widowControl/>
        <w:tabs>
          <w:tab w:val="left" w:pos="1276"/>
          <w:tab w:val="left" w:pos="1701"/>
          <w:tab w:val="left" w:pos="2410"/>
        </w:tabs>
        <w:autoSpaceDE/>
        <w:autoSpaceDN/>
        <w:adjustRightInd/>
        <w:spacing w:after="0" w:line="240" w:lineRule="auto"/>
        <w:ind w:right="282" w:firstLine="0"/>
        <w:rPr>
          <w:rFonts w:eastAsia="Times New Roman"/>
          <w:sz w:val="20"/>
          <w:szCs w:val="20"/>
          <w:lang w:eastAsia="ru-RU"/>
        </w:rPr>
      </w:pPr>
      <w:r w:rsidRPr="00E66C4D">
        <w:rPr>
          <w:rFonts w:eastAsia="Times New Roman"/>
          <w:sz w:val="20"/>
          <w:szCs w:val="20"/>
          <w:lang w:eastAsia="ru-RU"/>
        </w:rPr>
        <w:t xml:space="preserve">3.6 Альтернативны способ работы с живым видеоизображений по протоколам RTP/RTSP в рамках </w:t>
      </w:r>
      <w:r w:rsidRPr="00E66C4D">
        <w:rPr>
          <w:rFonts w:eastAsia="Times New Roman"/>
          <w:b/>
          <w:sz w:val="20"/>
          <w:szCs w:val="20"/>
          <w:lang w:eastAsia="ru-RU"/>
        </w:rPr>
        <w:t>ONVIF Profile S</w:t>
      </w:r>
      <w:r w:rsidRPr="00E66C4D">
        <w:rPr>
          <w:rFonts w:eastAsia="Times New Roman"/>
          <w:sz w:val="20"/>
          <w:szCs w:val="20"/>
          <w:lang w:eastAsia="ru-RU"/>
        </w:rPr>
        <w:t xml:space="preserve"> в соответствии с ONVIF Streaming Specification на сайте </w:t>
      </w:r>
      <w:hyperlink r:id="rId17" w:history="1">
        <w:r w:rsidRPr="00E66C4D">
          <w:rPr>
            <w:rFonts w:eastAsiaTheme="minorHAnsi"/>
            <w:sz w:val="20"/>
            <w:szCs w:val="20"/>
            <w:lang w:eastAsia="ru-RU"/>
          </w:rPr>
          <w:t>www.onvif.org</w:t>
        </w:r>
      </w:hyperlink>
      <w:r w:rsidRPr="00E66C4D">
        <w:rPr>
          <w:rFonts w:eastAsia="Times New Roman"/>
          <w:sz w:val="20"/>
          <w:szCs w:val="20"/>
          <w:lang w:eastAsia="ru-RU"/>
        </w:rPr>
        <w:t>.</w:t>
      </w:r>
    </w:p>
    <w:p w14:paraId="714A897F" w14:textId="77777777" w:rsidR="000C7719" w:rsidRPr="00E66C4D" w:rsidRDefault="000C7719" w:rsidP="000C7719">
      <w:pPr>
        <w:keepNext/>
        <w:widowControl/>
        <w:autoSpaceDE/>
        <w:autoSpaceDN/>
        <w:adjustRightInd/>
        <w:spacing w:before="360" w:after="240" w:line="276" w:lineRule="auto"/>
        <w:contextualSpacing/>
        <w:outlineLvl w:val="2"/>
        <w:rPr>
          <w:rFonts w:eastAsia="Times New Roman"/>
          <w:sz w:val="20"/>
          <w:szCs w:val="20"/>
          <w:lang w:eastAsia="ru-RU"/>
        </w:rPr>
      </w:pPr>
    </w:p>
    <w:p w14:paraId="5389CC97" w14:textId="77777777" w:rsidR="000C7719" w:rsidRPr="00E66C4D" w:rsidRDefault="000C7719" w:rsidP="000C7719">
      <w:pPr>
        <w:keepNext/>
        <w:widowControl/>
        <w:numPr>
          <w:ilvl w:val="0"/>
          <w:numId w:val="45"/>
        </w:numPr>
        <w:autoSpaceDE/>
        <w:autoSpaceDN/>
        <w:adjustRightInd/>
        <w:spacing w:before="360" w:after="240" w:line="240" w:lineRule="auto"/>
        <w:contextualSpacing/>
        <w:jc w:val="center"/>
        <w:outlineLvl w:val="2"/>
        <w:rPr>
          <w:rFonts w:eastAsia="Times New Roman"/>
          <w:b/>
          <w:bCs/>
          <w:sz w:val="20"/>
          <w:szCs w:val="20"/>
          <w:lang w:eastAsia="en-US"/>
        </w:rPr>
      </w:pPr>
      <w:r w:rsidRPr="00E66C4D">
        <w:rPr>
          <w:rFonts w:eastAsia="Times New Roman"/>
          <w:b/>
          <w:bCs/>
          <w:sz w:val="20"/>
          <w:szCs w:val="20"/>
          <w:lang w:eastAsia="en-US"/>
        </w:rPr>
        <w:t>Требования к формату трансляции видеоизображений при работе с локальным архивом видеоизображений ВСВН</w:t>
      </w:r>
    </w:p>
    <w:p w14:paraId="687A95A5" w14:textId="77777777" w:rsidR="000C7719" w:rsidRPr="00E66C4D" w:rsidRDefault="000C7719" w:rsidP="000C7719">
      <w:pPr>
        <w:keepNext/>
        <w:widowControl/>
        <w:autoSpaceDE/>
        <w:autoSpaceDN/>
        <w:adjustRightInd/>
        <w:spacing w:before="360" w:after="240" w:line="240" w:lineRule="auto"/>
        <w:ind w:left="720" w:firstLine="0"/>
        <w:contextualSpacing/>
        <w:jc w:val="left"/>
        <w:outlineLvl w:val="2"/>
        <w:rPr>
          <w:rFonts w:eastAsia="Times New Roman"/>
          <w:b/>
          <w:bCs/>
          <w:sz w:val="20"/>
          <w:szCs w:val="20"/>
          <w:lang w:eastAsia="en-US"/>
        </w:rPr>
      </w:pPr>
    </w:p>
    <w:p w14:paraId="41CBBE26" w14:textId="77777777" w:rsidR="000C7719" w:rsidRPr="00E66C4D" w:rsidRDefault="000C7719" w:rsidP="000C7719">
      <w:pPr>
        <w:widowControl/>
        <w:tabs>
          <w:tab w:val="left" w:pos="851"/>
        </w:tabs>
        <w:autoSpaceDE/>
        <w:autoSpaceDN/>
        <w:adjustRightInd/>
        <w:spacing w:after="0" w:line="240" w:lineRule="auto"/>
        <w:ind w:right="282" w:firstLine="0"/>
        <w:rPr>
          <w:rFonts w:eastAsia="Times New Roman"/>
          <w:sz w:val="20"/>
          <w:szCs w:val="20"/>
          <w:lang w:eastAsia="ru-RU"/>
        </w:rPr>
      </w:pPr>
      <w:r w:rsidRPr="00E66C4D">
        <w:rPr>
          <w:rFonts w:eastAsia="Times New Roman"/>
          <w:sz w:val="20"/>
          <w:szCs w:val="20"/>
          <w:lang w:eastAsia="ru-RU"/>
        </w:rPr>
        <w:t>4.1. Запрос на получение информации об объекте видеонаблюдения в режиме реального времени направляется на средства видеонаблюдения по протоколу RTSP (RealTimeStreamingProtocol, RFC 2326) поддержкой:</w:t>
      </w:r>
    </w:p>
    <w:p w14:paraId="404A7E2A" w14:textId="77777777" w:rsidR="000C7719" w:rsidRPr="00E66C4D" w:rsidRDefault="000C7719" w:rsidP="000C7719">
      <w:pPr>
        <w:widowControl/>
        <w:numPr>
          <w:ilvl w:val="0"/>
          <w:numId w:val="47"/>
        </w:numPr>
        <w:tabs>
          <w:tab w:val="left" w:pos="1701"/>
        </w:tabs>
        <w:autoSpaceDE/>
        <w:autoSpaceDN/>
        <w:adjustRightInd/>
        <w:spacing w:after="0" w:line="240" w:lineRule="auto"/>
        <w:ind w:left="426" w:right="282"/>
        <w:contextualSpacing/>
        <w:jc w:val="left"/>
        <w:rPr>
          <w:rFonts w:eastAsiaTheme="minorHAnsi"/>
          <w:sz w:val="20"/>
          <w:szCs w:val="20"/>
          <w:lang w:eastAsia="en-US"/>
        </w:rPr>
      </w:pPr>
      <w:r w:rsidRPr="00E66C4D">
        <w:rPr>
          <w:rFonts w:eastAsia="Times New Roman"/>
          <w:sz w:val="20"/>
          <w:szCs w:val="20"/>
          <w:lang w:eastAsia="ru-RU"/>
        </w:rPr>
        <w:t>Медиа контента video/h.264 в соответствии с RFC 6184 (типы 96, 97).</w:t>
      </w:r>
    </w:p>
    <w:p w14:paraId="04D6DA3E" w14:textId="77777777" w:rsidR="000C7719" w:rsidRPr="00E66C4D" w:rsidRDefault="000C7719" w:rsidP="000C7719">
      <w:pPr>
        <w:widowControl/>
        <w:numPr>
          <w:ilvl w:val="0"/>
          <w:numId w:val="47"/>
        </w:numPr>
        <w:tabs>
          <w:tab w:val="left" w:pos="1701"/>
        </w:tabs>
        <w:autoSpaceDE/>
        <w:autoSpaceDN/>
        <w:adjustRightInd/>
        <w:spacing w:after="0" w:line="240" w:lineRule="auto"/>
        <w:ind w:left="426" w:right="282"/>
        <w:contextualSpacing/>
        <w:jc w:val="left"/>
        <w:rPr>
          <w:rFonts w:eastAsiaTheme="minorHAnsi"/>
          <w:sz w:val="20"/>
          <w:szCs w:val="20"/>
          <w:lang w:eastAsia="en-US"/>
        </w:rPr>
      </w:pPr>
      <w:r w:rsidRPr="00E66C4D">
        <w:rPr>
          <w:rFonts w:eastAsia="Times New Roman"/>
          <w:sz w:val="20"/>
          <w:szCs w:val="20"/>
          <w:lang w:eastAsia="ru-RU"/>
        </w:rPr>
        <w:t>Протоколов различного уровня, а именно:</w:t>
      </w:r>
    </w:p>
    <w:p w14:paraId="417F2CDA" w14:textId="77777777" w:rsidR="000C7719" w:rsidRPr="00E66C4D" w:rsidRDefault="000C7719" w:rsidP="000C7719">
      <w:pPr>
        <w:widowControl/>
        <w:tabs>
          <w:tab w:val="left" w:pos="851"/>
          <w:tab w:val="left" w:pos="1701"/>
        </w:tabs>
        <w:autoSpaceDE/>
        <w:autoSpaceDN/>
        <w:adjustRightInd/>
        <w:spacing w:after="0" w:line="240" w:lineRule="auto"/>
        <w:ind w:left="567" w:right="282" w:firstLine="0"/>
        <w:rPr>
          <w:rFonts w:eastAsia="Times New Roman"/>
          <w:sz w:val="20"/>
          <w:szCs w:val="20"/>
          <w:lang w:eastAsia="ru-RU"/>
        </w:rPr>
      </w:pPr>
      <w:r w:rsidRPr="00E66C4D">
        <w:rPr>
          <w:rFonts w:eastAsia="Times New Roman"/>
          <w:sz w:val="20"/>
          <w:szCs w:val="20"/>
          <w:lang w:eastAsia="ru-RU"/>
        </w:rPr>
        <w:t xml:space="preserve">-Управляющего протокола SDP в соответствие с </w:t>
      </w:r>
      <w:r w:rsidRPr="00E66C4D">
        <w:rPr>
          <w:rFonts w:eastAsia="Times New Roman"/>
          <w:sz w:val="20"/>
          <w:szCs w:val="20"/>
          <w:lang w:val="en-US" w:eastAsia="ru-RU"/>
        </w:rPr>
        <w:t>RFC</w:t>
      </w:r>
      <w:r w:rsidRPr="00E66C4D">
        <w:rPr>
          <w:rFonts w:eastAsia="Times New Roman"/>
          <w:sz w:val="20"/>
          <w:szCs w:val="20"/>
          <w:lang w:eastAsia="ru-RU"/>
        </w:rPr>
        <w:t xml:space="preserve"> 4566.</w:t>
      </w:r>
    </w:p>
    <w:p w14:paraId="46E8871A" w14:textId="77777777" w:rsidR="000C7719" w:rsidRPr="00E66C4D" w:rsidRDefault="000C7719" w:rsidP="000C7719">
      <w:pPr>
        <w:widowControl/>
        <w:tabs>
          <w:tab w:val="left" w:pos="851"/>
          <w:tab w:val="left" w:pos="1701"/>
        </w:tabs>
        <w:autoSpaceDE/>
        <w:autoSpaceDN/>
        <w:adjustRightInd/>
        <w:spacing w:after="0" w:line="240" w:lineRule="auto"/>
        <w:ind w:left="567" w:right="282" w:firstLine="0"/>
        <w:rPr>
          <w:rFonts w:eastAsia="Times New Roman"/>
          <w:sz w:val="20"/>
          <w:szCs w:val="20"/>
          <w:lang w:eastAsia="ru-RU"/>
        </w:rPr>
      </w:pPr>
      <w:r w:rsidRPr="00E66C4D">
        <w:rPr>
          <w:rFonts w:eastAsia="Times New Roman"/>
          <w:sz w:val="20"/>
          <w:szCs w:val="20"/>
          <w:lang w:eastAsia="ru-RU"/>
        </w:rPr>
        <w:t xml:space="preserve">-Прикладных протоколов RTP/AVP в соответствие с </w:t>
      </w:r>
      <w:r w:rsidRPr="00E66C4D">
        <w:rPr>
          <w:rFonts w:eastAsia="Times New Roman"/>
          <w:sz w:val="20"/>
          <w:szCs w:val="20"/>
          <w:lang w:val="en-US" w:eastAsia="ru-RU"/>
        </w:rPr>
        <w:t>RFC</w:t>
      </w:r>
      <w:r w:rsidRPr="00E66C4D">
        <w:rPr>
          <w:rFonts w:eastAsia="Times New Roman"/>
          <w:sz w:val="20"/>
          <w:szCs w:val="20"/>
          <w:lang w:eastAsia="ru-RU"/>
        </w:rPr>
        <w:t xml:space="preserve"> 3550, </w:t>
      </w:r>
    </w:p>
    <w:p w14:paraId="6193DD77" w14:textId="77777777" w:rsidR="000C7719" w:rsidRPr="00E66C4D" w:rsidRDefault="000C7719" w:rsidP="000C7719">
      <w:pPr>
        <w:widowControl/>
        <w:tabs>
          <w:tab w:val="left" w:pos="851"/>
          <w:tab w:val="left" w:pos="1701"/>
        </w:tabs>
        <w:autoSpaceDE/>
        <w:autoSpaceDN/>
        <w:adjustRightInd/>
        <w:spacing w:after="0" w:line="240" w:lineRule="auto"/>
        <w:ind w:left="567" w:right="282" w:firstLine="0"/>
        <w:rPr>
          <w:rFonts w:eastAsia="Times New Roman"/>
          <w:sz w:val="20"/>
          <w:szCs w:val="20"/>
          <w:lang w:eastAsia="ru-RU"/>
        </w:rPr>
      </w:pPr>
      <w:r w:rsidRPr="00E66C4D">
        <w:rPr>
          <w:rFonts w:eastAsia="Times New Roman"/>
          <w:sz w:val="20"/>
          <w:szCs w:val="20"/>
          <w:lang w:eastAsia="ru-RU"/>
        </w:rPr>
        <w:t>предпочтительно в режиме interleaved.</w:t>
      </w:r>
    </w:p>
    <w:p w14:paraId="00A40317" w14:textId="77777777" w:rsidR="000C7719" w:rsidRPr="00E66C4D" w:rsidRDefault="000C7719" w:rsidP="000C7719">
      <w:pPr>
        <w:widowControl/>
        <w:tabs>
          <w:tab w:val="left" w:pos="709"/>
          <w:tab w:val="left" w:pos="851"/>
          <w:tab w:val="left" w:pos="1701"/>
        </w:tabs>
        <w:autoSpaceDE/>
        <w:autoSpaceDN/>
        <w:adjustRightInd/>
        <w:spacing w:after="0" w:line="240" w:lineRule="auto"/>
        <w:ind w:left="567" w:right="282" w:firstLine="0"/>
        <w:rPr>
          <w:rFonts w:eastAsia="Times New Roman"/>
          <w:sz w:val="20"/>
          <w:szCs w:val="20"/>
          <w:lang w:eastAsia="ru-RU"/>
        </w:rPr>
      </w:pPr>
      <w:r w:rsidRPr="00E66C4D">
        <w:rPr>
          <w:rFonts w:eastAsia="Times New Roman"/>
          <w:sz w:val="20"/>
          <w:szCs w:val="20"/>
          <w:lang w:eastAsia="ru-RU"/>
        </w:rPr>
        <w:t>- Транспортных протоколов TCP/UDP (рекомендуемый – TCP).</w:t>
      </w:r>
    </w:p>
    <w:p w14:paraId="2F172934" w14:textId="77777777" w:rsidR="000C7719" w:rsidRPr="00E66C4D" w:rsidRDefault="000C7719" w:rsidP="000C7719">
      <w:pPr>
        <w:widowControl/>
        <w:numPr>
          <w:ilvl w:val="0"/>
          <w:numId w:val="47"/>
        </w:numPr>
        <w:tabs>
          <w:tab w:val="left" w:pos="1701"/>
        </w:tabs>
        <w:autoSpaceDE/>
        <w:autoSpaceDN/>
        <w:adjustRightInd/>
        <w:spacing w:after="0" w:line="240" w:lineRule="auto"/>
        <w:ind w:left="426" w:right="282"/>
        <w:contextualSpacing/>
        <w:jc w:val="left"/>
        <w:rPr>
          <w:rFonts w:eastAsia="Times New Roman"/>
          <w:sz w:val="20"/>
          <w:szCs w:val="20"/>
          <w:lang w:val="en-US" w:eastAsia="ru-RU"/>
        </w:rPr>
      </w:pPr>
      <w:r w:rsidRPr="00E66C4D">
        <w:rPr>
          <w:rFonts w:eastAsia="Times New Roman"/>
          <w:sz w:val="20"/>
          <w:szCs w:val="20"/>
          <w:lang w:val="en-US" w:eastAsia="ru-RU"/>
        </w:rPr>
        <w:t xml:space="preserve">RTSP packetization-mode = 0 </w:t>
      </w:r>
      <w:r w:rsidRPr="00E66C4D">
        <w:rPr>
          <w:rFonts w:eastAsia="Times New Roman"/>
          <w:sz w:val="20"/>
          <w:szCs w:val="20"/>
          <w:lang w:eastAsia="ru-RU"/>
        </w:rPr>
        <w:t>или</w:t>
      </w:r>
      <w:r w:rsidRPr="00E66C4D">
        <w:rPr>
          <w:rFonts w:eastAsia="Times New Roman"/>
          <w:sz w:val="20"/>
          <w:szCs w:val="20"/>
          <w:lang w:val="en-US" w:eastAsia="ru-RU"/>
        </w:rPr>
        <w:t xml:space="preserve"> 1</w:t>
      </w:r>
    </w:p>
    <w:p w14:paraId="26946AF0" w14:textId="77777777" w:rsidR="000C7719" w:rsidRPr="00E66C4D" w:rsidRDefault="000C7719" w:rsidP="000C7719">
      <w:pPr>
        <w:widowControl/>
        <w:tabs>
          <w:tab w:val="left" w:pos="1276"/>
          <w:tab w:val="left" w:pos="1701"/>
          <w:tab w:val="left" w:pos="2410"/>
        </w:tabs>
        <w:autoSpaceDE/>
        <w:autoSpaceDN/>
        <w:adjustRightInd/>
        <w:spacing w:after="0" w:line="240" w:lineRule="auto"/>
        <w:ind w:right="282" w:firstLine="0"/>
        <w:rPr>
          <w:rFonts w:eastAsia="Times New Roman"/>
          <w:sz w:val="20"/>
          <w:szCs w:val="20"/>
          <w:lang w:eastAsia="ru-RU"/>
        </w:rPr>
      </w:pPr>
      <w:r w:rsidRPr="00E66C4D">
        <w:rPr>
          <w:rFonts w:eastAsia="Times New Roman"/>
          <w:sz w:val="20"/>
          <w:szCs w:val="20"/>
          <w:lang w:eastAsia="ru-RU"/>
        </w:rPr>
        <w:t>4.2.Последовательность кадров (</w:t>
      </w:r>
      <w:r w:rsidRPr="00E66C4D">
        <w:rPr>
          <w:rFonts w:eastAsia="Times New Roman"/>
          <w:sz w:val="20"/>
          <w:szCs w:val="20"/>
          <w:lang w:val="en-US" w:eastAsia="ru-RU"/>
        </w:rPr>
        <w:t>GOP</w:t>
      </w:r>
      <w:r w:rsidRPr="00E66C4D">
        <w:rPr>
          <w:rFonts w:eastAsia="Times New Roman"/>
          <w:sz w:val="20"/>
          <w:szCs w:val="20"/>
          <w:lang w:eastAsia="ru-RU"/>
        </w:rPr>
        <w:t xml:space="preserve">) в видеопотоке не должна состоять из одних </w:t>
      </w:r>
      <w:r w:rsidRPr="00E66C4D">
        <w:rPr>
          <w:rFonts w:eastAsia="Times New Roman"/>
          <w:sz w:val="20"/>
          <w:szCs w:val="20"/>
          <w:lang w:val="en-US" w:eastAsia="ru-RU"/>
        </w:rPr>
        <w:t>i</w:t>
      </w:r>
      <w:r w:rsidRPr="00E66C4D">
        <w:rPr>
          <w:rFonts w:eastAsia="Times New Roman"/>
          <w:sz w:val="20"/>
          <w:szCs w:val="20"/>
          <w:lang w:eastAsia="ru-RU"/>
        </w:rPr>
        <w:t xml:space="preserve">-кадров, т.е. между </w:t>
      </w:r>
      <w:r w:rsidRPr="00E66C4D">
        <w:rPr>
          <w:rFonts w:eastAsia="Times New Roman"/>
          <w:sz w:val="20"/>
          <w:szCs w:val="20"/>
          <w:lang w:val="en-US" w:eastAsia="ru-RU"/>
        </w:rPr>
        <w:t>i</w:t>
      </w:r>
      <w:r w:rsidRPr="00E66C4D">
        <w:rPr>
          <w:rFonts w:eastAsia="Times New Roman"/>
          <w:sz w:val="20"/>
          <w:szCs w:val="20"/>
          <w:lang w:eastAsia="ru-RU"/>
        </w:rPr>
        <w:t xml:space="preserve">-кадрами обязательно наличие </w:t>
      </w:r>
      <w:r w:rsidRPr="00E66C4D">
        <w:rPr>
          <w:rFonts w:eastAsia="Times New Roman"/>
          <w:sz w:val="20"/>
          <w:szCs w:val="20"/>
          <w:lang w:val="en-US" w:eastAsia="ru-RU"/>
        </w:rPr>
        <w:t>p</w:t>
      </w:r>
      <w:r w:rsidRPr="00E66C4D">
        <w:rPr>
          <w:rFonts w:eastAsia="Times New Roman"/>
          <w:sz w:val="20"/>
          <w:szCs w:val="20"/>
          <w:lang w:eastAsia="ru-RU"/>
        </w:rPr>
        <w:t xml:space="preserve">-кадров при </w:t>
      </w:r>
      <w:r w:rsidRPr="00E66C4D">
        <w:rPr>
          <w:rFonts w:eastAsia="Times New Roman"/>
          <w:sz w:val="20"/>
          <w:szCs w:val="20"/>
          <w:lang w:val="en-US" w:eastAsia="ru-RU"/>
        </w:rPr>
        <w:t>scale</w:t>
      </w:r>
      <w:r w:rsidRPr="00E66C4D">
        <w:rPr>
          <w:rFonts w:eastAsia="Times New Roman"/>
          <w:sz w:val="20"/>
          <w:szCs w:val="20"/>
          <w:lang w:eastAsia="ru-RU"/>
        </w:rPr>
        <w:t xml:space="preserve">=1. </w:t>
      </w:r>
    </w:p>
    <w:p w14:paraId="26D73D43" w14:textId="77777777" w:rsidR="000C7719" w:rsidRPr="00E66C4D" w:rsidRDefault="000C7719" w:rsidP="000C7719">
      <w:pPr>
        <w:widowControl/>
        <w:tabs>
          <w:tab w:val="left" w:pos="1276"/>
          <w:tab w:val="left" w:pos="1701"/>
          <w:tab w:val="left" w:pos="2410"/>
        </w:tabs>
        <w:autoSpaceDE/>
        <w:autoSpaceDN/>
        <w:adjustRightInd/>
        <w:spacing w:after="0" w:line="240" w:lineRule="auto"/>
        <w:ind w:right="282" w:firstLine="0"/>
        <w:rPr>
          <w:rFonts w:eastAsia="Times New Roman"/>
          <w:sz w:val="20"/>
          <w:szCs w:val="20"/>
          <w:lang w:eastAsia="ru-RU"/>
        </w:rPr>
      </w:pPr>
      <w:r w:rsidRPr="00E66C4D">
        <w:rPr>
          <w:rFonts w:eastAsia="Times New Roman"/>
          <w:sz w:val="20"/>
          <w:szCs w:val="20"/>
          <w:lang w:eastAsia="ru-RU"/>
        </w:rPr>
        <w:t xml:space="preserve">4.3.Перед каждым </w:t>
      </w:r>
      <w:r w:rsidRPr="00E66C4D">
        <w:rPr>
          <w:rFonts w:eastAsia="Times New Roman"/>
          <w:sz w:val="20"/>
          <w:szCs w:val="20"/>
          <w:lang w:val="en-US" w:eastAsia="ru-RU"/>
        </w:rPr>
        <w:t>i</w:t>
      </w:r>
      <w:r w:rsidRPr="00E66C4D">
        <w:rPr>
          <w:rFonts w:eastAsia="Times New Roman"/>
          <w:sz w:val="20"/>
          <w:szCs w:val="20"/>
          <w:lang w:eastAsia="ru-RU"/>
        </w:rPr>
        <w:t xml:space="preserve">-кадром должны присутствовать </w:t>
      </w:r>
      <w:r w:rsidRPr="00E66C4D">
        <w:rPr>
          <w:rFonts w:eastAsia="Times New Roman"/>
          <w:sz w:val="20"/>
          <w:szCs w:val="20"/>
          <w:lang w:val="en-US" w:eastAsia="ru-RU"/>
        </w:rPr>
        <w:t>sps</w:t>
      </w:r>
      <w:r w:rsidRPr="00E66C4D">
        <w:rPr>
          <w:rFonts w:eastAsia="Times New Roman"/>
          <w:sz w:val="20"/>
          <w:szCs w:val="20"/>
          <w:lang w:eastAsia="ru-RU"/>
        </w:rPr>
        <w:t>/</w:t>
      </w:r>
      <w:r w:rsidRPr="00E66C4D">
        <w:rPr>
          <w:rFonts w:eastAsia="Times New Roman"/>
          <w:sz w:val="20"/>
          <w:szCs w:val="20"/>
          <w:lang w:val="en-US" w:eastAsia="ru-RU"/>
        </w:rPr>
        <w:t>pps</w:t>
      </w:r>
      <w:r w:rsidRPr="00E66C4D">
        <w:rPr>
          <w:rFonts w:eastAsia="Times New Roman"/>
          <w:sz w:val="20"/>
          <w:szCs w:val="20"/>
          <w:lang w:eastAsia="ru-RU"/>
        </w:rPr>
        <w:t xml:space="preserve"> параметры. </w:t>
      </w:r>
    </w:p>
    <w:p w14:paraId="2A55FAC9" w14:textId="77777777" w:rsidR="000C7719" w:rsidRPr="00E66C4D" w:rsidRDefault="000C7719" w:rsidP="000C7719">
      <w:pPr>
        <w:widowControl/>
        <w:tabs>
          <w:tab w:val="left" w:pos="1276"/>
          <w:tab w:val="left" w:pos="1701"/>
          <w:tab w:val="left" w:pos="2410"/>
        </w:tabs>
        <w:autoSpaceDE/>
        <w:autoSpaceDN/>
        <w:adjustRightInd/>
        <w:spacing w:after="0" w:line="240" w:lineRule="auto"/>
        <w:ind w:right="282" w:firstLine="0"/>
        <w:rPr>
          <w:rFonts w:eastAsia="Times New Roman"/>
          <w:sz w:val="20"/>
          <w:szCs w:val="20"/>
          <w:lang w:eastAsia="ru-RU"/>
        </w:rPr>
      </w:pPr>
      <w:r w:rsidRPr="00E66C4D">
        <w:rPr>
          <w:rFonts w:eastAsia="Times New Roman"/>
          <w:sz w:val="20"/>
          <w:szCs w:val="20"/>
          <w:lang w:eastAsia="ru-RU"/>
        </w:rPr>
        <w:t xml:space="preserve">4.4.Рекомендуется при </w:t>
      </w:r>
      <w:r w:rsidRPr="00E66C4D">
        <w:rPr>
          <w:rFonts w:eastAsia="Times New Roman"/>
          <w:sz w:val="20"/>
          <w:szCs w:val="20"/>
          <w:lang w:val="en-US" w:eastAsia="ru-RU"/>
        </w:rPr>
        <w:t>Scale</w:t>
      </w:r>
      <w:r w:rsidRPr="00E66C4D">
        <w:rPr>
          <w:rFonts w:eastAsia="Times New Roman"/>
          <w:sz w:val="20"/>
          <w:szCs w:val="20"/>
          <w:lang w:eastAsia="ru-RU"/>
        </w:rPr>
        <w:t xml:space="preserve">&gt;4 отдавать видеопоток только </w:t>
      </w:r>
      <w:r w:rsidRPr="00E66C4D">
        <w:rPr>
          <w:rFonts w:eastAsia="Times New Roman"/>
          <w:sz w:val="20"/>
          <w:szCs w:val="20"/>
          <w:lang w:val="en-US" w:eastAsia="ru-RU"/>
        </w:rPr>
        <w:t>i</w:t>
      </w:r>
      <w:r w:rsidRPr="00E66C4D">
        <w:rPr>
          <w:rFonts w:eastAsia="Times New Roman"/>
          <w:sz w:val="20"/>
          <w:szCs w:val="20"/>
          <w:lang w:eastAsia="ru-RU"/>
        </w:rPr>
        <w:t>-кадрами, а также:</w:t>
      </w:r>
    </w:p>
    <w:p w14:paraId="3F82BF22" w14:textId="77777777" w:rsidR="000C7719" w:rsidRPr="00E66C4D" w:rsidRDefault="000C7719" w:rsidP="000C7719">
      <w:pPr>
        <w:widowControl/>
        <w:tabs>
          <w:tab w:val="left" w:pos="1276"/>
          <w:tab w:val="left" w:pos="1701"/>
          <w:tab w:val="left" w:pos="2410"/>
        </w:tabs>
        <w:autoSpaceDE/>
        <w:autoSpaceDN/>
        <w:adjustRightInd/>
        <w:spacing w:after="0" w:line="240" w:lineRule="auto"/>
        <w:ind w:right="282" w:firstLine="0"/>
        <w:rPr>
          <w:rFonts w:eastAsia="Times New Roman"/>
          <w:sz w:val="20"/>
          <w:szCs w:val="20"/>
          <w:lang w:eastAsia="ru-RU"/>
        </w:rPr>
      </w:pPr>
      <w:r w:rsidRPr="00E66C4D">
        <w:rPr>
          <w:rFonts w:eastAsia="Times New Roman"/>
          <w:sz w:val="20"/>
          <w:szCs w:val="20"/>
          <w:lang w:eastAsia="ru-RU"/>
        </w:rPr>
        <w:t xml:space="preserve">- При перемотке изменение таймстемпа не должно происходить в отрицательную сторону, а также не должно происходить существенное изменение </w:t>
      </w:r>
      <w:r w:rsidRPr="00E66C4D">
        <w:rPr>
          <w:rFonts w:eastAsia="Times New Roman"/>
          <w:sz w:val="20"/>
          <w:szCs w:val="20"/>
          <w:lang w:val="en-US" w:eastAsia="ru-RU"/>
        </w:rPr>
        <w:t>timestamp</w:t>
      </w:r>
      <w:r w:rsidRPr="00E66C4D">
        <w:rPr>
          <w:rFonts w:eastAsia="Times New Roman"/>
          <w:sz w:val="20"/>
          <w:szCs w:val="20"/>
          <w:lang w:eastAsia="ru-RU"/>
        </w:rPr>
        <w:t xml:space="preserve"> – например более чем на 2000 миллисекунд (в измерительной базе 1 </w:t>
      </w:r>
      <w:r w:rsidRPr="00E66C4D">
        <w:rPr>
          <w:rFonts w:eastAsia="Times New Roman"/>
          <w:sz w:val="20"/>
          <w:szCs w:val="20"/>
          <w:lang w:val="en-US" w:eastAsia="ru-RU"/>
        </w:rPr>
        <w:t>KHztimebase</w:t>
      </w:r>
      <w:r w:rsidRPr="00E66C4D">
        <w:rPr>
          <w:rFonts w:eastAsia="Times New Roman"/>
          <w:sz w:val="20"/>
          <w:szCs w:val="20"/>
          <w:lang w:eastAsia="ru-RU"/>
        </w:rPr>
        <w:t>).</w:t>
      </w:r>
    </w:p>
    <w:p w14:paraId="15EB4FD6" w14:textId="77777777" w:rsidR="000C7719" w:rsidRPr="00E66C4D" w:rsidRDefault="000C7719" w:rsidP="000C7719">
      <w:pPr>
        <w:widowControl/>
        <w:tabs>
          <w:tab w:val="left" w:pos="1276"/>
          <w:tab w:val="left" w:pos="1701"/>
          <w:tab w:val="left" w:pos="2410"/>
        </w:tabs>
        <w:autoSpaceDE/>
        <w:autoSpaceDN/>
        <w:adjustRightInd/>
        <w:spacing w:after="0" w:line="240" w:lineRule="auto"/>
        <w:ind w:right="282" w:firstLine="0"/>
        <w:rPr>
          <w:rFonts w:eastAsia="Times New Roman"/>
          <w:sz w:val="20"/>
          <w:szCs w:val="20"/>
          <w:lang w:eastAsia="ru-RU"/>
        </w:rPr>
      </w:pPr>
      <w:r w:rsidRPr="00E66C4D">
        <w:rPr>
          <w:rFonts w:eastAsia="Times New Roman"/>
          <w:sz w:val="20"/>
          <w:szCs w:val="20"/>
          <w:lang w:eastAsia="ru-RU"/>
        </w:rPr>
        <w:t xml:space="preserve">- При перемотке на </w:t>
      </w:r>
      <w:r w:rsidRPr="00E66C4D">
        <w:rPr>
          <w:rFonts w:eastAsia="Times New Roman"/>
          <w:sz w:val="20"/>
          <w:szCs w:val="20"/>
          <w:lang w:val="en-US" w:eastAsia="ru-RU"/>
        </w:rPr>
        <w:t>Scale</w:t>
      </w:r>
      <w:r w:rsidRPr="00E66C4D">
        <w:rPr>
          <w:rFonts w:eastAsia="Times New Roman"/>
          <w:sz w:val="20"/>
          <w:szCs w:val="20"/>
          <w:lang w:eastAsia="ru-RU"/>
        </w:rPr>
        <w:t>:</w:t>
      </w:r>
      <w:r w:rsidRPr="00E66C4D">
        <w:rPr>
          <w:rFonts w:eastAsia="Times New Roman"/>
          <w:sz w:val="20"/>
          <w:szCs w:val="20"/>
          <w:lang w:val="en-US" w:eastAsia="ru-RU"/>
        </w:rPr>
        <w:t>N</w:t>
      </w:r>
      <w:r w:rsidRPr="00E66C4D">
        <w:rPr>
          <w:rFonts w:eastAsia="Times New Roman"/>
          <w:sz w:val="20"/>
          <w:szCs w:val="20"/>
          <w:lang w:eastAsia="ru-RU"/>
        </w:rPr>
        <w:t xml:space="preserve">разница между кадрами по времени должна сократиться в </w:t>
      </w:r>
      <w:r w:rsidRPr="00E66C4D">
        <w:rPr>
          <w:rFonts w:eastAsia="Times New Roman"/>
          <w:sz w:val="20"/>
          <w:szCs w:val="20"/>
          <w:lang w:val="en-US" w:eastAsia="ru-RU"/>
        </w:rPr>
        <w:t>N</w:t>
      </w:r>
      <w:r w:rsidRPr="00E66C4D">
        <w:rPr>
          <w:rFonts w:eastAsia="Times New Roman"/>
          <w:sz w:val="20"/>
          <w:szCs w:val="20"/>
          <w:lang w:eastAsia="ru-RU"/>
        </w:rPr>
        <w:t xml:space="preserve"> раз, скорость передачи видеопотока должна возрасти в </w:t>
      </w:r>
      <w:r w:rsidRPr="00E66C4D">
        <w:rPr>
          <w:rFonts w:eastAsia="Times New Roman"/>
          <w:sz w:val="20"/>
          <w:szCs w:val="20"/>
          <w:lang w:val="en-US" w:eastAsia="ru-RU"/>
        </w:rPr>
        <w:t>N</w:t>
      </w:r>
      <w:r w:rsidRPr="00E66C4D">
        <w:rPr>
          <w:rFonts w:eastAsia="Times New Roman"/>
          <w:sz w:val="20"/>
          <w:szCs w:val="20"/>
          <w:lang w:eastAsia="ru-RU"/>
        </w:rPr>
        <w:t xml:space="preserve">раз (для </w:t>
      </w:r>
      <w:r w:rsidRPr="00E66C4D">
        <w:rPr>
          <w:rFonts w:eastAsia="Times New Roman"/>
          <w:sz w:val="20"/>
          <w:szCs w:val="20"/>
          <w:lang w:val="en-US" w:eastAsia="ru-RU"/>
        </w:rPr>
        <w:t>N</w:t>
      </w:r>
      <w:r w:rsidRPr="00E66C4D">
        <w:rPr>
          <w:rFonts w:eastAsia="Times New Roman"/>
          <w:sz w:val="20"/>
          <w:szCs w:val="20"/>
          <w:lang w:eastAsia="ru-RU"/>
        </w:rPr>
        <w:t>не более 4).</w:t>
      </w:r>
    </w:p>
    <w:p w14:paraId="7F6283AE" w14:textId="77777777" w:rsidR="000C7719" w:rsidRPr="00E66C4D" w:rsidRDefault="000C7719" w:rsidP="000C7719">
      <w:pPr>
        <w:widowControl/>
        <w:tabs>
          <w:tab w:val="left" w:pos="1276"/>
          <w:tab w:val="left" w:pos="1701"/>
          <w:tab w:val="left" w:pos="2410"/>
        </w:tabs>
        <w:autoSpaceDE/>
        <w:autoSpaceDN/>
        <w:adjustRightInd/>
        <w:spacing w:after="0" w:line="240" w:lineRule="auto"/>
        <w:ind w:right="282" w:firstLine="0"/>
        <w:rPr>
          <w:rFonts w:eastAsia="Times New Roman"/>
          <w:sz w:val="20"/>
          <w:szCs w:val="20"/>
          <w:lang w:eastAsia="ru-RU"/>
        </w:rPr>
      </w:pPr>
      <w:r w:rsidRPr="00E66C4D">
        <w:rPr>
          <w:rFonts w:eastAsia="Times New Roman"/>
          <w:sz w:val="20"/>
          <w:szCs w:val="20"/>
          <w:lang w:eastAsia="ru-RU"/>
        </w:rPr>
        <w:t xml:space="preserve">- При перемотке на </w:t>
      </w:r>
      <w:r w:rsidRPr="00E66C4D">
        <w:rPr>
          <w:rFonts w:eastAsia="Times New Roman"/>
          <w:sz w:val="20"/>
          <w:szCs w:val="20"/>
          <w:lang w:val="en-US" w:eastAsia="ru-RU"/>
        </w:rPr>
        <w:t>Scale</w:t>
      </w:r>
      <w:r w:rsidRPr="00E66C4D">
        <w:rPr>
          <w:rFonts w:eastAsia="Times New Roman"/>
          <w:sz w:val="20"/>
          <w:szCs w:val="20"/>
          <w:lang w:eastAsia="ru-RU"/>
        </w:rPr>
        <w:t>:</w:t>
      </w:r>
      <w:r w:rsidRPr="00E66C4D">
        <w:rPr>
          <w:rFonts w:eastAsia="Times New Roman"/>
          <w:sz w:val="20"/>
          <w:szCs w:val="20"/>
          <w:lang w:val="en-US" w:eastAsia="ru-RU"/>
        </w:rPr>
        <w:t>N</w:t>
      </w:r>
      <w:r w:rsidRPr="00E66C4D">
        <w:rPr>
          <w:rFonts w:eastAsia="Times New Roman"/>
          <w:sz w:val="20"/>
          <w:szCs w:val="20"/>
          <w:lang w:eastAsia="ru-RU"/>
        </w:rPr>
        <w:t xml:space="preserve"> разница между </w:t>
      </w:r>
      <w:r w:rsidRPr="00E66C4D">
        <w:rPr>
          <w:rFonts w:eastAsia="Times New Roman"/>
          <w:sz w:val="20"/>
          <w:szCs w:val="20"/>
          <w:lang w:val="en-US" w:eastAsia="ru-RU"/>
        </w:rPr>
        <w:t>i</w:t>
      </w:r>
      <w:r w:rsidRPr="00E66C4D">
        <w:rPr>
          <w:rFonts w:eastAsia="Times New Roman"/>
          <w:sz w:val="20"/>
          <w:szCs w:val="20"/>
          <w:lang w:eastAsia="ru-RU"/>
        </w:rPr>
        <w:t xml:space="preserve">-кадрами по времени должна сократиться в </w:t>
      </w:r>
      <w:r w:rsidRPr="00E66C4D">
        <w:rPr>
          <w:rFonts w:eastAsia="Times New Roman"/>
          <w:sz w:val="20"/>
          <w:szCs w:val="20"/>
          <w:lang w:val="en-US" w:eastAsia="ru-RU"/>
        </w:rPr>
        <w:t>N</w:t>
      </w:r>
      <w:r w:rsidRPr="00E66C4D">
        <w:rPr>
          <w:rFonts w:eastAsia="Times New Roman"/>
          <w:sz w:val="20"/>
          <w:szCs w:val="20"/>
          <w:lang w:eastAsia="ru-RU"/>
        </w:rPr>
        <w:t xml:space="preserve"> раз(для </w:t>
      </w:r>
      <w:r w:rsidRPr="00E66C4D">
        <w:rPr>
          <w:rFonts w:eastAsia="Times New Roman"/>
          <w:sz w:val="20"/>
          <w:szCs w:val="20"/>
          <w:lang w:val="en-US" w:eastAsia="ru-RU"/>
        </w:rPr>
        <w:t>N</w:t>
      </w:r>
      <w:r w:rsidRPr="00E66C4D">
        <w:rPr>
          <w:rFonts w:eastAsia="Times New Roman"/>
          <w:sz w:val="20"/>
          <w:szCs w:val="20"/>
          <w:lang w:eastAsia="ru-RU"/>
        </w:rPr>
        <w:t xml:space="preserve"> более 4),скорость передачи видеопотока должна соответствовать временным меткам.</w:t>
      </w:r>
    </w:p>
    <w:p w14:paraId="01629A3C" w14:textId="77777777" w:rsidR="000C7719" w:rsidRPr="00E66C4D" w:rsidRDefault="000C7719" w:rsidP="000C7719">
      <w:pPr>
        <w:widowControl/>
        <w:tabs>
          <w:tab w:val="left" w:pos="709"/>
          <w:tab w:val="left" w:pos="851"/>
        </w:tabs>
        <w:autoSpaceDE/>
        <w:autoSpaceDN/>
        <w:adjustRightInd/>
        <w:spacing w:after="0" w:line="240" w:lineRule="auto"/>
        <w:ind w:right="282" w:firstLine="0"/>
        <w:rPr>
          <w:rFonts w:eastAsia="Times New Roman"/>
          <w:sz w:val="20"/>
          <w:szCs w:val="20"/>
          <w:lang w:eastAsia="ru-RU"/>
        </w:rPr>
      </w:pPr>
      <w:r w:rsidRPr="00E66C4D">
        <w:rPr>
          <w:rFonts w:eastAsia="Times New Roman"/>
          <w:sz w:val="20"/>
          <w:szCs w:val="20"/>
          <w:lang w:eastAsia="ru-RU"/>
        </w:rPr>
        <w:t>4.5. Взаимодействие по протоколу RTSP осуществляется с поддержкой следующих определений:</w:t>
      </w:r>
    </w:p>
    <w:p w14:paraId="3EC39230" w14:textId="77777777" w:rsidR="000C7719" w:rsidRPr="00E66C4D" w:rsidRDefault="000C7719" w:rsidP="000C7719">
      <w:pPr>
        <w:widowControl/>
        <w:numPr>
          <w:ilvl w:val="0"/>
          <w:numId w:val="47"/>
        </w:numPr>
        <w:tabs>
          <w:tab w:val="left" w:pos="1701"/>
        </w:tabs>
        <w:autoSpaceDE/>
        <w:autoSpaceDN/>
        <w:adjustRightInd/>
        <w:spacing w:after="0" w:line="240" w:lineRule="auto"/>
        <w:ind w:left="426" w:right="282"/>
        <w:contextualSpacing/>
        <w:jc w:val="left"/>
        <w:rPr>
          <w:rFonts w:eastAsiaTheme="minorHAnsi"/>
          <w:sz w:val="20"/>
          <w:szCs w:val="20"/>
          <w:lang w:eastAsia="en-US"/>
        </w:rPr>
      </w:pPr>
      <w:r w:rsidRPr="00E66C4D">
        <w:rPr>
          <w:rFonts w:eastAsia="Times New Roman"/>
          <w:sz w:val="20"/>
          <w:szCs w:val="20"/>
          <w:lang w:eastAsia="ru-RU"/>
        </w:rPr>
        <w:t>Типы авторизации:</w:t>
      </w:r>
    </w:p>
    <w:p w14:paraId="6FCC2396" w14:textId="77777777" w:rsidR="000C7719" w:rsidRPr="00E66C4D" w:rsidRDefault="000C7719" w:rsidP="000C7719">
      <w:pPr>
        <w:widowControl/>
        <w:tabs>
          <w:tab w:val="left" w:pos="851"/>
          <w:tab w:val="left" w:pos="1701"/>
        </w:tabs>
        <w:autoSpaceDE/>
        <w:autoSpaceDN/>
        <w:adjustRightInd/>
        <w:spacing w:after="0" w:line="240" w:lineRule="auto"/>
        <w:ind w:left="567" w:right="282" w:firstLine="0"/>
        <w:rPr>
          <w:rFonts w:eastAsia="Times New Roman"/>
          <w:sz w:val="20"/>
          <w:szCs w:val="20"/>
          <w:lang w:val="en-US" w:eastAsia="ru-RU"/>
        </w:rPr>
      </w:pPr>
      <w:r w:rsidRPr="00E66C4D">
        <w:rPr>
          <w:rFonts w:eastAsia="Times New Roman"/>
          <w:sz w:val="20"/>
          <w:szCs w:val="20"/>
          <w:lang w:val="en-US" w:eastAsia="ru-RU"/>
        </w:rPr>
        <w:t>- basic authorization</w:t>
      </w:r>
      <w:r w:rsidRPr="00E66C4D">
        <w:rPr>
          <w:rFonts w:eastAsia="Times New Roman"/>
          <w:sz w:val="20"/>
          <w:szCs w:val="20"/>
          <w:lang w:eastAsia="ru-RU"/>
        </w:rPr>
        <w:t>или</w:t>
      </w:r>
      <w:r w:rsidRPr="00E66C4D">
        <w:rPr>
          <w:rFonts w:eastAsia="Times New Roman"/>
          <w:sz w:val="20"/>
          <w:szCs w:val="20"/>
          <w:lang w:val="en-US" w:eastAsia="ru-RU"/>
        </w:rPr>
        <w:t>digest authorization;</w:t>
      </w:r>
    </w:p>
    <w:p w14:paraId="057E293B" w14:textId="77777777" w:rsidR="000C7719" w:rsidRPr="00E66C4D" w:rsidRDefault="000C7719" w:rsidP="000C7719">
      <w:pPr>
        <w:widowControl/>
        <w:numPr>
          <w:ilvl w:val="0"/>
          <w:numId w:val="47"/>
        </w:numPr>
        <w:tabs>
          <w:tab w:val="left" w:pos="1701"/>
        </w:tabs>
        <w:autoSpaceDE/>
        <w:autoSpaceDN/>
        <w:adjustRightInd/>
        <w:spacing w:after="0" w:line="240" w:lineRule="auto"/>
        <w:ind w:left="426" w:right="282"/>
        <w:contextualSpacing/>
        <w:jc w:val="left"/>
        <w:rPr>
          <w:rFonts w:eastAsia="Times New Roman"/>
          <w:sz w:val="20"/>
          <w:szCs w:val="20"/>
          <w:lang w:eastAsia="ru-RU"/>
        </w:rPr>
      </w:pPr>
      <w:r w:rsidRPr="00E66C4D">
        <w:rPr>
          <w:rFonts w:eastAsia="Times New Roman"/>
          <w:sz w:val="20"/>
          <w:szCs w:val="20"/>
          <w:lang w:eastAsia="ru-RU"/>
        </w:rPr>
        <w:t>Методы:</w:t>
      </w:r>
    </w:p>
    <w:p w14:paraId="54007A19" w14:textId="77777777" w:rsidR="000C7719" w:rsidRPr="00E66C4D" w:rsidRDefault="000C7719" w:rsidP="000C7719">
      <w:pPr>
        <w:widowControl/>
        <w:tabs>
          <w:tab w:val="left" w:pos="1276"/>
          <w:tab w:val="left" w:pos="2410"/>
        </w:tabs>
        <w:autoSpaceDE/>
        <w:autoSpaceDN/>
        <w:adjustRightInd/>
        <w:spacing w:after="0" w:line="240" w:lineRule="auto"/>
        <w:ind w:left="709" w:right="282" w:hanging="142"/>
        <w:jc w:val="left"/>
        <w:rPr>
          <w:rFonts w:eastAsia="Times New Roman"/>
          <w:sz w:val="20"/>
          <w:szCs w:val="20"/>
          <w:lang w:eastAsia="ru-RU"/>
        </w:rPr>
      </w:pPr>
      <w:r w:rsidRPr="00E66C4D">
        <w:rPr>
          <w:rFonts w:eastAsia="Times New Roman"/>
          <w:sz w:val="20"/>
          <w:szCs w:val="20"/>
          <w:lang w:eastAsia="ru-RU"/>
        </w:rPr>
        <w:t xml:space="preserve">- </w:t>
      </w:r>
      <w:r w:rsidRPr="00E66C4D">
        <w:rPr>
          <w:rFonts w:eastAsia="Times New Roman"/>
          <w:sz w:val="20"/>
          <w:szCs w:val="20"/>
          <w:lang w:val="en-US" w:eastAsia="ru-RU"/>
        </w:rPr>
        <w:t>OPTIONS</w:t>
      </w:r>
      <w:r w:rsidRPr="00E66C4D">
        <w:rPr>
          <w:rFonts w:eastAsia="Times New Roman"/>
          <w:sz w:val="20"/>
          <w:szCs w:val="20"/>
          <w:lang w:eastAsia="ru-RU"/>
        </w:rPr>
        <w:t xml:space="preserve"> - не обязателен;</w:t>
      </w:r>
    </w:p>
    <w:p w14:paraId="3158FDBB" w14:textId="77777777" w:rsidR="000C7719" w:rsidRPr="00E66C4D" w:rsidRDefault="000C7719" w:rsidP="000C7719">
      <w:pPr>
        <w:widowControl/>
        <w:tabs>
          <w:tab w:val="left" w:pos="1276"/>
          <w:tab w:val="left" w:pos="2410"/>
          <w:tab w:val="left" w:pos="6015"/>
        </w:tabs>
        <w:autoSpaceDE/>
        <w:autoSpaceDN/>
        <w:adjustRightInd/>
        <w:spacing w:after="0" w:line="240" w:lineRule="auto"/>
        <w:ind w:right="282" w:firstLine="567"/>
        <w:jc w:val="left"/>
        <w:rPr>
          <w:rFonts w:eastAsia="Times New Roman"/>
          <w:sz w:val="20"/>
          <w:szCs w:val="20"/>
          <w:lang w:eastAsia="ru-RU"/>
        </w:rPr>
      </w:pPr>
      <w:r w:rsidRPr="00E66C4D">
        <w:rPr>
          <w:rFonts w:eastAsia="Times New Roman"/>
          <w:sz w:val="20"/>
          <w:szCs w:val="20"/>
          <w:lang w:eastAsia="ru-RU"/>
        </w:rPr>
        <w:t xml:space="preserve">- </w:t>
      </w:r>
      <w:r w:rsidRPr="00E66C4D">
        <w:rPr>
          <w:rFonts w:eastAsia="Times New Roman"/>
          <w:sz w:val="20"/>
          <w:szCs w:val="20"/>
          <w:lang w:val="en-US" w:eastAsia="ru-RU"/>
        </w:rPr>
        <w:t>DESCRIBE</w:t>
      </w:r>
      <w:r w:rsidRPr="00E66C4D">
        <w:rPr>
          <w:rFonts w:eastAsia="Times New Roman"/>
          <w:sz w:val="20"/>
          <w:szCs w:val="20"/>
          <w:lang w:eastAsia="ru-RU"/>
        </w:rPr>
        <w:t xml:space="preserve"> - обязателен, и должен возвращать SDP (время получения ответных данных - не более чем 20 сек) при наличии запрашиваемого контента и заголовок </w:t>
      </w:r>
      <w:r w:rsidRPr="00E66C4D">
        <w:rPr>
          <w:rFonts w:eastAsia="Times New Roman"/>
          <w:sz w:val="20"/>
          <w:szCs w:val="20"/>
          <w:lang w:val="en-US" w:eastAsia="ru-RU"/>
        </w:rPr>
        <w:t>User</w:t>
      </w:r>
      <w:r w:rsidRPr="00E66C4D">
        <w:rPr>
          <w:rFonts w:eastAsia="Times New Roman"/>
          <w:sz w:val="20"/>
          <w:szCs w:val="20"/>
          <w:lang w:eastAsia="ru-RU"/>
        </w:rPr>
        <w:t>-</w:t>
      </w:r>
      <w:r w:rsidRPr="00E66C4D">
        <w:rPr>
          <w:rFonts w:eastAsia="Times New Roman"/>
          <w:sz w:val="20"/>
          <w:szCs w:val="20"/>
          <w:lang w:val="en-US" w:eastAsia="ru-RU"/>
        </w:rPr>
        <w:t>Agent</w:t>
      </w:r>
      <w:r w:rsidRPr="00E66C4D">
        <w:rPr>
          <w:rFonts w:eastAsia="Times New Roman"/>
          <w:sz w:val="20"/>
          <w:szCs w:val="20"/>
          <w:lang w:eastAsia="ru-RU"/>
        </w:rPr>
        <w:t xml:space="preserve"> с реальным значением конкретного видеорегистратора (видеосервера);</w:t>
      </w:r>
    </w:p>
    <w:p w14:paraId="3E0AB0F2" w14:textId="77777777" w:rsidR="000C7719" w:rsidRPr="00E66C4D" w:rsidRDefault="000C7719" w:rsidP="000C7719">
      <w:pPr>
        <w:widowControl/>
        <w:numPr>
          <w:ilvl w:val="0"/>
          <w:numId w:val="47"/>
        </w:numPr>
        <w:tabs>
          <w:tab w:val="left" w:pos="1701"/>
        </w:tabs>
        <w:autoSpaceDE/>
        <w:autoSpaceDN/>
        <w:adjustRightInd/>
        <w:spacing w:after="0" w:line="240" w:lineRule="auto"/>
        <w:ind w:left="426" w:right="282"/>
        <w:contextualSpacing/>
        <w:jc w:val="left"/>
        <w:rPr>
          <w:rFonts w:eastAsia="Times New Roman"/>
          <w:sz w:val="20"/>
          <w:szCs w:val="20"/>
          <w:lang w:eastAsia="ru-RU"/>
        </w:rPr>
      </w:pPr>
      <w:r w:rsidRPr="00E66C4D">
        <w:rPr>
          <w:rFonts w:eastAsia="Times New Roman"/>
          <w:sz w:val="20"/>
          <w:szCs w:val="20"/>
          <w:lang w:eastAsia="ru-RU"/>
        </w:rPr>
        <w:t>SETUP - обязателен;</w:t>
      </w:r>
    </w:p>
    <w:p w14:paraId="3B330EBA" w14:textId="77777777" w:rsidR="000C7719" w:rsidRPr="00E66C4D" w:rsidRDefault="000C7719" w:rsidP="000C7719">
      <w:pPr>
        <w:widowControl/>
        <w:numPr>
          <w:ilvl w:val="0"/>
          <w:numId w:val="47"/>
        </w:numPr>
        <w:tabs>
          <w:tab w:val="left" w:pos="1701"/>
        </w:tabs>
        <w:autoSpaceDE/>
        <w:autoSpaceDN/>
        <w:adjustRightInd/>
        <w:spacing w:after="0" w:line="240" w:lineRule="auto"/>
        <w:ind w:left="426" w:right="282"/>
        <w:contextualSpacing/>
        <w:jc w:val="left"/>
        <w:rPr>
          <w:rFonts w:eastAsia="Times New Roman"/>
          <w:sz w:val="20"/>
          <w:szCs w:val="20"/>
          <w:lang w:eastAsia="ru-RU"/>
        </w:rPr>
      </w:pPr>
      <w:r w:rsidRPr="00E66C4D">
        <w:rPr>
          <w:rFonts w:eastAsia="Times New Roman"/>
          <w:sz w:val="20"/>
          <w:szCs w:val="20"/>
          <w:lang w:eastAsia="ru-RU"/>
        </w:rPr>
        <w:t>PLAY - обязателен, управляющие заголовки:</w:t>
      </w:r>
    </w:p>
    <w:p w14:paraId="30C8D51B" w14:textId="77777777" w:rsidR="000C7719" w:rsidRPr="00E66C4D" w:rsidRDefault="000C7719" w:rsidP="000C7719">
      <w:pPr>
        <w:widowControl/>
        <w:tabs>
          <w:tab w:val="left" w:pos="851"/>
          <w:tab w:val="left" w:pos="1701"/>
        </w:tabs>
        <w:autoSpaceDE/>
        <w:autoSpaceDN/>
        <w:adjustRightInd/>
        <w:spacing w:after="0" w:line="240" w:lineRule="auto"/>
        <w:ind w:left="567" w:right="282" w:firstLine="0"/>
        <w:rPr>
          <w:rFonts w:eastAsia="Times New Roman"/>
          <w:sz w:val="20"/>
          <w:szCs w:val="20"/>
          <w:lang w:val="en-US" w:eastAsia="ru-RU"/>
        </w:rPr>
      </w:pPr>
      <w:r w:rsidRPr="00E66C4D">
        <w:rPr>
          <w:rFonts w:eastAsia="Times New Roman"/>
          <w:sz w:val="20"/>
          <w:szCs w:val="20"/>
          <w:lang w:val="en-US" w:eastAsia="ru-RU"/>
        </w:rPr>
        <w:t>- Range = "Range" ":" "clock" "=" "utc";</w:t>
      </w:r>
    </w:p>
    <w:p w14:paraId="23A436FD" w14:textId="77777777" w:rsidR="000C7719" w:rsidRPr="00E66C4D" w:rsidRDefault="000C7719" w:rsidP="000C7719">
      <w:pPr>
        <w:widowControl/>
        <w:tabs>
          <w:tab w:val="left" w:pos="851"/>
          <w:tab w:val="left" w:pos="1701"/>
        </w:tabs>
        <w:autoSpaceDE/>
        <w:autoSpaceDN/>
        <w:adjustRightInd/>
        <w:spacing w:after="0" w:line="240" w:lineRule="auto"/>
        <w:ind w:left="567" w:right="282" w:firstLine="0"/>
        <w:rPr>
          <w:rFonts w:eastAsia="Times New Roman"/>
          <w:sz w:val="20"/>
          <w:szCs w:val="20"/>
          <w:lang w:eastAsia="ru-RU"/>
        </w:rPr>
      </w:pPr>
      <w:r w:rsidRPr="00E66C4D">
        <w:rPr>
          <w:rFonts w:eastAsia="Times New Roman"/>
          <w:sz w:val="20"/>
          <w:szCs w:val="20"/>
          <w:lang w:eastAsia="ru-RU"/>
        </w:rPr>
        <w:t>- Scale = "Scale" ":" [ "-" ] 1*DIGIT [ "." *DIGIT ] - направление и масштаб скорости воспроизведения, изменяемый на стороне видеорегистратора (видеосервера):</w:t>
      </w:r>
    </w:p>
    <w:p w14:paraId="6DDE5B01" w14:textId="77777777" w:rsidR="000C7719" w:rsidRPr="00E66C4D" w:rsidRDefault="000C7719" w:rsidP="000C7719">
      <w:pPr>
        <w:widowControl/>
        <w:tabs>
          <w:tab w:val="left" w:pos="851"/>
        </w:tabs>
        <w:autoSpaceDE/>
        <w:autoSpaceDN/>
        <w:adjustRightInd/>
        <w:spacing w:after="0" w:line="240" w:lineRule="auto"/>
        <w:ind w:left="993" w:right="282" w:firstLine="0"/>
        <w:rPr>
          <w:rFonts w:eastAsia="Times New Roman"/>
          <w:sz w:val="20"/>
          <w:szCs w:val="20"/>
          <w:lang w:eastAsia="ru-RU"/>
        </w:rPr>
      </w:pPr>
      <w:r w:rsidRPr="00E66C4D">
        <w:rPr>
          <w:rFonts w:eastAsia="Times New Roman"/>
          <w:sz w:val="20"/>
          <w:szCs w:val="20"/>
          <w:lang w:eastAsia="ru-RU"/>
        </w:rPr>
        <w:t>- Значение Scale в диапазоне [-32;32] - ускоренное воспроизведение (рекомендуемые значения |2|, |4|, |8|, |16|, |32|);</w:t>
      </w:r>
    </w:p>
    <w:p w14:paraId="06562011" w14:textId="77777777" w:rsidR="000C7719" w:rsidRPr="00E66C4D" w:rsidRDefault="000C7719" w:rsidP="000C7719">
      <w:pPr>
        <w:widowControl/>
        <w:tabs>
          <w:tab w:val="left" w:pos="851"/>
        </w:tabs>
        <w:autoSpaceDE/>
        <w:autoSpaceDN/>
        <w:adjustRightInd/>
        <w:spacing w:after="0" w:line="240" w:lineRule="auto"/>
        <w:ind w:left="993" w:right="282" w:firstLine="0"/>
        <w:rPr>
          <w:rFonts w:eastAsia="Times New Roman"/>
          <w:sz w:val="20"/>
          <w:szCs w:val="20"/>
          <w:lang w:eastAsia="ru-RU"/>
        </w:rPr>
      </w:pPr>
      <w:r w:rsidRPr="00E66C4D">
        <w:rPr>
          <w:rFonts w:eastAsia="Times New Roman"/>
          <w:sz w:val="20"/>
          <w:szCs w:val="20"/>
          <w:lang w:eastAsia="ru-RU"/>
        </w:rPr>
        <w:t>- значение Scale не более -1 - реверс;</w:t>
      </w:r>
    </w:p>
    <w:p w14:paraId="3118D277" w14:textId="77777777" w:rsidR="000C7719" w:rsidRPr="00E66C4D" w:rsidRDefault="000C7719" w:rsidP="000C7719">
      <w:pPr>
        <w:widowControl/>
        <w:tabs>
          <w:tab w:val="left" w:pos="851"/>
        </w:tabs>
        <w:autoSpaceDE/>
        <w:autoSpaceDN/>
        <w:adjustRightInd/>
        <w:spacing w:after="0" w:line="240" w:lineRule="auto"/>
        <w:ind w:left="993" w:right="282" w:firstLine="0"/>
        <w:rPr>
          <w:rFonts w:eastAsia="Times New Roman"/>
          <w:sz w:val="20"/>
          <w:szCs w:val="20"/>
          <w:lang w:eastAsia="ru-RU"/>
        </w:rPr>
      </w:pPr>
      <w:r w:rsidRPr="00E66C4D">
        <w:rPr>
          <w:rFonts w:eastAsia="Times New Roman"/>
          <w:sz w:val="20"/>
          <w:szCs w:val="20"/>
          <w:lang w:eastAsia="ru-RU"/>
        </w:rPr>
        <w:t>- trickplay c заголовком/методикой Speed – не должен использоваться и не поддерживается.</w:t>
      </w:r>
    </w:p>
    <w:p w14:paraId="204EF21A" w14:textId="77777777" w:rsidR="000C7719" w:rsidRPr="00E66C4D" w:rsidRDefault="000C7719" w:rsidP="000C7719">
      <w:pPr>
        <w:widowControl/>
        <w:numPr>
          <w:ilvl w:val="0"/>
          <w:numId w:val="47"/>
        </w:numPr>
        <w:tabs>
          <w:tab w:val="left" w:pos="1701"/>
        </w:tabs>
        <w:autoSpaceDE/>
        <w:autoSpaceDN/>
        <w:adjustRightInd/>
        <w:spacing w:after="0" w:line="240" w:lineRule="auto"/>
        <w:ind w:left="426" w:right="282"/>
        <w:contextualSpacing/>
        <w:jc w:val="left"/>
        <w:rPr>
          <w:rFonts w:eastAsia="Times New Roman"/>
          <w:sz w:val="20"/>
          <w:szCs w:val="20"/>
          <w:lang w:eastAsia="ru-RU"/>
        </w:rPr>
      </w:pPr>
      <w:r w:rsidRPr="00E66C4D">
        <w:rPr>
          <w:rFonts w:eastAsia="Times New Roman"/>
          <w:sz w:val="20"/>
          <w:szCs w:val="20"/>
          <w:lang w:eastAsia="ru-RU"/>
        </w:rPr>
        <w:t>PAUSE - обязателен;</w:t>
      </w:r>
    </w:p>
    <w:p w14:paraId="0FAAA53E" w14:textId="77777777" w:rsidR="000C7719" w:rsidRPr="00E66C4D" w:rsidRDefault="000C7719" w:rsidP="000C7719">
      <w:pPr>
        <w:widowControl/>
        <w:numPr>
          <w:ilvl w:val="0"/>
          <w:numId w:val="47"/>
        </w:numPr>
        <w:tabs>
          <w:tab w:val="left" w:pos="1701"/>
        </w:tabs>
        <w:autoSpaceDE/>
        <w:autoSpaceDN/>
        <w:adjustRightInd/>
        <w:spacing w:after="0" w:line="240" w:lineRule="auto"/>
        <w:ind w:left="426" w:right="282"/>
        <w:contextualSpacing/>
        <w:jc w:val="left"/>
        <w:rPr>
          <w:rFonts w:eastAsia="Times New Roman"/>
          <w:sz w:val="20"/>
          <w:szCs w:val="20"/>
          <w:lang w:eastAsia="ru-RU"/>
        </w:rPr>
      </w:pPr>
      <w:r w:rsidRPr="00E66C4D">
        <w:rPr>
          <w:rFonts w:eastAsia="Times New Roman"/>
          <w:sz w:val="20"/>
          <w:szCs w:val="20"/>
          <w:lang w:eastAsia="ru-RU"/>
        </w:rPr>
        <w:t>TEARDOWN - обязателен;</w:t>
      </w:r>
    </w:p>
    <w:p w14:paraId="2091EE2D" w14:textId="77777777" w:rsidR="000C7719" w:rsidRPr="00E66C4D" w:rsidRDefault="000C7719" w:rsidP="000C7719">
      <w:pPr>
        <w:widowControl/>
        <w:numPr>
          <w:ilvl w:val="0"/>
          <w:numId w:val="47"/>
        </w:numPr>
        <w:tabs>
          <w:tab w:val="left" w:pos="1701"/>
        </w:tabs>
        <w:autoSpaceDE/>
        <w:autoSpaceDN/>
        <w:adjustRightInd/>
        <w:spacing w:after="0" w:line="240" w:lineRule="auto"/>
        <w:ind w:left="426" w:right="282"/>
        <w:contextualSpacing/>
        <w:jc w:val="left"/>
        <w:rPr>
          <w:rFonts w:eastAsia="Times New Roman"/>
          <w:sz w:val="20"/>
          <w:szCs w:val="20"/>
          <w:lang w:eastAsia="ru-RU"/>
        </w:rPr>
      </w:pPr>
      <w:r w:rsidRPr="00E66C4D">
        <w:rPr>
          <w:rFonts w:eastAsia="Times New Roman"/>
          <w:sz w:val="20"/>
          <w:szCs w:val="20"/>
          <w:lang w:eastAsia="ru-RU"/>
        </w:rPr>
        <w:t>GET_PARAMETER - обязателен, параметры в теле запроса\ответа:</w:t>
      </w:r>
    </w:p>
    <w:p w14:paraId="196B0619" w14:textId="77777777" w:rsidR="000C7719" w:rsidRPr="00E66C4D" w:rsidRDefault="000C7719" w:rsidP="000C7719">
      <w:pPr>
        <w:widowControl/>
        <w:tabs>
          <w:tab w:val="left" w:pos="851"/>
          <w:tab w:val="left" w:pos="1701"/>
        </w:tabs>
        <w:autoSpaceDE/>
        <w:autoSpaceDN/>
        <w:adjustRightInd/>
        <w:spacing w:after="0" w:line="240" w:lineRule="auto"/>
        <w:ind w:left="567" w:right="282" w:firstLine="0"/>
        <w:rPr>
          <w:rFonts w:eastAsia="Times New Roman"/>
          <w:sz w:val="20"/>
          <w:szCs w:val="20"/>
          <w:lang w:eastAsia="ru-RU"/>
        </w:rPr>
      </w:pPr>
      <w:r w:rsidRPr="00E66C4D">
        <w:rPr>
          <w:rFonts w:eastAsia="Times New Roman"/>
          <w:sz w:val="20"/>
          <w:szCs w:val="20"/>
          <w:lang w:eastAsia="ru-RU"/>
        </w:rPr>
        <w:t xml:space="preserve">- position - текущее абсолютное время воспроизведения, должно соответствовать метке потока, в том числе если она продублирована наложением в самом кадре. </w:t>
      </w:r>
    </w:p>
    <w:p w14:paraId="39D5A714" w14:textId="77777777" w:rsidR="000C7719" w:rsidRPr="00E66C4D" w:rsidRDefault="000C7719" w:rsidP="000C7719">
      <w:pPr>
        <w:widowControl/>
        <w:tabs>
          <w:tab w:val="left" w:pos="851"/>
          <w:tab w:val="left" w:pos="1701"/>
        </w:tabs>
        <w:autoSpaceDE/>
        <w:autoSpaceDN/>
        <w:adjustRightInd/>
        <w:spacing w:after="0" w:line="240" w:lineRule="auto"/>
        <w:ind w:left="567" w:right="282" w:firstLine="0"/>
        <w:rPr>
          <w:rFonts w:eastAsia="Times New Roman"/>
          <w:sz w:val="20"/>
          <w:szCs w:val="20"/>
          <w:lang w:eastAsia="ru-RU"/>
        </w:rPr>
      </w:pPr>
      <w:r w:rsidRPr="00E66C4D">
        <w:rPr>
          <w:rFonts w:eastAsia="Times New Roman"/>
          <w:sz w:val="20"/>
          <w:szCs w:val="20"/>
          <w:lang w:eastAsia="ru-RU"/>
        </w:rPr>
        <w:t>Ответ в заголовках в следующем виде:</w:t>
      </w:r>
    </w:p>
    <w:p w14:paraId="0595580A" w14:textId="1B1530CD" w:rsidR="000C7719" w:rsidRPr="00E66C4D" w:rsidRDefault="000C7719" w:rsidP="001573C8">
      <w:pPr>
        <w:widowControl/>
        <w:tabs>
          <w:tab w:val="left" w:pos="851"/>
        </w:tabs>
        <w:autoSpaceDE/>
        <w:autoSpaceDN/>
        <w:adjustRightInd/>
        <w:spacing w:after="0" w:line="240" w:lineRule="auto"/>
        <w:ind w:left="927" w:right="282" w:firstLine="0"/>
        <w:rPr>
          <w:i/>
          <w:sz w:val="20"/>
          <w:szCs w:val="20"/>
          <w:lang w:eastAsia="en-US"/>
        </w:rPr>
      </w:pPr>
      <w:r w:rsidRPr="00E66C4D">
        <w:rPr>
          <w:i/>
          <w:sz w:val="20"/>
          <w:szCs w:val="20"/>
          <w:lang w:val="en-US" w:eastAsia="en-US"/>
        </w:rPr>
        <w:t>Range</w:t>
      </w:r>
      <w:r w:rsidRPr="00E66C4D">
        <w:rPr>
          <w:i/>
          <w:sz w:val="20"/>
          <w:szCs w:val="20"/>
          <w:lang w:eastAsia="en-US"/>
        </w:rPr>
        <w:t xml:space="preserve">: </w:t>
      </w:r>
      <w:r w:rsidRPr="00E66C4D">
        <w:rPr>
          <w:i/>
          <w:sz w:val="20"/>
          <w:szCs w:val="20"/>
          <w:lang w:val="en-US" w:eastAsia="en-US"/>
        </w:rPr>
        <w:t>clock</w:t>
      </w:r>
      <w:r w:rsidRPr="00E66C4D">
        <w:rPr>
          <w:i/>
          <w:sz w:val="20"/>
          <w:szCs w:val="20"/>
          <w:lang w:eastAsia="en-US"/>
        </w:rPr>
        <w:t>=20130823</w:t>
      </w:r>
      <w:r w:rsidRPr="00E66C4D">
        <w:rPr>
          <w:i/>
          <w:sz w:val="20"/>
          <w:szCs w:val="20"/>
          <w:lang w:val="en-US" w:eastAsia="en-US"/>
        </w:rPr>
        <w:t>T</w:t>
      </w:r>
      <w:r w:rsidRPr="00E66C4D">
        <w:rPr>
          <w:i/>
          <w:sz w:val="20"/>
          <w:szCs w:val="20"/>
          <w:lang w:eastAsia="en-US"/>
        </w:rPr>
        <w:t>020000</w:t>
      </w:r>
      <w:r w:rsidRPr="00E66C4D">
        <w:rPr>
          <w:i/>
          <w:sz w:val="20"/>
          <w:szCs w:val="20"/>
          <w:lang w:val="en-US" w:eastAsia="en-US"/>
        </w:rPr>
        <w:t>Z</w:t>
      </w:r>
      <w:r w:rsidR="001573C8" w:rsidRPr="00E66C4D">
        <w:rPr>
          <w:i/>
          <w:sz w:val="20"/>
          <w:szCs w:val="20"/>
          <w:lang w:eastAsia="en-US"/>
        </w:rPr>
        <w:t>-</w:t>
      </w:r>
    </w:p>
    <w:p w14:paraId="4D5F1D8C" w14:textId="77777777" w:rsidR="000C7719" w:rsidRPr="00E66C4D" w:rsidRDefault="000C7719" w:rsidP="000C7719">
      <w:pPr>
        <w:widowControl/>
        <w:autoSpaceDE/>
        <w:autoSpaceDN/>
        <w:adjustRightInd/>
        <w:spacing w:after="0" w:line="240" w:lineRule="auto"/>
        <w:ind w:right="282" w:firstLine="0"/>
        <w:rPr>
          <w:rFonts w:eastAsia="Times New Roman"/>
          <w:sz w:val="20"/>
          <w:szCs w:val="20"/>
          <w:lang w:eastAsia="ru-RU"/>
        </w:rPr>
      </w:pPr>
      <w:r w:rsidRPr="00E66C4D">
        <w:rPr>
          <w:rFonts w:eastAsia="Times New Roman"/>
          <w:sz w:val="20"/>
          <w:szCs w:val="20"/>
          <w:lang w:eastAsia="ru-RU"/>
        </w:rPr>
        <w:t xml:space="preserve">4.6. Расширение к базовому взаимодействию </w:t>
      </w:r>
      <w:r w:rsidRPr="00E66C4D">
        <w:rPr>
          <w:rFonts w:eastAsia="Times New Roman"/>
          <w:sz w:val="20"/>
          <w:szCs w:val="20"/>
          <w:lang w:val="en-US" w:eastAsia="ru-RU"/>
        </w:rPr>
        <w:t>SDP</w:t>
      </w:r>
      <w:r w:rsidRPr="00E66C4D">
        <w:rPr>
          <w:rFonts w:eastAsia="Times New Roman"/>
          <w:sz w:val="20"/>
          <w:szCs w:val="20"/>
          <w:lang w:eastAsia="ru-RU"/>
        </w:rPr>
        <w:t>:</w:t>
      </w:r>
    </w:p>
    <w:p w14:paraId="54FD5A40" w14:textId="77777777" w:rsidR="000C7719" w:rsidRPr="00E66C4D" w:rsidRDefault="000C7719" w:rsidP="000C7719">
      <w:pPr>
        <w:widowControl/>
        <w:numPr>
          <w:ilvl w:val="0"/>
          <w:numId w:val="47"/>
        </w:numPr>
        <w:tabs>
          <w:tab w:val="left" w:pos="1701"/>
        </w:tabs>
        <w:autoSpaceDE/>
        <w:autoSpaceDN/>
        <w:adjustRightInd/>
        <w:spacing w:after="0" w:line="240" w:lineRule="auto"/>
        <w:ind w:left="426" w:right="282"/>
        <w:contextualSpacing/>
        <w:jc w:val="left"/>
        <w:rPr>
          <w:rFonts w:eastAsia="Times New Roman"/>
          <w:sz w:val="20"/>
          <w:szCs w:val="20"/>
          <w:lang w:eastAsia="ru-RU"/>
        </w:rPr>
      </w:pPr>
      <w:r w:rsidRPr="00E66C4D">
        <w:rPr>
          <w:rFonts w:eastAsia="Times New Roman"/>
          <w:sz w:val="20"/>
          <w:szCs w:val="20"/>
          <w:lang w:eastAsia="ru-RU"/>
        </w:rPr>
        <w:t>Управление треками согласно протоколу.</w:t>
      </w:r>
    </w:p>
    <w:p w14:paraId="167C33A7" w14:textId="77777777" w:rsidR="000C7719" w:rsidRPr="00E66C4D" w:rsidRDefault="000C7719" w:rsidP="000C7719">
      <w:pPr>
        <w:widowControl/>
        <w:numPr>
          <w:ilvl w:val="0"/>
          <w:numId w:val="47"/>
        </w:numPr>
        <w:tabs>
          <w:tab w:val="left" w:pos="1701"/>
        </w:tabs>
        <w:autoSpaceDE/>
        <w:autoSpaceDN/>
        <w:adjustRightInd/>
        <w:spacing w:after="0" w:line="240" w:lineRule="auto"/>
        <w:ind w:left="426" w:right="282"/>
        <w:contextualSpacing/>
        <w:jc w:val="left"/>
        <w:rPr>
          <w:rFonts w:eastAsia="Times New Roman"/>
          <w:sz w:val="20"/>
          <w:szCs w:val="20"/>
          <w:lang w:eastAsia="ru-RU"/>
        </w:rPr>
      </w:pPr>
      <w:r w:rsidRPr="00E66C4D">
        <w:rPr>
          <w:rFonts w:eastAsia="Times New Roman"/>
          <w:sz w:val="20"/>
          <w:szCs w:val="20"/>
          <w:lang w:eastAsia="ru-RU"/>
        </w:rPr>
        <w:lastRenderedPageBreak/>
        <w:t>URL трека не может меняться в рамках сессии.</w:t>
      </w:r>
    </w:p>
    <w:p w14:paraId="35D63E72" w14:textId="77777777" w:rsidR="000C7719" w:rsidRPr="00E66C4D" w:rsidRDefault="000C7719" w:rsidP="000C7719">
      <w:pPr>
        <w:widowControl/>
        <w:numPr>
          <w:ilvl w:val="0"/>
          <w:numId w:val="47"/>
        </w:numPr>
        <w:tabs>
          <w:tab w:val="left" w:pos="1701"/>
        </w:tabs>
        <w:autoSpaceDE/>
        <w:autoSpaceDN/>
        <w:adjustRightInd/>
        <w:spacing w:after="0" w:line="240" w:lineRule="auto"/>
        <w:ind w:left="426" w:right="282"/>
        <w:contextualSpacing/>
        <w:jc w:val="left"/>
        <w:rPr>
          <w:rFonts w:eastAsia="Times New Roman"/>
          <w:sz w:val="20"/>
          <w:szCs w:val="20"/>
          <w:lang w:eastAsia="ru-RU"/>
        </w:rPr>
      </w:pPr>
      <w:r w:rsidRPr="00E66C4D">
        <w:rPr>
          <w:rFonts w:eastAsia="Times New Roman"/>
          <w:sz w:val="20"/>
          <w:szCs w:val="20"/>
          <w:lang w:eastAsia="ru-RU"/>
        </w:rPr>
        <w:t xml:space="preserve">Обязательные атрибуты: </w:t>
      </w:r>
    </w:p>
    <w:p w14:paraId="77267EC4" w14:textId="77777777" w:rsidR="000C7719" w:rsidRPr="00E66C4D" w:rsidRDefault="000C7719" w:rsidP="000C7719">
      <w:pPr>
        <w:widowControl/>
        <w:tabs>
          <w:tab w:val="left" w:pos="851"/>
        </w:tabs>
        <w:autoSpaceDE/>
        <w:autoSpaceDN/>
        <w:adjustRightInd/>
        <w:spacing w:after="0" w:line="240" w:lineRule="auto"/>
        <w:ind w:left="993" w:right="282" w:firstLine="0"/>
        <w:rPr>
          <w:rFonts w:eastAsia="Times New Roman"/>
          <w:sz w:val="20"/>
          <w:szCs w:val="20"/>
          <w:lang w:eastAsia="ru-RU"/>
        </w:rPr>
      </w:pPr>
      <w:r w:rsidRPr="00E66C4D">
        <w:rPr>
          <w:rFonts w:eastAsia="Times New Roman"/>
          <w:sz w:val="20"/>
          <w:szCs w:val="20"/>
          <w:lang w:eastAsia="ru-RU"/>
        </w:rPr>
        <w:t xml:space="preserve">- все доступные типы медиа потоков с указанием протокола и типа данных, например </w:t>
      </w:r>
      <w:r w:rsidRPr="00E66C4D">
        <w:rPr>
          <w:rFonts w:eastAsia="Times New Roman"/>
          <w:i/>
          <w:sz w:val="20"/>
          <w:szCs w:val="20"/>
          <w:lang w:eastAsia="ru-RU"/>
        </w:rPr>
        <w:t>m=video 0 RTP/AVP 97;</w:t>
      </w:r>
    </w:p>
    <w:p w14:paraId="1ADA1FDD" w14:textId="77777777" w:rsidR="000C7719" w:rsidRPr="00E66C4D" w:rsidRDefault="000C7719" w:rsidP="000C7719">
      <w:pPr>
        <w:widowControl/>
        <w:tabs>
          <w:tab w:val="left" w:pos="851"/>
        </w:tabs>
        <w:autoSpaceDE/>
        <w:autoSpaceDN/>
        <w:adjustRightInd/>
        <w:spacing w:after="0" w:line="240" w:lineRule="auto"/>
        <w:ind w:left="993" w:right="282" w:firstLine="0"/>
        <w:rPr>
          <w:rFonts w:eastAsia="Times New Roman"/>
          <w:sz w:val="20"/>
          <w:szCs w:val="20"/>
          <w:lang w:eastAsia="ru-RU"/>
        </w:rPr>
      </w:pPr>
      <w:r w:rsidRPr="00E66C4D">
        <w:rPr>
          <w:rFonts w:eastAsia="Times New Roman"/>
          <w:sz w:val="20"/>
          <w:szCs w:val="20"/>
          <w:lang w:eastAsia="ru-RU"/>
        </w:rPr>
        <w:t>- в случае если поток динамический, то типы медиа потоков (в соответствии с RFC 6184 (типы 96, 97)) должны указываться через атрибут rtpmap, например a=rtpmap:96 H264/90000 и fmtp (с указанием packetizationmode [none-interleaved], profile-level-id, sprop-parameters-set), например a=fmtp:96 packetization-mode=1; profile-level-id=420029; sprop-parameter-sets=Z0IAKeKQFgJNgScFAQXh4kRU,aM48gA==  </w:t>
      </w:r>
    </w:p>
    <w:p w14:paraId="3D052219" w14:textId="77777777" w:rsidR="000C7719" w:rsidRPr="00E66C4D" w:rsidRDefault="000C7719" w:rsidP="000C7719">
      <w:pPr>
        <w:widowControl/>
        <w:autoSpaceDE/>
        <w:autoSpaceDN/>
        <w:adjustRightInd/>
        <w:spacing w:after="0" w:line="240" w:lineRule="auto"/>
        <w:ind w:right="282" w:firstLine="0"/>
        <w:rPr>
          <w:rFonts w:eastAsia="Times New Roman"/>
          <w:sz w:val="20"/>
          <w:szCs w:val="20"/>
          <w:lang w:eastAsia="ru-RU"/>
        </w:rPr>
      </w:pPr>
      <w:r w:rsidRPr="00E66C4D">
        <w:rPr>
          <w:rFonts w:eastAsia="Times New Roman"/>
          <w:sz w:val="20"/>
          <w:szCs w:val="20"/>
          <w:lang w:eastAsia="ru-RU"/>
        </w:rPr>
        <w:t>Принят следующий метод информирования о доступных границах воспроизведения в рамках атрибута\поля range  протокола SDP:</w:t>
      </w:r>
    </w:p>
    <w:p w14:paraId="08F9F77F" w14:textId="77777777" w:rsidR="000C7719" w:rsidRPr="00E66C4D" w:rsidRDefault="000C7719" w:rsidP="000C7719">
      <w:pPr>
        <w:widowControl/>
        <w:tabs>
          <w:tab w:val="left" w:pos="851"/>
        </w:tabs>
        <w:autoSpaceDE/>
        <w:autoSpaceDN/>
        <w:adjustRightInd/>
        <w:spacing w:after="0" w:line="240" w:lineRule="auto"/>
        <w:ind w:left="927" w:right="282" w:firstLine="0"/>
        <w:rPr>
          <w:i/>
          <w:sz w:val="20"/>
          <w:szCs w:val="20"/>
          <w:lang w:eastAsia="en-US"/>
        </w:rPr>
      </w:pPr>
      <w:r w:rsidRPr="00E66C4D">
        <w:rPr>
          <w:i/>
          <w:sz w:val="20"/>
          <w:szCs w:val="20"/>
          <w:lang w:val="en-US" w:eastAsia="en-US"/>
        </w:rPr>
        <w:t>a</w:t>
      </w:r>
      <w:r w:rsidRPr="00E66C4D">
        <w:rPr>
          <w:i/>
          <w:sz w:val="20"/>
          <w:szCs w:val="20"/>
          <w:lang w:eastAsia="en-US"/>
        </w:rPr>
        <w:t>=</w:t>
      </w:r>
      <w:r w:rsidRPr="00E66C4D">
        <w:rPr>
          <w:i/>
          <w:sz w:val="20"/>
          <w:szCs w:val="20"/>
          <w:lang w:val="en-US" w:eastAsia="en-US"/>
        </w:rPr>
        <w:t>range</w:t>
      </w:r>
      <w:r w:rsidRPr="00E66C4D">
        <w:rPr>
          <w:i/>
          <w:sz w:val="20"/>
          <w:szCs w:val="20"/>
          <w:lang w:eastAsia="en-US"/>
        </w:rPr>
        <w:t>:</w:t>
      </w:r>
      <w:r w:rsidRPr="00E66C4D">
        <w:rPr>
          <w:i/>
          <w:sz w:val="20"/>
          <w:szCs w:val="20"/>
          <w:lang w:val="en-US" w:eastAsia="en-US"/>
        </w:rPr>
        <w:t>clock</w:t>
      </w:r>
      <w:r w:rsidRPr="00E66C4D">
        <w:rPr>
          <w:i/>
          <w:sz w:val="20"/>
          <w:szCs w:val="20"/>
          <w:lang w:eastAsia="en-US"/>
        </w:rPr>
        <w:t>=20130823</w:t>
      </w:r>
      <w:r w:rsidRPr="00E66C4D">
        <w:rPr>
          <w:i/>
          <w:sz w:val="20"/>
          <w:szCs w:val="20"/>
          <w:lang w:val="en-US" w:eastAsia="en-US"/>
        </w:rPr>
        <w:t>T</w:t>
      </w:r>
      <w:r w:rsidRPr="00E66C4D">
        <w:rPr>
          <w:i/>
          <w:sz w:val="20"/>
          <w:szCs w:val="20"/>
          <w:lang w:eastAsia="en-US"/>
        </w:rPr>
        <w:t>020000</w:t>
      </w:r>
      <w:r w:rsidRPr="00E66C4D">
        <w:rPr>
          <w:i/>
          <w:sz w:val="20"/>
          <w:szCs w:val="20"/>
          <w:lang w:val="en-US" w:eastAsia="en-US"/>
        </w:rPr>
        <w:t>Z</w:t>
      </w:r>
      <w:r w:rsidRPr="00E66C4D">
        <w:rPr>
          <w:i/>
          <w:sz w:val="20"/>
          <w:szCs w:val="20"/>
          <w:lang w:eastAsia="en-US"/>
        </w:rPr>
        <w:t>-20130823</w:t>
      </w:r>
      <w:r w:rsidRPr="00E66C4D">
        <w:rPr>
          <w:i/>
          <w:sz w:val="20"/>
          <w:szCs w:val="20"/>
          <w:lang w:val="en-US" w:eastAsia="en-US"/>
        </w:rPr>
        <w:t>T</w:t>
      </w:r>
      <w:r w:rsidRPr="00E66C4D">
        <w:rPr>
          <w:i/>
          <w:sz w:val="20"/>
          <w:szCs w:val="20"/>
          <w:lang w:eastAsia="en-US"/>
        </w:rPr>
        <w:t>201228</w:t>
      </w:r>
      <w:r w:rsidRPr="00E66C4D">
        <w:rPr>
          <w:i/>
          <w:sz w:val="20"/>
          <w:szCs w:val="20"/>
          <w:lang w:val="en-US" w:eastAsia="en-US"/>
        </w:rPr>
        <w:t>Z</w:t>
      </w:r>
    </w:p>
    <w:p w14:paraId="78987184" w14:textId="77777777" w:rsidR="000C7719" w:rsidRPr="00E66C4D" w:rsidRDefault="000C7719" w:rsidP="000C7719">
      <w:pPr>
        <w:widowControl/>
        <w:tabs>
          <w:tab w:val="left" w:pos="851"/>
        </w:tabs>
        <w:autoSpaceDE/>
        <w:autoSpaceDN/>
        <w:adjustRightInd/>
        <w:spacing w:after="0" w:line="240" w:lineRule="auto"/>
        <w:ind w:left="993" w:right="282" w:firstLine="0"/>
        <w:rPr>
          <w:rFonts w:eastAsia="Times New Roman"/>
          <w:sz w:val="20"/>
          <w:szCs w:val="20"/>
          <w:lang w:eastAsia="ru-RU"/>
        </w:rPr>
      </w:pPr>
    </w:p>
    <w:p w14:paraId="0B47BF81" w14:textId="77777777" w:rsidR="000C7719" w:rsidRPr="00E66C4D" w:rsidRDefault="000C7719" w:rsidP="000C7719">
      <w:pPr>
        <w:widowControl/>
        <w:autoSpaceDE/>
        <w:autoSpaceDN/>
        <w:adjustRightInd/>
        <w:spacing w:after="0" w:line="240" w:lineRule="auto"/>
        <w:ind w:right="282" w:firstLine="0"/>
        <w:rPr>
          <w:rFonts w:eastAsia="Times New Roman"/>
          <w:sz w:val="20"/>
          <w:szCs w:val="20"/>
          <w:lang w:eastAsia="ru-RU"/>
        </w:rPr>
      </w:pPr>
      <w:r w:rsidRPr="00E66C4D">
        <w:rPr>
          <w:rFonts w:eastAsia="Times New Roman"/>
          <w:sz w:val="20"/>
          <w:szCs w:val="20"/>
          <w:lang w:eastAsia="ru-RU"/>
        </w:rPr>
        <w:t>В случае, если запись архива не является целостной (имеет разрывы) в виде ряда значений, например:</w:t>
      </w:r>
    </w:p>
    <w:p w14:paraId="5A8A76BA" w14:textId="77777777" w:rsidR="000C7719" w:rsidRPr="00E66C4D" w:rsidRDefault="000C7719" w:rsidP="000C7719">
      <w:pPr>
        <w:widowControl/>
        <w:tabs>
          <w:tab w:val="left" w:pos="851"/>
        </w:tabs>
        <w:autoSpaceDE/>
        <w:autoSpaceDN/>
        <w:adjustRightInd/>
        <w:spacing w:after="0" w:line="240" w:lineRule="auto"/>
        <w:ind w:left="927" w:right="282" w:firstLine="0"/>
        <w:rPr>
          <w:i/>
          <w:sz w:val="20"/>
          <w:szCs w:val="20"/>
          <w:lang w:val="en-US" w:eastAsia="en-US"/>
        </w:rPr>
      </w:pPr>
      <w:r w:rsidRPr="00E66C4D">
        <w:rPr>
          <w:i/>
          <w:sz w:val="20"/>
          <w:szCs w:val="20"/>
          <w:lang w:val="en-US" w:eastAsia="en-US"/>
        </w:rPr>
        <w:t>a=range:clock=20130823T020000Z-20130823T201228Z;clock=20130904T134708Z-20130904T135513Z</w:t>
      </w:r>
    </w:p>
    <w:p w14:paraId="0CF9A6A0" w14:textId="77777777" w:rsidR="000C7719" w:rsidRPr="00E66C4D" w:rsidRDefault="000C7719" w:rsidP="000C7719">
      <w:pPr>
        <w:widowControl/>
        <w:tabs>
          <w:tab w:val="left" w:pos="851"/>
        </w:tabs>
        <w:autoSpaceDE/>
        <w:autoSpaceDN/>
        <w:adjustRightInd/>
        <w:spacing w:after="0" w:line="240" w:lineRule="auto"/>
        <w:ind w:left="927" w:right="282" w:firstLine="0"/>
        <w:rPr>
          <w:i/>
          <w:sz w:val="20"/>
          <w:szCs w:val="20"/>
          <w:lang w:val="en-US" w:eastAsia="en-US"/>
        </w:rPr>
      </w:pPr>
      <w:r w:rsidRPr="00E66C4D">
        <w:rPr>
          <w:i/>
          <w:sz w:val="20"/>
          <w:szCs w:val="20"/>
          <w:lang w:eastAsia="en-US"/>
        </w:rPr>
        <w:t>или</w:t>
      </w:r>
    </w:p>
    <w:p w14:paraId="6079EE90" w14:textId="77777777" w:rsidR="000C7719" w:rsidRPr="00E66C4D" w:rsidRDefault="000C7719" w:rsidP="000C7719">
      <w:pPr>
        <w:widowControl/>
        <w:tabs>
          <w:tab w:val="left" w:pos="851"/>
        </w:tabs>
        <w:autoSpaceDE/>
        <w:autoSpaceDN/>
        <w:adjustRightInd/>
        <w:spacing w:after="0" w:line="240" w:lineRule="auto"/>
        <w:ind w:left="927" w:right="282" w:firstLine="0"/>
        <w:rPr>
          <w:i/>
          <w:sz w:val="20"/>
          <w:szCs w:val="20"/>
          <w:lang w:val="en-US" w:eastAsia="en-US"/>
        </w:rPr>
      </w:pPr>
      <w:r w:rsidRPr="00E66C4D">
        <w:rPr>
          <w:i/>
          <w:sz w:val="20"/>
          <w:szCs w:val="20"/>
          <w:lang w:val="en-US" w:eastAsia="en-US"/>
        </w:rPr>
        <w:t>a=range:clock=20130823T020000Z-20130823T201228Z;clock=20130904T135808Z-</w:t>
      </w:r>
    </w:p>
    <w:p w14:paraId="40C1EB1F" w14:textId="77777777" w:rsidR="000C7719" w:rsidRPr="00E66C4D" w:rsidRDefault="000C7719" w:rsidP="000C7719">
      <w:pPr>
        <w:widowControl/>
        <w:autoSpaceDE/>
        <w:autoSpaceDN/>
        <w:adjustRightInd/>
        <w:spacing w:after="0" w:line="240" w:lineRule="auto"/>
        <w:ind w:right="282" w:firstLine="0"/>
        <w:rPr>
          <w:rFonts w:eastAsia="Times New Roman"/>
          <w:sz w:val="20"/>
          <w:szCs w:val="20"/>
          <w:lang w:eastAsia="ru-RU"/>
        </w:rPr>
      </w:pPr>
      <w:r w:rsidRPr="00E66C4D">
        <w:rPr>
          <w:rFonts w:eastAsia="Times New Roman"/>
          <w:sz w:val="20"/>
          <w:szCs w:val="20"/>
          <w:lang w:eastAsia="ru-RU"/>
        </w:rPr>
        <w:t xml:space="preserve">Где: </w:t>
      </w:r>
    </w:p>
    <w:p w14:paraId="6A65D1CF" w14:textId="77777777" w:rsidR="000C7719" w:rsidRPr="00E66C4D" w:rsidRDefault="000C7719" w:rsidP="000C7719">
      <w:pPr>
        <w:widowControl/>
        <w:numPr>
          <w:ilvl w:val="0"/>
          <w:numId w:val="44"/>
        </w:numPr>
        <w:tabs>
          <w:tab w:val="left" w:pos="851"/>
        </w:tabs>
        <w:autoSpaceDE/>
        <w:autoSpaceDN/>
        <w:adjustRightInd/>
        <w:spacing w:after="0" w:line="240" w:lineRule="auto"/>
        <w:ind w:right="282"/>
        <w:jc w:val="left"/>
        <w:rPr>
          <w:rFonts w:eastAsia="Times New Roman"/>
          <w:sz w:val="20"/>
          <w:szCs w:val="20"/>
          <w:lang w:eastAsia="ru-RU"/>
        </w:rPr>
      </w:pPr>
      <w:r w:rsidRPr="00E66C4D">
        <w:rPr>
          <w:rFonts w:eastAsia="Times New Roman"/>
          <w:sz w:val="20"/>
          <w:szCs w:val="20"/>
          <w:lang w:eastAsia="ru-RU"/>
        </w:rPr>
        <w:t xml:space="preserve"> range -список доступных сегментов; </w:t>
      </w:r>
    </w:p>
    <w:p w14:paraId="5F2EF253" w14:textId="77777777" w:rsidR="000C7719" w:rsidRPr="00E66C4D" w:rsidRDefault="000C7719" w:rsidP="000C7719">
      <w:pPr>
        <w:widowControl/>
        <w:numPr>
          <w:ilvl w:val="0"/>
          <w:numId w:val="44"/>
        </w:numPr>
        <w:tabs>
          <w:tab w:val="left" w:pos="851"/>
        </w:tabs>
        <w:autoSpaceDE/>
        <w:autoSpaceDN/>
        <w:adjustRightInd/>
        <w:spacing w:after="0" w:line="240" w:lineRule="auto"/>
        <w:ind w:right="282"/>
        <w:jc w:val="left"/>
        <w:rPr>
          <w:rFonts w:eastAsia="Times New Roman"/>
          <w:sz w:val="20"/>
          <w:szCs w:val="20"/>
          <w:lang w:eastAsia="ru-RU"/>
        </w:rPr>
      </w:pPr>
      <w:r w:rsidRPr="00E66C4D">
        <w:rPr>
          <w:rFonts w:eastAsia="Times New Roman"/>
          <w:sz w:val="20"/>
          <w:szCs w:val="20"/>
          <w:lang w:eastAsia="ru-RU"/>
        </w:rPr>
        <w:t> clock - доступный сегмент, в формате 'startUTC-endUTC', может быть открытым, если конечная точка ещё не известна.</w:t>
      </w:r>
    </w:p>
    <w:p w14:paraId="27134B39" w14:textId="77777777" w:rsidR="000C7719" w:rsidRPr="00E66C4D" w:rsidRDefault="000C7719" w:rsidP="000C7719">
      <w:pPr>
        <w:widowControl/>
        <w:tabs>
          <w:tab w:val="left" w:pos="851"/>
        </w:tabs>
        <w:autoSpaceDE/>
        <w:autoSpaceDN/>
        <w:adjustRightInd/>
        <w:spacing w:after="0" w:line="240" w:lineRule="auto"/>
        <w:ind w:left="1287" w:right="282" w:firstLine="0"/>
        <w:rPr>
          <w:rFonts w:eastAsia="Times New Roman"/>
          <w:sz w:val="20"/>
          <w:szCs w:val="20"/>
          <w:lang w:eastAsia="ru-RU"/>
        </w:rPr>
      </w:pPr>
    </w:p>
    <w:p w14:paraId="2A3980DB" w14:textId="77777777" w:rsidR="000C7719" w:rsidRPr="00E66C4D" w:rsidRDefault="000C7719" w:rsidP="000C7719">
      <w:pPr>
        <w:widowControl/>
        <w:tabs>
          <w:tab w:val="left" w:pos="1276"/>
          <w:tab w:val="left" w:pos="1701"/>
          <w:tab w:val="left" w:pos="2410"/>
        </w:tabs>
        <w:autoSpaceDE/>
        <w:autoSpaceDN/>
        <w:adjustRightInd/>
        <w:spacing w:after="0" w:line="240" w:lineRule="auto"/>
        <w:ind w:right="282" w:firstLine="0"/>
        <w:rPr>
          <w:rFonts w:eastAsia="Times New Roman"/>
          <w:sz w:val="20"/>
          <w:szCs w:val="20"/>
          <w:lang w:eastAsia="ru-RU"/>
        </w:rPr>
      </w:pPr>
      <w:r w:rsidRPr="00E66C4D">
        <w:rPr>
          <w:rFonts w:eastAsia="Times New Roman"/>
          <w:sz w:val="20"/>
          <w:szCs w:val="20"/>
          <w:lang w:eastAsia="ru-RU"/>
        </w:rPr>
        <w:t xml:space="preserve">4.7. Альтернативны способ работы с архивом по протоколам RTP/RTSP в рамках </w:t>
      </w:r>
      <w:r w:rsidRPr="00E66C4D">
        <w:rPr>
          <w:rFonts w:eastAsia="Times New Roman"/>
          <w:b/>
          <w:sz w:val="20"/>
          <w:szCs w:val="20"/>
          <w:lang w:eastAsia="ru-RU"/>
        </w:rPr>
        <w:t xml:space="preserve">ONVIF Profile </w:t>
      </w:r>
      <w:r w:rsidRPr="00E66C4D">
        <w:rPr>
          <w:rFonts w:eastAsia="Times New Roman"/>
          <w:b/>
          <w:sz w:val="20"/>
          <w:szCs w:val="20"/>
          <w:lang w:val="en-US" w:eastAsia="ru-RU"/>
        </w:rPr>
        <w:t>G</w:t>
      </w:r>
      <w:r w:rsidRPr="00E66C4D">
        <w:rPr>
          <w:rFonts w:eastAsia="Times New Roman"/>
          <w:sz w:val="20"/>
          <w:szCs w:val="20"/>
          <w:lang w:eastAsia="ru-RU"/>
        </w:rPr>
        <w:t xml:space="preserve"> соответствии с ONVIF Streaming Specification на сайте </w:t>
      </w:r>
      <w:hyperlink r:id="rId18" w:history="1">
        <w:r w:rsidRPr="00E66C4D">
          <w:rPr>
            <w:rFonts w:eastAsiaTheme="minorHAnsi"/>
            <w:sz w:val="20"/>
            <w:szCs w:val="20"/>
            <w:lang w:eastAsia="ru-RU"/>
          </w:rPr>
          <w:t>www.onvif.org</w:t>
        </w:r>
      </w:hyperlink>
      <w:r w:rsidRPr="00E66C4D">
        <w:rPr>
          <w:rFonts w:eastAsia="Times New Roman"/>
          <w:sz w:val="20"/>
          <w:szCs w:val="20"/>
          <w:lang w:eastAsia="ru-RU"/>
        </w:rPr>
        <w:t>.</w:t>
      </w:r>
    </w:p>
    <w:p w14:paraId="7B111F68" w14:textId="77777777" w:rsidR="000C7719" w:rsidRPr="00E66C4D" w:rsidRDefault="000C7719" w:rsidP="000C7719">
      <w:pPr>
        <w:widowControl/>
        <w:tabs>
          <w:tab w:val="left" w:pos="851"/>
        </w:tabs>
        <w:autoSpaceDE/>
        <w:autoSpaceDN/>
        <w:adjustRightInd/>
        <w:spacing w:after="0" w:line="240" w:lineRule="auto"/>
        <w:ind w:right="282" w:firstLine="0"/>
        <w:rPr>
          <w:rFonts w:eastAsia="Times New Roman"/>
          <w:sz w:val="20"/>
          <w:szCs w:val="20"/>
          <w:lang w:eastAsia="ru-RU"/>
        </w:rPr>
      </w:pPr>
    </w:p>
    <w:p w14:paraId="5AEECE6B" w14:textId="77777777" w:rsidR="000C7719" w:rsidRPr="00E66C4D" w:rsidRDefault="000C7719" w:rsidP="000C7719">
      <w:pPr>
        <w:widowControl/>
        <w:tabs>
          <w:tab w:val="left" w:pos="851"/>
        </w:tabs>
        <w:autoSpaceDE/>
        <w:autoSpaceDN/>
        <w:adjustRightInd/>
        <w:spacing w:after="0" w:line="240" w:lineRule="auto"/>
        <w:ind w:right="282" w:firstLine="0"/>
        <w:rPr>
          <w:rFonts w:eastAsia="Times New Roman"/>
          <w:sz w:val="20"/>
          <w:szCs w:val="20"/>
          <w:lang w:eastAsia="ru-RU"/>
        </w:rPr>
      </w:pPr>
    </w:p>
    <w:p w14:paraId="1671BF9B" w14:textId="77777777" w:rsidR="000C7719" w:rsidRPr="00E66C4D" w:rsidRDefault="000C7719" w:rsidP="000C7719">
      <w:pPr>
        <w:widowControl/>
        <w:numPr>
          <w:ilvl w:val="0"/>
          <w:numId w:val="45"/>
        </w:numPr>
        <w:autoSpaceDE/>
        <w:autoSpaceDN/>
        <w:adjustRightInd/>
        <w:spacing w:after="0" w:line="240" w:lineRule="auto"/>
        <w:contextualSpacing/>
        <w:jc w:val="center"/>
        <w:rPr>
          <w:sz w:val="20"/>
          <w:szCs w:val="20"/>
          <w:lang w:eastAsia="en-US"/>
        </w:rPr>
      </w:pPr>
      <w:r w:rsidRPr="00E66C4D">
        <w:rPr>
          <w:b/>
          <w:bCs/>
          <w:sz w:val="20"/>
          <w:szCs w:val="20"/>
          <w:lang w:eastAsia="en-US"/>
        </w:rPr>
        <w:t>Требования по подключению к средствам видеонаблюдения</w:t>
      </w:r>
    </w:p>
    <w:p w14:paraId="24D063E5" w14:textId="77777777" w:rsidR="000C7719" w:rsidRPr="00E66C4D" w:rsidRDefault="000C7719" w:rsidP="000C7719">
      <w:pPr>
        <w:widowControl/>
        <w:autoSpaceDE/>
        <w:autoSpaceDN/>
        <w:adjustRightInd/>
        <w:spacing w:after="0" w:line="240" w:lineRule="auto"/>
        <w:ind w:left="720" w:firstLine="0"/>
        <w:contextualSpacing/>
        <w:jc w:val="left"/>
        <w:rPr>
          <w:sz w:val="20"/>
          <w:szCs w:val="20"/>
          <w:lang w:eastAsia="en-US"/>
        </w:rPr>
      </w:pPr>
    </w:p>
    <w:p w14:paraId="6994FFB6" w14:textId="77777777" w:rsidR="000C7719" w:rsidRPr="00E66C4D" w:rsidRDefault="000C7719" w:rsidP="000C7719">
      <w:pPr>
        <w:widowControl/>
        <w:autoSpaceDE/>
        <w:autoSpaceDN/>
        <w:adjustRightInd/>
        <w:spacing w:after="0" w:line="240" w:lineRule="auto"/>
        <w:ind w:right="282" w:firstLine="0"/>
        <w:rPr>
          <w:rFonts w:eastAsia="Times New Roman"/>
          <w:sz w:val="20"/>
          <w:szCs w:val="20"/>
          <w:lang w:eastAsia="ru-RU"/>
        </w:rPr>
      </w:pPr>
      <w:r w:rsidRPr="00E66C4D">
        <w:rPr>
          <w:rFonts w:eastAsia="Times New Roman"/>
          <w:sz w:val="20"/>
          <w:szCs w:val="20"/>
          <w:lang w:eastAsia="ru-RU"/>
        </w:rPr>
        <w:t>СВН должна поддерживать следующие функции подключения к устройствам:</w:t>
      </w:r>
    </w:p>
    <w:p w14:paraId="1422D9D0" w14:textId="77777777" w:rsidR="000C7719" w:rsidRPr="00E66C4D" w:rsidRDefault="000C7719" w:rsidP="000C7719">
      <w:pPr>
        <w:widowControl/>
        <w:numPr>
          <w:ilvl w:val="0"/>
          <w:numId w:val="47"/>
        </w:numPr>
        <w:tabs>
          <w:tab w:val="left" w:pos="1701"/>
        </w:tabs>
        <w:autoSpaceDE/>
        <w:autoSpaceDN/>
        <w:adjustRightInd/>
        <w:spacing w:after="0" w:line="240" w:lineRule="auto"/>
        <w:ind w:left="426" w:right="282"/>
        <w:contextualSpacing/>
        <w:jc w:val="left"/>
        <w:rPr>
          <w:rFonts w:eastAsia="Times New Roman"/>
          <w:sz w:val="20"/>
          <w:szCs w:val="20"/>
          <w:lang w:eastAsia="ru-RU"/>
        </w:rPr>
      </w:pPr>
      <w:r w:rsidRPr="00E66C4D">
        <w:rPr>
          <w:rFonts w:eastAsia="Times New Roman"/>
          <w:sz w:val="20"/>
          <w:szCs w:val="20"/>
          <w:lang w:eastAsia="ru-RU"/>
        </w:rPr>
        <w:t>Обеспечивать подключение к средствам видеонаблюдения по протоколу IPv4;</w:t>
      </w:r>
    </w:p>
    <w:p w14:paraId="180ABB3C" w14:textId="77777777" w:rsidR="000C7719" w:rsidRPr="00E66C4D" w:rsidRDefault="000C7719" w:rsidP="000C7719">
      <w:pPr>
        <w:widowControl/>
        <w:numPr>
          <w:ilvl w:val="0"/>
          <w:numId w:val="47"/>
        </w:numPr>
        <w:tabs>
          <w:tab w:val="left" w:pos="1701"/>
        </w:tabs>
        <w:autoSpaceDE/>
        <w:autoSpaceDN/>
        <w:adjustRightInd/>
        <w:spacing w:after="0" w:line="240" w:lineRule="auto"/>
        <w:ind w:left="426" w:right="282"/>
        <w:contextualSpacing/>
        <w:jc w:val="left"/>
        <w:rPr>
          <w:rFonts w:eastAsia="Times New Roman"/>
          <w:sz w:val="20"/>
          <w:szCs w:val="20"/>
          <w:lang w:eastAsia="ru-RU"/>
        </w:rPr>
      </w:pPr>
      <w:r w:rsidRPr="00E66C4D">
        <w:rPr>
          <w:rFonts w:eastAsia="Times New Roman"/>
          <w:sz w:val="20"/>
          <w:szCs w:val="20"/>
          <w:lang w:eastAsia="ru-RU"/>
        </w:rPr>
        <w:t>поддерживать отправку служебных сообщений/событий в открытых протоколах (SNMP и прочее).</w:t>
      </w:r>
    </w:p>
    <w:p w14:paraId="6EBDA8E3" w14:textId="77777777" w:rsidR="000C7719" w:rsidRPr="00E66C4D" w:rsidRDefault="000C7719" w:rsidP="000C7719">
      <w:pPr>
        <w:widowControl/>
        <w:autoSpaceDE/>
        <w:autoSpaceDN/>
        <w:adjustRightInd/>
        <w:spacing w:after="0" w:line="240" w:lineRule="auto"/>
        <w:ind w:firstLine="0"/>
        <w:jc w:val="left"/>
        <w:rPr>
          <w:sz w:val="20"/>
          <w:szCs w:val="20"/>
          <w:lang w:eastAsia="en-US"/>
        </w:rPr>
      </w:pPr>
    </w:p>
    <w:p w14:paraId="7D05003A" w14:textId="77777777" w:rsidR="000C7719" w:rsidRPr="00E66C4D" w:rsidRDefault="000C7719" w:rsidP="000C7719">
      <w:pPr>
        <w:widowControl/>
        <w:tabs>
          <w:tab w:val="left" w:pos="851"/>
        </w:tabs>
        <w:autoSpaceDE/>
        <w:autoSpaceDN/>
        <w:adjustRightInd/>
        <w:spacing w:after="0" w:line="240" w:lineRule="auto"/>
        <w:ind w:left="1287" w:right="282" w:firstLine="0"/>
        <w:rPr>
          <w:sz w:val="20"/>
          <w:szCs w:val="20"/>
          <w:lang w:eastAsia="en-US"/>
        </w:rPr>
      </w:pPr>
    </w:p>
    <w:p w14:paraId="43E6A356" w14:textId="77777777" w:rsidR="000C7719" w:rsidRPr="00E66C4D" w:rsidRDefault="000C7719" w:rsidP="000C7719">
      <w:pPr>
        <w:widowControl/>
        <w:numPr>
          <w:ilvl w:val="0"/>
          <w:numId w:val="45"/>
        </w:numPr>
        <w:autoSpaceDE/>
        <w:autoSpaceDN/>
        <w:adjustRightInd/>
        <w:spacing w:after="0" w:line="240" w:lineRule="auto"/>
        <w:contextualSpacing/>
        <w:jc w:val="center"/>
        <w:rPr>
          <w:b/>
          <w:bCs/>
          <w:sz w:val="20"/>
          <w:szCs w:val="20"/>
          <w:lang w:eastAsia="en-US"/>
        </w:rPr>
      </w:pPr>
      <w:r w:rsidRPr="00E66C4D">
        <w:rPr>
          <w:b/>
          <w:bCs/>
          <w:sz w:val="20"/>
          <w:szCs w:val="20"/>
          <w:lang w:eastAsia="en-US"/>
        </w:rPr>
        <w:t>Функциональные требования к интерфейсу управления ВСВН</w:t>
      </w:r>
    </w:p>
    <w:p w14:paraId="0214F43C" w14:textId="77777777" w:rsidR="000C7719" w:rsidRPr="00E66C4D" w:rsidRDefault="000C7719" w:rsidP="000C7719">
      <w:pPr>
        <w:widowControl/>
        <w:autoSpaceDE/>
        <w:autoSpaceDN/>
        <w:adjustRightInd/>
        <w:spacing w:after="0" w:line="240" w:lineRule="auto"/>
        <w:ind w:left="720" w:firstLine="0"/>
        <w:contextualSpacing/>
        <w:jc w:val="left"/>
        <w:rPr>
          <w:b/>
          <w:bCs/>
          <w:sz w:val="20"/>
          <w:szCs w:val="20"/>
          <w:lang w:eastAsia="en-US"/>
        </w:rPr>
      </w:pPr>
    </w:p>
    <w:p w14:paraId="78EA5B0A" w14:textId="77777777" w:rsidR="000C7719" w:rsidRPr="00E66C4D" w:rsidRDefault="000C7719" w:rsidP="000C7719">
      <w:pPr>
        <w:widowControl/>
        <w:autoSpaceDE/>
        <w:autoSpaceDN/>
        <w:adjustRightInd/>
        <w:spacing w:after="0" w:line="240" w:lineRule="auto"/>
        <w:ind w:right="282" w:firstLine="0"/>
        <w:rPr>
          <w:rFonts w:eastAsia="Times New Roman"/>
          <w:sz w:val="20"/>
          <w:szCs w:val="20"/>
          <w:lang w:eastAsia="ru-RU"/>
        </w:rPr>
      </w:pPr>
      <w:r w:rsidRPr="00E66C4D">
        <w:rPr>
          <w:rFonts w:eastAsia="Times New Roman"/>
          <w:sz w:val="20"/>
          <w:szCs w:val="20"/>
          <w:lang w:eastAsia="ru-RU"/>
        </w:rPr>
        <w:t>6.1. СВН должны предоставлять интерфейс управления, основанный на открытых платформо-независимых стандартах и поддерживать необходимые программные возможности интеграции в зависимости от типа доступа.</w:t>
      </w:r>
    </w:p>
    <w:p w14:paraId="51B38625" w14:textId="77777777" w:rsidR="000C7719" w:rsidRPr="00E66C4D" w:rsidRDefault="000C7719" w:rsidP="000C7719">
      <w:pPr>
        <w:widowControl/>
        <w:tabs>
          <w:tab w:val="left" w:pos="851"/>
          <w:tab w:val="left" w:pos="1701"/>
        </w:tabs>
        <w:autoSpaceDE/>
        <w:autoSpaceDN/>
        <w:adjustRightInd/>
        <w:spacing w:line="276" w:lineRule="auto"/>
        <w:ind w:right="282" w:firstLine="0"/>
        <w:contextualSpacing/>
        <w:rPr>
          <w:rFonts w:eastAsia="Times New Roman"/>
          <w:sz w:val="20"/>
          <w:szCs w:val="20"/>
          <w:lang w:eastAsia="ru-RU"/>
        </w:rPr>
      </w:pPr>
      <w:r w:rsidRPr="00E66C4D">
        <w:rPr>
          <w:rFonts w:eastAsia="Times New Roman"/>
          <w:sz w:val="20"/>
          <w:szCs w:val="20"/>
          <w:lang w:eastAsia="ru-RU"/>
        </w:rPr>
        <w:t>6.2. Должно быть обеспечено выполнение следующих функций:</w:t>
      </w:r>
    </w:p>
    <w:p w14:paraId="6F2E1F6B" w14:textId="77777777" w:rsidR="000C7719" w:rsidRPr="00E66C4D" w:rsidRDefault="000C7719" w:rsidP="000C7719">
      <w:pPr>
        <w:widowControl/>
        <w:numPr>
          <w:ilvl w:val="0"/>
          <w:numId w:val="48"/>
        </w:numPr>
        <w:tabs>
          <w:tab w:val="left" w:pos="1701"/>
        </w:tabs>
        <w:autoSpaceDE/>
        <w:autoSpaceDN/>
        <w:adjustRightInd/>
        <w:spacing w:after="0" w:line="240" w:lineRule="auto"/>
        <w:ind w:left="851" w:right="282" w:hanging="425"/>
        <w:contextualSpacing/>
        <w:jc w:val="left"/>
        <w:rPr>
          <w:rFonts w:eastAsia="Times New Roman"/>
          <w:sz w:val="20"/>
          <w:szCs w:val="20"/>
          <w:lang w:eastAsia="ru-RU"/>
        </w:rPr>
      </w:pPr>
      <w:r w:rsidRPr="00E66C4D">
        <w:rPr>
          <w:rFonts w:eastAsia="Times New Roman"/>
          <w:sz w:val="20"/>
          <w:szCs w:val="20"/>
          <w:lang w:eastAsia="ru-RU"/>
        </w:rPr>
        <w:t>Получение информации о наличии трансляции видеоизображений с определенного средства видеонаблюдения.</w:t>
      </w:r>
    </w:p>
    <w:p w14:paraId="57782DE0" w14:textId="77777777" w:rsidR="000C7719" w:rsidRPr="00E66C4D" w:rsidRDefault="000C7719" w:rsidP="000C7719">
      <w:pPr>
        <w:widowControl/>
        <w:numPr>
          <w:ilvl w:val="0"/>
          <w:numId w:val="48"/>
        </w:numPr>
        <w:tabs>
          <w:tab w:val="left" w:pos="1701"/>
        </w:tabs>
        <w:autoSpaceDE/>
        <w:autoSpaceDN/>
        <w:adjustRightInd/>
        <w:spacing w:after="0" w:line="240" w:lineRule="auto"/>
        <w:ind w:left="851" w:right="282" w:hanging="425"/>
        <w:contextualSpacing/>
        <w:jc w:val="left"/>
        <w:rPr>
          <w:rFonts w:eastAsia="Times New Roman"/>
          <w:sz w:val="20"/>
          <w:szCs w:val="20"/>
          <w:lang w:eastAsia="ru-RU"/>
        </w:rPr>
      </w:pPr>
      <w:r w:rsidRPr="00E66C4D">
        <w:rPr>
          <w:rFonts w:eastAsia="Times New Roman"/>
          <w:sz w:val="20"/>
          <w:szCs w:val="20"/>
          <w:lang w:eastAsia="ru-RU"/>
        </w:rPr>
        <w:t>Трансляция видеоизображений с определенного средства видеонаблюдения.</w:t>
      </w:r>
    </w:p>
    <w:p w14:paraId="3884DAB1" w14:textId="77777777" w:rsidR="000C7719" w:rsidRPr="00E66C4D" w:rsidRDefault="000C7719" w:rsidP="000C7719">
      <w:pPr>
        <w:widowControl/>
        <w:numPr>
          <w:ilvl w:val="0"/>
          <w:numId w:val="48"/>
        </w:numPr>
        <w:tabs>
          <w:tab w:val="left" w:pos="1701"/>
        </w:tabs>
        <w:autoSpaceDE/>
        <w:autoSpaceDN/>
        <w:adjustRightInd/>
        <w:spacing w:after="0" w:line="240" w:lineRule="auto"/>
        <w:ind w:left="851" w:right="282" w:hanging="425"/>
        <w:contextualSpacing/>
        <w:jc w:val="left"/>
        <w:rPr>
          <w:rFonts w:eastAsia="Times New Roman"/>
          <w:sz w:val="20"/>
          <w:szCs w:val="20"/>
          <w:lang w:eastAsia="ru-RU"/>
        </w:rPr>
      </w:pPr>
      <w:r w:rsidRPr="00E66C4D">
        <w:rPr>
          <w:rFonts w:eastAsia="Times New Roman"/>
          <w:sz w:val="20"/>
          <w:szCs w:val="20"/>
          <w:lang w:eastAsia="ru-RU"/>
        </w:rPr>
        <w:t>Получение от видеосервера информации о работоспособности средства видеонаблюдения.</w:t>
      </w:r>
    </w:p>
    <w:p w14:paraId="5BC69CDA" w14:textId="77777777" w:rsidR="000C7719" w:rsidRPr="00E66C4D" w:rsidRDefault="000C7719" w:rsidP="000C7719">
      <w:pPr>
        <w:widowControl/>
        <w:numPr>
          <w:ilvl w:val="0"/>
          <w:numId w:val="48"/>
        </w:numPr>
        <w:tabs>
          <w:tab w:val="left" w:pos="1701"/>
        </w:tabs>
        <w:autoSpaceDE/>
        <w:autoSpaceDN/>
        <w:adjustRightInd/>
        <w:spacing w:after="0" w:line="240" w:lineRule="auto"/>
        <w:ind w:left="851" w:right="282" w:hanging="425"/>
        <w:contextualSpacing/>
        <w:jc w:val="left"/>
        <w:rPr>
          <w:rFonts w:eastAsia="Times New Roman"/>
          <w:sz w:val="20"/>
          <w:szCs w:val="20"/>
          <w:lang w:eastAsia="ru-RU"/>
        </w:rPr>
      </w:pPr>
      <w:r w:rsidRPr="00E66C4D">
        <w:rPr>
          <w:rFonts w:eastAsia="Times New Roman"/>
          <w:sz w:val="20"/>
          <w:szCs w:val="20"/>
          <w:lang w:eastAsia="ru-RU"/>
        </w:rPr>
        <w:t>Получение от видеосервера информации о наличии архива видеоизображений для определенного средства видеонаблюдения за определённый период.</w:t>
      </w:r>
    </w:p>
    <w:p w14:paraId="6D7C4E41" w14:textId="77777777" w:rsidR="000C7719" w:rsidRPr="00E66C4D" w:rsidRDefault="000C7719" w:rsidP="000C7719">
      <w:pPr>
        <w:widowControl/>
        <w:numPr>
          <w:ilvl w:val="0"/>
          <w:numId w:val="48"/>
        </w:numPr>
        <w:tabs>
          <w:tab w:val="left" w:pos="1701"/>
        </w:tabs>
        <w:autoSpaceDE/>
        <w:autoSpaceDN/>
        <w:adjustRightInd/>
        <w:spacing w:after="0" w:line="240" w:lineRule="auto"/>
        <w:ind w:left="851" w:right="282" w:hanging="425"/>
        <w:contextualSpacing/>
        <w:jc w:val="left"/>
        <w:rPr>
          <w:rFonts w:eastAsia="Times New Roman"/>
          <w:sz w:val="20"/>
          <w:szCs w:val="20"/>
          <w:lang w:eastAsia="ru-RU"/>
        </w:rPr>
      </w:pPr>
      <w:r w:rsidRPr="00E66C4D">
        <w:rPr>
          <w:rFonts w:eastAsia="Times New Roman"/>
          <w:sz w:val="20"/>
          <w:szCs w:val="20"/>
          <w:lang w:eastAsia="ru-RU"/>
        </w:rPr>
        <w:t>Трансляцию архива видеоизображений с определенного средства видеонаблюдения с определенного периода времени.</w:t>
      </w:r>
    </w:p>
    <w:p w14:paraId="54D30581" w14:textId="77777777" w:rsidR="000C7719" w:rsidRPr="00E66C4D" w:rsidRDefault="000C7719" w:rsidP="000C7719">
      <w:pPr>
        <w:widowControl/>
        <w:tabs>
          <w:tab w:val="left" w:pos="1701"/>
        </w:tabs>
        <w:autoSpaceDE/>
        <w:autoSpaceDN/>
        <w:adjustRightInd/>
        <w:spacing w:after="0" w:line="240" w:lineRule="auto"/>
        <w:ind w:left="851" w:right="282" w:firstLine="0"/>
        <w:contextualSpacing/>
        <w:rPr>
          <w:rFonts w:eastAsia="Times New Roman"/>
          <w:sz w:val="20"/>
          <w:szCs w:val="20"/>
          <w:lang w:eastAsia="ru-RU"/>
        </w:rPr>
      </w:pPr>
    </w:p>
    <w:p w14:paraId="3E87034D" w14:textId="77777777" w:rsidR="000C7719" w:rsidRPr="00E66C4D" w:rsidRDefault="000C7719" w:rsidP="000C7719">
      <w:pPr>
        <w:widowControl/>
        <w:numPr>
          <w:ilvl w:val="0"/>
          <w:numId w:val="45"/>
        </w:numPr>
        <w:autoSpaceDE/>
        <w:autoSpaceDN/>
        <w:adjustRightInd/>
        <w:spacing w:after="0" w:line="240" w:lineRule="auto"/>
        <w:contextualSpacing/>
        <w:jc w:val="center"/>
        <w:rPr>
          <w:sz w:val="20"/>
          <w:szCs w:val="20"/>
          <w:lang w:eastAsia="en-US"/>
        </w:rPr>
      </w:pPr>
      <w:r w:rsidRPr="00E66C4D">
        <w:rPr>
          <w:b/>
          <w:bCs/>
          <w:sz w:val="20"/>
          <w:szCs w:val="20"/>
          <w:lang w:eastAsia="en-US"/>
        </w:rPr>
        <w:t xml:space="preserve">Спецификация интерфейса интеграции СВН с </w:t>
      </w:r>
      <w:r w:rsidRPr="00E66C4D">
        <w:rPr>
          <w:b/>
          <w:bCs/>
          <w:sz w:val="20"/>
          <w:szCs w:val="20"/>
          <w:lang w:val="en-US" w:eastAsia="en-US"/>
        </w:rPr>
        <w:t>SecurOS</w:t>
      </w:r>
      <w:r w:rsidRPr="00E66C4D">
        <w:rPr>
          <w:b/>
          <w:bCs/>
          <w:sz w:val="20"/>
          <w:szCs w:val="20"/>
          <w:lang w:eastAsia="en-US"/>
        </w:rPr>
        <w:t xml:space="preserve"> </w:t>
      </w:r>
      <w:r w:rsidRPr="00E66C4D">
        <w:rPr>
          <w:b/>
          <w:bCs/>
          <w:sz w:val="20"/>
          <w:szCs w:val="20"/>
          <w:lang w:val="en-US" w:eastAsia="en-US"/>
        </w:rPr>
        <w:t>MCC</w:t>
      </w:r>
      <w:r w:rsidRPr="00E66C4D">
        <w:rPr>
          <w:b/>
          <w:bCs/>
          <w:sz w:val="20"/>
          <w:szCs w:val="20"/>
          <w:lang w:eastAsia="en-US"/>
        </w:rPr>
        <w:t xml:space="preserve"> / </w:t>
      </w:r>
      <w:r w:rsidRPr="00E66C4D">
        <w:rPr>
          <w:b/>
          <w:bCs/>
          <w:sz w:val="20"/>
          <w:szCs w:val="20"/>
          <w:lang w:val="en-US" w:eastAsia="en-US"/>
        </w:rPr>
        <w:t>Enterprise</w:t>
      </w:r>
    </w:p>
    <w:p w14:paraId="5C9667DA" w14:textId="77777777" w:rsidR="000C7719" w:rsidRPr="00E66C4D" w:rsidRDefault="000C7719" w:rsidP="000C7719">
      <w:pPr>
        <w:widowControl/>
        <w:autoSpaceDE/>
        <w:autoSpaceDN/>
        <w:adjustRightInd/>
        <w:spacing w:after="0" w:line="240" w:lineRule="auto"/>
        <w:ind w:right="282" w:firstLine="567"/>
        <w:rPr>
          <w:rFonts w:eastAsia="Times New Roman"/>
          <w:sz w:val="20"/>
          <w:szCs w:val="20"/>
          <w:lang w:eastAsia="ru-RU"/>
        </w:rPr>
      </w:pPr>
    </w:p>
    <w:p w14:paraId="111B0FF5" w14:textId="77777777" w:rsidR="000C7719" w:rsidRPr="00E66C4D" w:rsidRDefault="000C7719" w:rsidP="000C7719">
      <w:pPr>
        <w:widowControl/>
        <w:autoSpaceDE/>
        <w:autoSpaceDN/>
        <w:adjustRightInd/>
        <w:spacing w:after="0" w:line="240" w:lineRule="auto"/>
        <w:ind w:right="282" w:firstLine="360"/>
        <w:rPr>
          <w:rFonts w:eastAsia="Times New Roman"/>
          <w:sz w:val="20"/>
          <w:szCs w:val="20"/>
          <w:lang w:eastAsia="ru-RU"/>
        </w:rPr>
      </w:pPr>
      <w:r w:rsidRPr="00E66C4D">
        <w:rPr>
          <w:rFonts w:eastAsia="Times New Roman"/>
          <w:sz w:val="20"/>
          <w:szCs w:val="20"/>
          <w:lang w:eastAsia="ru-RU"/>
        </w:rPr>
        <w:t xml:space="preserve">Со стороны СВН должны быть реализованы средства взаимодействия на основе </w:t>
      </w:r>
      <w:r w:rsidRPr="00E66C4D">
        <w:rPr>
          <w:rFonts w:eastAsia="Times New Roman"/>
          <w:sz w:val="20"/>
          <w:szCs w:val="20"/>
          <w:lang w:val="en-US" w:eastAsia="ru-RU"/>
        </w:rPr>
        <w:t>HTTP</w:t>
      </w:r>
      <w:r w:rsidRPr="00E66C4D">
        <w:rPr>
          <w:rFonts w:eastAsia="Times New Roman"/>
          <w:sz w:val="20"/>
          <w:szCs w:val="20"/>
          <w:lang w:eastAsia="ru-RU"/>
        </w:rPr>
        <w:t xml:space="preserve">, основанные на протоколах </w:t>
      </w:r>
      <w:r w:rsidRPr="00E66C4D">
        <w:rPr>
          <w:rFonts w:eastAsia="Times New Roman"/>
          <w:sz w:val="20"/>
          <w:szCs w:val="20"/>
          <w:lang w:val="en-US" w:eastAsia="ru-RU"/>
        </w:rPr>
        <w:t>JSON</w:t>
      </w:r>
      <w:r w:rsidRPr="00E66C4D">
        <w:rPr>
          <w:rFonts w:eastAsia="Times New Roman"/>
          <w:sz w:val="20"/>
          <w:szCs w:val="20"/>
          <w:lang w:eastAsia="ru-RU"/>
        </w:rPr>
        <w:t xml:space="preserve">, </w:t>
      </w:r>
      <w:r w:rsidRPr="00E66C4D">
        <w:rPr>
          <w:rFonts w:eastAsia="Times New Roman"/>
          <w:sz w:val="20"/>
          <w:szCs w:val="20"/>
          <w:lang w:val="en-US" w:eastAsia="ru-RU"/>
        </w:rPr>
        <w:t>REST</w:t>
      </w:r>
      <w:r w:rsidRPr="00E66C4D">
        <w:rPr>
          <w:rFonts w:eastAsia="Times New Roman"/>
          <w:sz w:val="20"/>
          <w:szCs w:val="20"/>
          <w:lang w:eastAsia="ru-RU"/>
        </w:rPr>
        <w:t>+</w:t>
      </w:r>
      <w:r w:rsidRPr="00E66C4D">
        <w:rPr>
          <w:rFonts w:eastAsia="Times New Roman"/>
          <w:sz w:val="20"/>
          <w:szCs w:val="20"/>
          <w:lang w:val="en-US" w:eastAsia="ru-RU"/>
        </w:rPr>
        <w:t>JSON</w:t>
      </w:r>
      <w:r w:rsidRPr="00E66C4D">
        <w:rPr>
          <w:rFonts w:eastAsia="Times New Roman"/>
          <w:sz w:val="20"/>
          <w:szCs w:val="20"/>
          <w:lang w:eastAsia="ru-RU"/>
        </w:rPr>
        <w:t>, которые реализуют методы и контейнеры со следующими сигнатурами:</w:t>
      </w:r>
    </w:p>
    <w:p w14:paraId="77A36A27" w14:textId="77777777" w:rsidR="000C7719" w:rsidRPr="00E66C4D" w:rsidRDefault="000C7719" w:rsidP="000C7719">
      <w:pPr>
        <w:widowControl/>
        <w:autoSpaceDE/>
        <w:autoSpaceDN/>
        <w:adjustRightInd/>
        <w:spacing w:after="0" w:line="240" w:lineRule="auto"/>
        <w:ind w:right="282" w:firstLine="0"/>
        <w:rPr>
          <w:rFonts w:eastAsia="Times New Roman"/>
          <w:sz w:val="20"/>
          <w:szCs w:val="20"/>
          <w:lang w:eastAsia="ru-RU"/>
        </w:rPr>
      </w:pPr>
    </w:p>
    <w:p w14:paraId="532C4863" w14:textId="77777777" w:rsidR="000C7719" w:rsidRPr="00E66C4D" w:rsidRDefault="000C7719" w:rsidP="000C7719">
      <w:pPr>
        <w:widowControl/>
        <w:autoSpaceDE/>
        <w:autoSpaceDN/>
        <w:adjustRightInd/>
        <w:spacing w:after="0" w:line="240" w:lineRule="auto"/>
        <w:ind w:right="282" w:firstLine="360"/>
        <w:rPr>
          <w:rFonts w:eastAsia="Times New Roman"/>
          <w:sz w:val="20"/>
          <w:szCs w:val="20"/>
          <w:lang w:eastAsia="ru-RU"/>
        </w:rPr>
      </w:pPr>
      <w:r w:rsidRPr="00E66C4D">
        <w:rPr>
          <w:rFonts w:eastAsia="Times New Roman"/>
          <w:sz w:val="20"/>
          <w:szCs w:val="20"/>
          <w:lang w:eastAsia="ru-RU"/>
        </w:rPr>
        <w:t>7.1. Список камер и их параметры</w:t>
      </w:r>
    </w:p>
    <w:p w14:paraId="64E1DF4B" w14:textId="77777777" w:rsidR="000C7719" w:rsidRPr="00E66C4D" w:rsidRDefault="000C7719" w:rsidP="000C7719">
      <w:pPr>
        <w:widowControl/>
        <w:shd w:val="clear" w:color="auto" w:fill="FFFFFF"/>
        <w:autoSpaceDE/>
        <w:autoSpaceDN/>
        <w:adjustRightInd/>
        <w:spacing w:before="150" w:line="276" w:lineRule="auto"/>
        <w:ind w:firstLine="360"/>
        <w:jc w:val="left"/>
        <w:rPr>
          <w:rFonts w:eastAsiaTheme="minorHAnsi"/>
          <w:b/>
          <w:bCs/>
          <w:color w:val="333333"/>
          <w:sz w:val="20"/>
          <w:szCs w:val="20"/>
          <w:lang w:eastAsia="en-US"/>
        </w:rPr>
      </w:pPr>
      <w:r w:rsidRPr="00E66C4D">
        <w:rPr>
          <w:rFonts w:eastAsiaTheme="minorHAnsi"/>
          <w:b/>
          <w:bCs/>
          <w:color w:val="333333"/>
          <w:sz w:val="20"/>
          <w:szCs w:val="20"/>
          <w:lang w:eastAsia="en-US"/>
        </w:rPr>
        <w:t>7.1.1. GetCameras()</w:t>
      </w:r>
    </w:p>
    <w:p w14:paraId="48403E93" w14:textId="77777777" w:rsidR="000C7719" w:rsidRPr="00E66C4D" w:rsidRDefault="000C7719" w:rsidP="000C7719">
      <w:pPr>
        <w:widowControl/>
        <w:autoSpaceDE/>
        <w:autoSpaceDN/>
        <w:adjustRightInd/>
        <w:spacing w:after="0" w:line="240" w:lineRule="auto"/>
        <w:ind w:right="282" w:firstLine="708"/>
        <w:rPr>
          <w:rFonts w:eastAsia="Times New Roman"/>
          <w:sz w:val="20"/>
          <w:szCs w:val="20"/>
          <w:lang w:eastAsia="ru-RU"/>
        </w:rPr>
      </w:pPr>
      <w:r w:rsidRPr="00E66C4D">
        <w:rPr>
          <w:rFonts w:eastAsia="Times New Roman"/>
          <w:sz w:val="20"/>
          <w:szCs w:val="20"/>
          <w:lang w:eastAsia="ru-RU"/>
        </w:rPr>
        <w:t>Возвращает список идентификаторов камер, заведённых на данном регистраторе/видеосервере. Дополнительно может содержать информацию о состоянии средства видеонаблюдения.</w:t>
      </w:r>
    </w:p>
    <w:p w14:paraId="63AD70AE" w14:textId="77777777" w:rsidR="000C7719" w:rsidRPr="00E66C4D" w:rsidRDefault="000C7719" w:rsidP="000C7719">
      <w:pPr>
        <w:widowControl/>
        <w:autoSpaceDE/>
        <w:autoSpaceDN/>
        <w:adjustRightInd/>
        <w:spacing w:after="0" w:line="240" w:lineRule="auto"/>
        <w:ind w:right="282" w:firstLine="0"/>
        <w:rPr>
          <w:rFonts w:eastAsia="Times New Roman"/>
          <w:sz w:val="20"/>
          <w:szCs w:val="20"/>
          <w:lang w:eastAsia="ru-RU"/>
        </w:rPr>
      </w:pPr>
    </w:p>
    <w:p w14:paraId="0FC8B6E7" w14:textId="77777777" w:rsidR="000C7719" w:rsidRPr="00E66C4D" w:rsidRDefault="000C7719" w:rsidP="000C7719">
      <w:pPr>
        <w:widowControl/>
        <w:autoSpaceDE/>
        <w:autoSpaceDN/>
        <w:adjustRightInd/>
        <w:spacing w:line="276" w:lineRule="auto"/>
        <w:ind w:firstLine="0"/>
        <w:jc w:val="right"/>
        <w:rPr>
          <w:rFonts w:eastAsiaTheme="minorHAnsi"/>
          <w:sz w:val="20"/>
          <w:szCs w:val="20"/>
          <w:lang w:eastAsia="en-US"/>
        </w:rPr>
      </w:pPr>
      <w:r w:rsidRPr="00E66C4D">
        <w:rPr>
          <w:rFonts w:eastAsiaTheme="minorHAnsi"/>
          <w:sz w:val="20"/>
          <w:szCs w:val="20"/>
          <w:lang w:eastAsia="en-US"/>
        </w:rPr>
        <w:t>Приложение 1</w:t>
      </w:r>
    </w:p>
    <w:p w14:paraId="221D80C7" w14:textId="77777777" w:rsidR="000C7719" w:rsidRPr="00E66C4D" w:rsidRDefault="000C7719" w:rsidP="000C7719">
      <w:pPr>
        <w:widowControl/>
        <w:autoSpaceDE/>
        <w:autoSpaceDN/>
        <w:adjustRightInd/>
        <w:spacing w:after="0" w:line="240" w:lineRule="auto"/>
        <w:ind w:right="282" w:firstLine="0"/>
        <w:rPr>
          <w:rFonts w:eastAsia="Times New Roman"/>
          <w:sz w:val="20"/>
          <w:szCs w:val="20"/>
          <w:lang w:eastAsia="ru-RU"/>
        </w:rPr>
      </w:pPr>
    </w:p>
    <w:p w14:paraId="60E2295C" w14:textId="77777777" w:rsidR="000C7719" w:rsidRPr="00E66C4D" w:rsidRDefault="000C7719" w:rsidP="000C7719">
      <w:pPr>
        <w:widowControl/>
        <w:autoSpaceDE/>
        <w:autoSpaceDN/>
        <w:adjustRightInd/>
        <w:spacing w:after="0" w:line="240" w:lineRule="auto"/>
        <w:ind w:right="282" w:firstLine="0"/>
        <w:rPr>
          <w:rFonts w:eastAsia="Times New Roman"/>
          <w:sz w:val="20"/>
          <w:szCs w:val="20"/>
          <w:lang w:eastAsia="ru-RU"/>
        </w:rPr>
      </w:pPr>
      <w:r w:rsidRPr="00E66C4D">
        <w:rPr>
          <w:rFonts w:eastAsia="Times New Roman"/>
          <w:sz w:val="20"/>
          <w:szCs w:val="20"/>
          <w:lang w:eastAsia="ru-RU"/>
        </w:rPr>
        <w:t>Пример: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5"/>
        <w:gridCol w:w="8215"/>
      </w:tblGrid>
      <w:tr w:rsidR="000C7719" w:rsidRPr="003109A3" w14:paraId="6B1110C2" w14:textId="77777777" w:rsidTr="000C7719">
        <w:tc>
          <w:tcPr>
            <w:tcW w:w="0" w:type="auto"/>
            <w:tcBorders>
              <w:top w:val="single" w:sz="8" w:space="0" w:color="DDDDDD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5F598ACF" w14:textId="77777777" w:rsidR="000C7719" w:rsidRPr="00E66C4D" w:rsidRDefault="000C7719" w:rsidP="000C7719">
            <w:pPr>
              <w:widowControl/>
              <w:autoSpaceDE/>
              <w:autoSpaceDN/>
              <w:adjustRightInd/>
              <w:spacing w:after="0" w:line="276" w:lineRule="auto"/>
              <w:ind w:firstLine="0"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E66C4D">
              <w:rPr>
                <w:rFonts w:eastAsiaTheme="minorHAnsi"/>
                <w:sz w:val="20"/>
                <w:szCs w:val="20"/>
                <w:lang w:eastAsia="en-US"/>
              </w:rPr>
              <w:t>Запрос</w:t>
            </w:r>
          </w:p>
        </w:tc>
        <w:tc>
          <w:tcPr>
            <w:tcW w:w="8215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092EFF9E" w14:textId="77777777" w:rsidR="000C7719" w:rsidRPr="00E66C4D" w:rsidRDefault="000C7719" w:rsidP="000C7719">
            <w:pPr>
              <w:widowControl/>
              <w:autoSpaceDE/>
              <w:autoSpaceDN/>
              <w:adjustRightInd/>
              <w:spacing w:after="0" w:line="276" w:lineRule="auto"/>
              <w:ind w:firstLine="0"/>
              <w:jc w:val="left"/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E66C4D">
              <w:rPr>
                <w:rFonts w:eastAsiaTheme="minorHAnsi"/>
                <w:sz w:val="20"/>
                <w:szCs w:val="20"/>
                <w:lang w:val="en-US" w:eastAsia="en-US"/>
              </w:rPr>
              <w:t xml:space="preserve">GET </w:t>
            </w:r>
            <w:hyperlink r:id="rId19" w:history="1">
              <w:r w:rsidRPr="00E66C4D">
                <w:rPr>
                  <w:rFonts w:eastAsiaTheme="minorHAnsi"/>
                  <w:color w:val="0563C1" w:themeColor="hyperlink"/>
                  <w:sz w:val="20"/>
                  <w:szCs w:val="20"/>
                  <w:u w:val="single"/>
                  <w:lang w:val="en-US" w:eastAsia="en-US"/>
                </w:rPr>
                <w:t>http://device-address/getcameras</w:t>
              </w:r>
            </w:hyperlink>
          </w:p>
        </w:tc>
      </w:tr>
      <w:tr w:rsidR="000C7719" w:rsidRPr="003109A3" w14:paraId="2174F198" w14:textId="77777777" w:rsidTr="000C7719">
        <w:tc>
          <w:tcPr>
            <w:tcW w:w="0" w:type="auto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08BCE3CE" w14:textId="77777777" w:rsidR="000C7719" w:rsidRPr="00E66C4D" w:rsidRDefault="000C7719" w:rsidP="000C7719">
            <w:pPr>
              <w:widowControl/>
              <w:autoSpaceDE/>
              <w:autoSpaceDN/>
              <w:adjustRightInd/>
              <w:spacing w:after="0" w:line="276" w:lineRule="auto"/>
              <w:ind w:firstLine="0"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E66C4D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Ответ</w:t>
            </w:r>
          </w:p>
        </w:tc>
        <w:tc>
          <w:tcPr>
            <w:tcW w:w="8215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517C1D18" w14:textId="77777777" w:rsidR="000C7719" w:rsidRPr="00E66C4D" w:rsidRDefault="000C7719" w:rsidP="000C7719">
            <w:pPr>
              <w:widowControl/>
              <w:autoSpaceDE/>
              <w:autoSpaceDN/>
              <w:adjustRightInd/>
              <w:spacing w:after="0" w:line="276" w:lineRule="auto"/>
              <w:ind w:firstLine="0"/>
              <w:jc w:val="left"/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E66C4D">
              <w:rPr>
                <w:rFonts w:eastAsiaTheme="minorHAnsi"/>
                <w:sz w:val="20"/>
                <w:szCs w:val="20"/>
                <w:lang w:val="en-US" w:eastAsia="en-US"/>
              </w:rPr>
              <w:t>{</w:t>
            </w:r>
            <w:r w:rsidRPr="00E66C4D">
              <w:rPr>
                <w:rFonts w:eastAsiaTheme="minorHAnsi"/>
                <w:sz w:val="20"/>
                <w:szCs w:val="20"/>
                <w:lang w:val="en-US" w:eastAsia="en-US"/>
              </w:rPr>
              <w:br/>
              <w:t>"cameras": [</w:t>
            </w:r>
            <w:r w:rsidRPr="00E66C4D">
              <w:rPr>
                <w:rFonts w:eastAsiaTheme="minorHAnsi"/>
                <w:sz w:val="20"/>
                <w:szCs w:val="20"/>
                <w:lang w:val="en-US" w:eastAsia="en-US"/>
              </w:rPr>
              <w:br/>
              <w:t>{</w:t>
            </w:r>
            <w:r w:rsidRPr="00E66C4D">
              <w:rPr>
                <w:rFonts w:eastAsiaTheme="minorHAnsi"/>
                <w:sz w:val="20"/>
                <w:szCs w:val="20"/>
                <w:lang w:val="en-US" w:eastAsia="en-US"/>
              </w:rPr>
              <w:br/>
              <w:t>"id": 1,</w:t>
            </w:r>
            <w:r w:rsidRPr="00E66C4D">
              <w:rPr>
                <w:rFonts w:eastAsiaTheme="minorHAnsi"/>
                <w:sz w:val="20"/>
                <w:szCs w:val="20"/>
                <w:lang w:val="en-US" w:eastAsia="en-US"/>
              </w:rPr>
              <w:br/>
              <w:t>"channel": 1,</w:t>
            </w:r>
            <w:r w:rsidRPr="00E66C4D">
              <w:rPr>
                <w:rFonts w:eastAsiaTheme="minorHAnsi"/>
                <w:sz w:val="20"/>
                <w:szCs w:val="20"/>
                <w:lang w:val="en-US" w:eastAsia="en-US"/>
              </w:rPr>
              <w:br/>
              <w:t>"status": "working"</w:t>
            </w:r>
            <w:r w:rsidRPr="00E66C4D">
              <w:rPr>
                <w:rFonts w:eastAsiaTheme="minorHAnsi"/>
                <w:sz w:val="20"/>
                <w:szCs w:val="20"/>
                <w:lang w:val="en-US" w:eastAsia="en-US"/>
              </w:rPr>
              <w:br/>
              <w:t>},</w:t>
            </w:r>
            <w:r w:rsidRPr="00E66C4D">
              <w:rPr>
                <w:rFonts w:eastAsiaTheme="minorHAnsi"/>
                <w:sz w:val="20"/>
                <w:szCs w:val="20"/>
                <w:lang w:val="en-US" w:eastAsia="en-US"/>
              </w:rPr>
              <w:br/>
              <w:t>{</w:t>
            </w:r>
            <w:r w:rsidRPr="00E66C4D">
              <w:rPr>
                <w:rFonts w:eastAsiaTheme="minorHAnsi"/>
                <w:sz w:val="20"/>
                <w:szCs w:val="20"/>
                <w:lang w:val="en-US" w:eastAsia="en-US"/>
              </w:rPr>
              <w:br/>
              <w:t>"id": 2,</w:t>
            </w:r>
            <w:r w:rsidRPr="00E66C4D">
              <w:rPr>
                <w:rFonts w:eastAsiaTheme="minorHAnsi"/>
                <w:sz w:val="20"/>
                <w:szCs w:val="20"/>
                <w:lang w:val="en-US" w:eastAsia="en-US"/>
              </w:rPr>
              <w:br/>
              <w:t>"channel": 2,</w:t>
            </w:r>
            <w:r w:rsidRPr="00E66C4D">
              <w:rPr>
                <w:rFonts w:eastAsiaTheme="minorHAnsi"/>
                <w:sz w:val="20"/>
                <w:szCs w:val="20"/>
                <w:lang w:val="en-US" w:eastAsia="en-US"/>
              </w:rPr>
              <w:br/>
              <w:t>"status": "signal_lost"</w:t>
            </w:r>
            <w:r w:rsidRPr="00E66C4D">
              <w:rPr>
                <w:rFonts w:eastAsiaTheme="minorHAnsi"/>
                <w:sz w:val="20"/>
                <w:szCs w:val="20"/>
                <w:lang w:val="en-US" w:eastAsia="en-US"/>
              </w:rPr>
              <w:br/>
              <w:t>}</w:t>
            </w:r>
            <w:r w:rsidRPr="00E66C4D">
              <w:rPr>
                <w:rFonts w:eastAsiaTheme="minorHAnsi"/>
                <w:sz w:val="20"/>
                <w:szCs w:val="20"/>
                <w:lang w:val="en-US" w:eastAsia="en-US"/>
              </w:rPr>
              <w:br/>
              <w:t>]</w:t>
            </w:r>
            <w:r w:rsidRPr="00E66C4D">
              <w:rPr>
                <w:rFonts w:eastAsiaTheme="minorHAnsi"/>
                <w:sz w:val="20"/>
                <w:szCs w:val="20"/>
                <w:lang w:val="en-US" w:eastAsia="en-US"/>
              </w:rPr>
              <w:br/>
              <w:t>}</w:t>
            </w:r>
          </w:p>
        </w:tc>
      </w:tr>
    </w:tbl>
    <w:p w14:paraId="1E651FD3" w14:textId="77777777" w:rsidR="000C7719" w:rsidRPr="00E66C4D" w:rsidRDefault="000C7719" w:rsidP="000C7719">
      <w:pPr>
        <w:widowControl/>
        <w:autoSpaceDE/>
        <w:autoSpaceDN/>
        <w:adjustRightInd/>
        <w:spacing w:after="0" w:line="240" w:lineRule="auto"/>
        <w:ind w:firstLine="708"/>
        <w:jc w:val="left"/>
        <w:rPr>
          <w:rFonts w:eastAsiaTheme="minorHAnsi"/>
          <w:b/>
          <w:bCs/>
          <w:color w:val="333333"/>
          <w:sz w:val="20"/>
          <w:szCs w:val="20"/>
          <w:lang w:val="en-US" w:eastAsia="en-US"/>
        </w:rPr>
      </w:pPr>
    </w:p>
    <w:p w14:paraId="28829FB2" w14:textId="77777777" w:rsidR="000C7719" w:rsidRPr="00E66C4D" w:rsidRDefault="000C7719" w:rsidP="000C7719">
      <w:pPr>
        <w:widowControl/>
        <w:autoSpaceDE/>
        <w:autoSpaceDN/>
        <w:adjustRightInd/>
        <w:spacing w:after="0" w:line="240" w:lineRule="auto"/>
        <w:ind w:firstLine="708"/>
        <w:jc w:val="left"/>
        <w:rPr>
          <w:rFonts w:eastAsiaTheme="minorHAnsi"/>
          <w:b/>
          <w:bCs/>
          <w:color w:val="333333"/>
          <w:sz w:val="20"/>
          <w:szCs w:val="20"/>
          <w:lang w:eastAsia="en-US"/>
        </w:rPr>
      </w:pPr>
      <w:r w:rsidRPr="00E66C4D">
        <w:rPr>
          <w:rFonts w:eastAsiaTheme="minorHAnsi"/>
          <w:b/>
          <w:bCs/>
          <w:color w:val="333333"/>
          <w:sz w:val="20"/>
          <w:szCs w:val="20"/>
          <w:lang w:eastAsia="en-US"/>
        </w:rPr>
        <w:t>7.1.2</w:t>
      </w:r>
      <w:r w:rsidRPr="00E66C4D">
        <w:rPr>
          <w:rFonts w:eastAsiaTheme="minorHAnsi"/>
          <w:b/>
          <w:bCs/>
          <w:color w:val="333333"/>
          <w:sz w:val="20"/>
          <w:szCs w:val="20"/>
          <w:lang w:val="en-US" w:eastAsia="en-US"/>
        </w:rPr>
        <w:t>GetDeviceInfo</w:t>
      </w:r>
      <w:r w:rsidRPr="00E66C4D">
        <w:rPr>
          <w:rFonts w:eastAsiaTheme="minorHAnsi"/>
          <w:b/>
          <w:bCs/>
          <w:color w:val="333333"/>
          <w:sz w:val="20"/>
          <w:szCs w:val="20"/>
          <w:lang w:eastAsia="en-US"/>
        </w:rPr>
        <w:t>()</w:t>
      </w:r>
    </w:p>
    <w:p w14:paraId="3635326D" w14:textId="77777777" w:rsidR="000C7719" w:rsidRPr="00E66C4D" w:rsidRDefault="000C7719" w:rsidP="000C7719">
      <w:pPr>
        <w:widowControl/>
        <w:autoSpaceDE/>
        <w:autoSpaceDN/>
        <w:adjustRightInd/>
        <w:spacing w:after="0" w:line="240" w:lineRule="auto"/>
        <w:ind w:right="282" w:firstLine="708"/>
        <w:rPr>
          <w:rFonts w:eastAsia="Times New Roman"/>
          <w:sz w:val="20"/>
          <w:szCs w:val="20"/>
          <w:lang w:eastAsia="ru-RU"/>
        </w:rPr>
      </w:pPr>
      <w:r w:rsidRPr="00E66C4D">
        <w:rPr>
          <w:rFonts w:eastAsia="Times New Roman"/>
          <w:sz w:val="20"/>
          <w:szCs w:val="20"/>
          <w:lang w:eastAsia="ru-RU"/>
        </w:rPr>
        <w:t>Возвращает информацию об устройстве, такую как версия прошивки, название производителя, наименование модели и серийный номер.</w:t>
      </w:r>
    </w:p>
    <w:p w14:paraId="31DC535E" w14:textId="77777777" w:rsidR="000C7719" w:rsidRPr="00E66C4D" w:rsidRDefault="000C7719" w:rsidP="000C7719">
      <w:pPr>
        <w:widowControl/>
        <w:autoSpaceDE/>
        <w:autoSpaceDN/>
        <w:adjustRightInd/>
        <w:spacing w:after="0" w:line="240" w:lineRule="auto"/>
        <w:ind w:firstLine="0"/>
        <w:jc w:val="left"/>
        <w:rPr>
          <w:rFonts w:eastAsiaTheme="minorHAnsi"/>
          <w:sz w:val="20"/>
          <w:szCs w:val="20"/>
          <w:lang w:eastAsia="en-US"/>
        </w:rPr>
      </w:pPr>
    </w:p>
    <w:p w14:paraId="6C7719D5" w14:textId="77777777" w:rsidR="000C7719" w:rsidRPr="00E66C4D" w:rsidRDefault="000C7719" w:rsidP="000C7719">
      <w:pPr>
        <w:widowControl/>
        <w:autoSpaceDE/>
        <w:autoSpaceDN/>
        <w:adjustRightInd/>
        <w:spacing w:after="0" w:line="240" w:lineRule="auto"/>
        <w:ind w:right="282" w:firstLine="0"/>
        <w:rPr>
          <w:rFonts w:eastAsia="Times New Roman"/>
          <w:sz w:val="20"/>
          <w:szCs w:val="20"/>
          <w:lang w:eastAsia="ru-RU"/>
        </w:rPr>
      </w:pPr>
      <w:r w:rsidRPr="00E66C4D">
        <w:rPr>
          <w:rFonts w:eastAsia="Times New Roman"/>
          <w:sz w:val="20"/>
          <w:szCs w:val="20"/>
          <w:lang w:eastAsia="ru-RU"/>
        </w:rPr>
        <w:t>Пример:</w:t>
      </w:r>
    </w:p>
    <w:p w14:paraId="3026F4AB" w14:textId="77777777" w:rsidR="000C7719" w:rsidRPr="00E66C4D" w:rsidRDefault="000C7719" w:rsidP="000C7719">
      <w:pPr>
        <w:widowControl/>
        <w:autoSpaceDE/>
        <w:autoSpaceDN/>
        <w:adjustRightInd/>
        <w:spacing w:after="0" w:line="240" w:lineRule="auto"/>
        <w:ind w:firstLine="0"/>
        <w:jc w:val="left"/>
        <w:rPr>
          <w:rFonts w:eastAsiaTheme="minorHAnsi"/>
          <w:sz w:val="20"/>
          <w:szCs w:val="20"/>
          <w:lang w:val="en-US" w:eastAsia="en-US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5"/>
        <w:gridCol w:w="8220"/>
      </w:tblGrid>
      <w:tr w:rsidR="000C7719" w:rsidRPr="003109A3" w14:paraId="29CDD646" w14:textId="77777777" w:rsidTr="000C7719">
        <w:tc>
          <w:tcPr>
            <w:tcW w:w="0" w:type="auto"/>
            <w:tcBorders>
              <w:top w:val="single" w:sz="8" w:space="0" w:color="DDDDDD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61851A5D" w14:textId="77777777" w:rsidR="000C7719" w:rsidRPr="00E66C4D" w:rsidRDefault="000C7719" w:rsidP="000C7719">
            <w:pPr>
              <w:widowControl/>
              <w:autoSpaceDE/>
              <w:autoSpaceDN/>
              <w:adjustRightInd/>
              <w:spacing w:after="0" w:line="276" w:lineRule="auto"/>
              <w:ind w:firstLine="0"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E66C4D">
              <w:rPr>
                <w:rFonts w:eastAsiaTheme="minorHAnsi"/>
                <w:sz w:val="20"/>
                <w:szCs w:val="20"/>
                <w:lang w:eastAsia="en-US"/>
              </w:rPr>
              <w:t>Запрос</w:t>
            </w:r>
          </w:p>
        </w:tc>
        <w:tc>
          <w:tcPr>
            <w:tcW w:w="8220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4A513E3F" w14:textId="77777777" w:rsidR="000C7719" w:rsidRPr="00E66C4D" w:rsidRDefault="000C7719" w:rsidP="000C7719">
            <w:pPr>
              <w:widowControl/>
              <w:autoSpaceDE/>
              <w:autoSpaceDN/>
              <w:adjustRightInd/>
              <w:spacing w:after="0" w:line="276" w:lineRule="auto"/>
              <w:ind w:firstLine="0"/>
              <w:jc w:val="left"/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E66C4D">
              <w:rPr>
                <w:rFonts w:eastAsiaTheme="minorHAnsi"/>
                <w:sz w:val="20"/>
                <w:szCs w:val="20"/>
                <w:lang w:val="en-US" w:eastAsia="en-US"/>
              </w:rPr>
              <w:t xml:space="preserve">GET </w:t>
            </w:r>
            <w:hyperlink r:id="rId20" w:history="1">
              <w:r w:rsidRPr="00E66C4D">
                <w:rPr>
                  <w:rFonts w:eastAsiaTheme="minorHAnsi"/>
                  <w:color w:val="0563C1" w:themeColor="hyperlink"/>
                  <w:sz w:val="20"/>
                  <w:szCs w:val="20"/>
                  <w:u w:val="single"/>
                  <w:lang w:val="en-US" w:eastAsia="en-US"/>
                </w:rPr>
                <w:t>http://device-address/getdeviceinfo</w:t>
              </w:r>
            </w:hyperlink>
          </w:p>
        </w:tc>
      </w:tr>
      <w:tr w:rsidR="000C7719" w:rsidRPr="00E66C4D" w14:paraId="24C3AEFA" w14:textId="77777777" w:rsidTr="000C7719">
        <w:tc>
          <w:tcPr>
            <w:tcW w:w="0" w:type="auto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58A1F7AC" w14:textId="77777777" w:rsidR="000C7719" w:rsidRPr="00E66C4D" w:rsidRDefault="000C7719" w:rsidP="000C7719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E66C4D">
              <w:rPr>
                <w:rFonts w:eastAsiaTheme="minorHAnsi"/>
                <w:sz w:val="20"/>
                <w:szCs w:val="20"/>
                <w:lang w:eastAsia="en-US"/>
              </w:rPr>
              <w:t>Ответ</w:t>
            </w:r>
          </w:p>
        </w:tc>
        <w:tc>
          <w:tcPr>
            <w:tcW w:w="82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58A75CD2" w14:textId="77777777" w:rsidR="000C7719" w:rsidRPr="00E66C4D" w:rsidRDefault="000C7719" w:rsidP="000C7719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E66C4D">
              <w:rPr>
                <w:rFonts w:eastAsiaTheme="minorHAnsi"/>
                <w:sz w:val="20"/>
                <w:szCs w:val="20"/>
                <w:lang w:val="en-US" w:eastAsia="en-US"/>
              </w:rPr>
              <w:t>{</w:t>
            </w:r>
            <w:r w:rsidRPr="00E66C4D">
              <w:rPr>
                <w:rFonts w:eastAsiaTheme="minorHAnsi"/>
                <w:sz w:val="20"/>
                <w:szCs w:val="20"/>
                <w:lang w:val="en-US" w:eastAsia="en-US"/>
              </w:rPr>
              <w:br/>
              <w:t>"firmware_version": "1.2.3 Rev B.",</w:t>
            </w:r>
          </w:p>
          <w:p w14:paraId="27A0CE3D" w14:textId="77777777" w:rsidR="000C7719" w:rsidRPr="00E66C4D" w:rsidRDefault="000C7719" w:rsidP="000C7719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E66C4D">
              <w:rPr>
                <w:rFonts w:eastAsiaTheme="minorHAnsi"/>
                <w:sz w:val="20"/>
                <w:szCs w:val="20"/>
                <w:lang w:val="en-US" w:eastAsia="en-US"/>
              </w:rPr>
              <w:t>"vendor": "Vendor Title Ltd"</w:t>
            </w:r>
          </w:p>
          <w:p w14:paraId="5F14CDDA" w14:textId="77777777" w:rsidR="000C7719" w:rsidRPr="00E66C4D" w:rsidRDefault="000C7719" w:rsidP="000C7719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E66C4D">
              <w:rPr>
                <w:rFonts w:eastAsiaTheme="minorHAnsi"/>
                <w:sz w:val="20"/>
                <w:szCs w:val="20"/>
                <w:lang w:val="en-US" w:eastAsia="en-US"/>
              </w:rPr>
              <w:t>"model": "Device Model",</w:t>
            </w:r>
          </w:p>
          <w:p w14:paraId="3C2A2047" w14:textId="77777777" w:rsidR="000C7719" w:rsidRPr="00E66C4D" w:rsidRDefault="000C7719" w:rsidP="000C7719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E66C4D">
              <w:rPr>
                <w:rFonts w:eastAsiaTheme="minorHAnsi"/>
                <w:sz w:val="20"/>
                <w:szCs w:val="20"/>
                <w:lang w:val="en-US" w:eastAsia="en-US"/>
              </w:rPr>
              <w:t>"serial_number": "12345ABCDEF",</w:t>
            </w:r>
          </w:p>
          <w:p w14:paraId="372515D7" w14:textId="77777777" w:rsidR="000C7719" w:rsidRPr="00E66C4D" w:rsidRDefault="000C7719" w:rsidP="000C7719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E66C4D">
              <w:rPr>
                <w:rFonts w:eastAsiaTheme="minorHAnsi"/>
                <w:sz w:val="20"/>
                <w:szCs w:val="20"/>
                <w:lang w:val="en-US" w:eastAsia="en-US"/>
              </w:rPr>
              <w:t>"ptz-status": "not supported"</w:t>
            </w:r>
            <w:r w:rsidRPr="00E66C4D">
              <w:rPr>
                <w:rFonts w:eastAsiaTheme="minorHAnsi"/>
                <w:sz w:val="20"/>
                <w:szCs w:val="20"/>
                <w:lang w:val="en-US" w:eastAsia="en-US"/>
              </w:rPr>
              <w:br/>
              <w:t>}</w:t>
            </w:r>
          </w:p>
        </w:tc>
      </w:tr>
    </w:tbl>
    <w:p w14:paraId="021C6672" w14:textId="77777777" w:rsidR="000C7719" w:rsidRPr="00E66C4D" w:rsidRDefault="000C7719" w:rsidP="000C7719">
      <w:pPr>
        <w:widowControl/>
        <w:autoSpaceDE/>
        <w:autoSpaceDN/>
        <w:adjustRightInd/>
        <w:spacing w:after="0" w:line="240" w:lineRule="auto"/>
        <w:ind w:right="282" w:firstLine="708"/>
        <w:rPr>
          <w:rFonts w:eastAsiaTheme="minorHAnsi"/>
          <w:b/>
          <w:bCs/>
          <w:color w:val="333333"/>
          <w:sz w:val="20"/>
          <w:szCs w:val="20"/>
          <w:lang w:eastAsia="en-US"/>
        </w:rPr>
      </w:pPr>
    </w:p>
    <w:p w14:paraId="1692CAAE" w14:textId="77777777" w:rsidR="000C7719" w:rsidRPr="00E66C4D" w:rsidRDefault="000C7719" w:rsidP="000C7719">
      <w:pPr>
        <w:widowControl/>
        <w:autoSpaceDE/>
        <w:autoSpaceDN/>
        <w:adjustRightInd/>
        <w:spacing w:after="0" w:line="240" w:lineRule="auto"/>
        <w:ind w:right="282" w:firstLine="708"/>
        <w:rPr>
          <w:rFonts w:eastAsia="Times New Roman"/>
          <w:sz w:val="20"/>
          <w:szCs w:val="20"/>
          <w:lang w:eastAsia="ru-RU"/>
        </w:rPr>
      </w:pPr>
      <w:r w:rsidRPr="00E66C4D">
        <w:rPr>
          <w:rFonts w:eastAsiaTheme="minorHAnsi"/>
          <w:b/>
          <w:bCs/>
          <w:color w:val="333333"/>
          <w:sz w:val="20"/>
          <w:szCs w:val="20"/>
          <w:lang w:eastAsia="en-US"/>
        </w:rPr>
        <w:t xml:space="preserve">7.2 </w:t>
      </w:r>
      <w:r w:rsidRPr="00E66C4D">
        <w:rPr>
          <w:rFonts w:eastAsia="Times New Roman"/>
          <w:sz w:val="20"/>
          <w:szCs w:val="20"/>
          <w:lang w:eastAsia="ru-RU"/>
        </w:rPr>
        <w:t>Диапазоны доступных архивных записей</w:t>
      </w:r>
    </w:p>
    <w:p w14:paraId="18762F96" w14:textId="77777777" w:rsidR="000C7719" w:rsidRPr="00E66C4D" w:rsidRDefault="000C7719" w:rsidP="000C7719">
      <w:pPr>
        <w:widowControl/>
        <w:shd w:val="clear" w:color="auto" w:fill="FFFFFF"/>
        <w:autoSpaceDE/>
        <w:autoSpaceDN/>
        <w:adjustRightInd/>
        <w:spacing w:before="150" w:line="276" w:lineRule="auto"/>
        <w:ind w:firstLine="0"/>
        <w:jc w:val="left"/>
        <w:rPr>
          <w:rFonts w:eastAsiaTheme="minorHAnsi"/>
          <w:b/>
          <w:bCs/>
          <w:color w:val="333333"/>
          <w:sz w:val="20"/>
          <w:szCs w:val="20"/>
          <w:lang w:eastAsia="en-US"/>
        </w:rPr>
      </w:pPr>
      <w:r w:rsidRPr="00E66C4D">
        <w:rPr>
          <w:rFonts w:eastAsiaTheme="minorHAnsi"/>
          <w:b/>
          <w:bCs/>
          <w:color w:val="333333"/>
          <w:sz w:val="20"/>
          <w:szCs w:val="20"/>
          <w:lang w:val="en-US" w:eastAsia="en-US"/>
        </w:rPr>
        <w:t>GetAvailableArchiveRanges</w:t>
      </w:r>
      <w:r w:rsidRPr="00E66C4D">
        <w:rPr>
          <w:rFonts w:eastAsiaTheme="minorHAnsi"/>
          <w:b/>
          <w:bCs/>
          <w:color w:val="333333"/>
          <w:sz w:val="20"/>
          <w:szCs w:val="20"/>
          <w:lang w:eastAsia="en-US"/>
        </w:rPr>
        <w:t>(</w:t>
      </w:r>
      <w:r w:rsidRPr="00E66C4D">
        <w:rPr>
          <w:rFonts w:eastAsiaTheme="minorHAnsi"/>
          <w:b/>
          <w:bCs/>
          <w:color w:val="333333"/>
          <w:sz w:val="20"/>
          <w:szCs w:val="20"/>
          <w:lang w:val="en-US" w:eastAsia="en-US"/>
        </w:rPr>
        <w:t>CameraId</w:t>
      </w:r>
      <w:r w:rsidRPr="00E66C4D">
        <w:rPr>
          <w:rFonts w:eastAsiaTheme="minorHAnsi"/>
          <w:b/>
          <w:bCs/>
          <w:color w:val="333333"/>
          <w:sz w:val="20"/>
          <w:szCs w:val="20"/>
          <w:lang w:eastAsia="en-US"/>
        </w:rPr>
        <w:t>)</w:t>
      </w:r>
    </w:p>
    <w:p w14:paraId="090C44B8" w14:textId="77777777" w:rsidR="000C7719" w:rsidRPr="00E66C4D" w:rsidRDefault="000C7719" w:rsidP="000C7719">
      <w:pPr>
        <w:widowControl/>
        <w:autoSpaceDE/>
        <w:autoSpaceDN/>
        <w:adjustRightInd/>
        <w:spacing w:after="0" w:line="240" w:lineRule="auto"/>
        <w:ind w:right="282" w:firstLine="708"/>
        <w:rPr>
          <w:rFonts w:eastAsia="Times New Roman"/>
          <w:sz w:val="20"/>
          <w:szCs w:val="20"/>
          <w:lang w:eastAsia="ru-RU"/>
        </w:rPr>
      </w:pPr>
      <w:r w:rsidRPr="00E66C4D">
        <w:rPr>
          <w:rFonts w:eastAsia="Times New Roman"/>
          <w:sz w:val="20"/>
          <w:szCs w:val="20"/>
          <w:lang w:eastAsia="ru-RU"/>
        </w:rPr>
        <w:t>Возвращает периоды времени, за которое доступны архивные записи с указанного средства видеонаблюдения. </w:t>
      </w:r>
    </w:p>
    <w:p w14:paraId="36B4F54D" w14:textId="77777777" w:rsidR="000C7719" w:rsidRPr="00E66C4D" w:rsidRDefault="000C7719" w:rsidP="000C7719">
      <w:pPr>
        <w:widowControl/>
        <w:autoSpaceDE/>
        <w:autoSpaceDN/>
        <w:adjustRightInd/>
        <w:spacing w:after="0" w:line="240" w:lineRule="auto"/>
        <w:ind w:right="282" w:firstLine="0"/>
        <w:rPr>
          <w:rFonts w:eastAsia="Times New Roman"/>
          <w:sz w:val="20"/>
          <w:szCs w:val="20"/>
          <w:lang w:eastAsia="ru-RU"/>
        </w:rPr>
      </w:pPr>
    </w:p>
    <w:p w14:paraId="57335620" w14:textId="77777777" w:rsidR="000C7719" w:rsidRPr="00E66C4D" w:rsidRDefault="000C7719" w:rsidP="000C7719">
      <w:pPr>
        <w:widowControl/>
        <w:autoSpaceDE/>
        <w:autoSpaceDN/>
        <w:adjustRightInd/>
        <w:spacing w:after="0" w:line="240" w:lineRule="auto"/>
        <w:ind w:right="282" w:firstLine="0"/>
        <w:rPr>
          <w:rFonts w:eastAsia="Times New Roman"/>
          <w:sz w:val="20"/>
          <w:szCs w:val="20"/>
          <w:lang w:eastAsia="ru-RU"/>
        </w:rPr>
      </w:pPr>
      <w:r w:rsidRPr="00E66C4D">
        <w:rPr>
          <w:rFonts w:eastAsia="Times New Roman"/>
          <w:sz w:val="20"/>
          <w:szCs w:val="20"/>
          <w:lang w:eastAsia="ru-RU"/>
        </w:rPr>
        <w:t>Пример: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5"/>
        <w:gridCol w:w="8245"/>
      </w:tblGrid>
      <w:tr w:rsidR="000C7719" w:rsidRPr="003109A3" w14:paraId="01F34BED" w14:textId="77777777" w:rsidTr="000C7719">
        <w:tc>
          <w:tcPr>
            <w:tcW w:w="0" w:type="auto"/>
            <w:tcBorders>
              <w:top w:val="single" w:sz="8" w:space="0" w:color="DDDDDD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677BEA95" w14:textId="77777777" w:rsidR="000C7719" w:rsidRPr="00E66C4D" w:rsidRDefault="000C7719" w:rsidP="000C7719">
            <w:pPr>
              <w:widowControl/>
              <w:autoSpaceDE/>
              <w:autoSpaceDN/>
              <w:adjustRightInd/>
              <w:spacing w:after="0" w:line="276" w:lineRule="auto"/>
              <w:ind w:firstLine="0"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E66C4D">
              <w:rPr>
                <w:rFonts w:eastAsiaTheme="minorHAnsi"/>
                <w:sz w:val="20"/>
                <w:szCs w:val="20"/>
                <w:lang w:eastAsia="en-US"/>
              </w:rPr>
              <w:t>Запрос</w:t>
            </w:r>
          </w:p>
        </w:tc>
        <w:tc>
          <w:tcPr>
            <w:tcW w:w="8245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17E3319E" w14:textId="77777777" w:rsidR="000C7719" w:rsidRPr="00E66C4D" w:rsidRDefault="000C7719" w:rsidP="000C7719">
            <w:pPr>
              <w:widowControl/>
              <w:autoSpaceDE/>
              <w:autoSpaceDN/>
              <w:adjustRightInd/>
              <w:spacing w:after="0" w:line="276" w:lineRule="auto"/>
              <w:ind w:firstLine="0"/>
              <w:jc w:val="left"/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E66C4D">
              <w:rPr>
                <w:rFonts w:eastAsiaTheme="minorHAnsi"/>
                <w:sz w:val="20"/>
                <w:szCs w:val="20"/>
                <w:lang w:val="en-US" w:eastAsia="en-US"/>
              </w:rPr>
              <w:t xml:space="preserve">GET </w:t>
            </w:r>
            <w:hyperlink r:id="rId21" w:history="1">
              <w:r w:rsidRPr="00E66C4D">
                <w:rPr>
                  <w:rFonts w:eastAsiaTheme="minorHAnsi"/>
                  <w:color w:val="0563C1" w:themeColor="hyperlink"/>
                  <w:sz w:val="20"/>
                  <w:szCs w:val="20"/>
                  <w:u w:val="single"/>
                  <w:lang w:val="en-US" w:eastAsia="en-US"/>
                </w:rPr>
                <w:t>http://device-address/getarchiveranges?cameraid=1</w:t>
              </w:r>
            </w:hyperlink>
          </w:p>
        </w:tc>
      </w:tr>
      <w:tr w:rsidR="000C7719" w:rsidRPr="00E66C4D" w14:paraId="20B895B6" w14:textId="77777777" w:rsidTr="000C7719">
        <w:tc>
          <w:tcPr>
            <w:tcW w:w="0" w:type="auto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6DB4682F" w14:textId="77777777" w:rsidR="000C7719" w:rsidRPr="00E66C4D" w:rsidRDefault="000C7719" w:rsidP="000C7719">
            <w:pPr>
              <w:widowControl/>
              <w:autoSpaceDE/>
              <w:autoSpaceDN/>
              <w:adjustRightInd/>
              <w:spacing w:after="0" w:line="276" w:lineRule="auto"/>
              <w:ind w:firstLine="0"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E66C4D">
              <w:rPr>
                <w:rFonts w:eastAsiaTheme="minorHAnsi"/>
                <w:sz w:val="20"/>
                <w:szCs w:val="20"/>
                <w:lang w:eastAsia="en-US"/>
              </w:rPr>
              <w:t>Ответ</w:t>
            </w:r>
          </w:p>
        </w:tc>
        <w:tc>
          <w:tcPr>
            <w:tcW w:w="8245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3D0DCFE8" w14:textId="77777777" w:rsidR="000C7719" w:rsidRPr="00E66C4D" w:rsidRDefault="000C7719" w:rsidP="000C7719">
            <w:pPr>
              <w:widowControl/>
              <w:autoSpaceDE/>
              <w:autoSpaceDN/>
              <w:adjustRightInd/>
              <w:spacing w:after="0" w:line="276" w:lineRule="auto"/>
              <w:ind w:firstLine="0"/>
              <w:jc w:val="left"/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E66C4D">
              <w:rPr>
                <w:rFonts w:eastAsiaTheme="minorHAnsi"/>
                <w:sz w:val="20"/>
                <w:szCs w:val="20"/>
                <w:lang w:val="en-US" w:eastAsia="en-US"/>
              </w:rPr>
              <w:t>{</w:t>
            </w:r>
            <w:r w:rsidRPr="00E66C4D">
              <w:rPr>
                <w:rFonts w:eastAsiaTheme="minorHAnsi"/>
                <w:sz w:val="20"/>
                <w:szCs w:val="20"/>
                <w:lang w:val="en-US" w:eastAsia="en-US"/>
              </w:rPr>
              <w:br/>
              <w:t>"cameraid": 1,</w:t>
            </w:r>
            <w:r w:rsidRPr="00E66C4D">
              <w:rPr>
                <w:rFonts w:eastAsiaTheme="minorHAnsi"/>
                <w:sz w:val="20"/>
                <w:szCs w:val="20"/>
                <w:lang w:val="en-US" w:eastAsia="en-US"/>
              </w:rPr>
              <w:br/>
              <w:t>"ranges": [</w:t>
            </w:r>
            <w:r w:rsidRPr="00E66C4D">
              <w:rPr>
                <w:rFonts w:eastAsiaTheme="minorHAnsi"/>
                <w:sz w:val="20"/>
                <w:szCs w:val="20"/>
                <w:lang w:val="en-US" w:eastAsia="en-US"/>
              </w:rPr>
              <w:br/>
              <w:t>{</w:t>
            </w:r>
            <w:r w:rsidRPr="00E66C4D">
              <w:rPr>
                <w:rFonts w:eastAsiaTheme="minorHAnsi"/>
                <w:sz w:val="20"/>
                <w:szCs w:val="20"/>
                <w:lang w:val="en-US" w:eastAsia="en-US"/>
              </w:rPr>
              <w:br/>
              <w:t>"from": 1412121600, //unixtime</w:t>
            </w:r>
            <w:r w:rsidRPr="00E66C4D">
              <w:rPr>
                <w:rFonts w:eastAsiaTheme="minorHAnsi"/>
                <w:sz w:val="20"/>
                <w:szCs w:val="20"/>
                <w:lang w:val="en-US" w:eastAsia="en-US"/>
              </w:rPr>
              <w:br/>
              <w:t>"to": 1412172000</w:t>
            </w:r>
            <w:r w:rsidRPr="00E66C4D">
              <w:rPr>
                <w:rFonts w:eastAsiaTheme="minorHAnsi"/>
                <w:sz w:val="20"/>
                <w:szCs w:val="20"/>
                <w:lang w:val="en-US" w:eastAsia="en-US"/>
              </w:rPr>
              <w:br/>
              <w:t>},</w:t>
            </w:r>
            <w:r w:rsidRPr="00E66C4D">
              <w:rPr>
                <w:rFonts w:eastAsiaTheme="minorHAnsi"/>
                <w:sz w:val="20"/>
                <w:szCs w:val="20"/>
                <w:lang w:val="en-US" w:eastAsia="en-US"/>
              </w:rPr>
              <w:br/>
              <w:t>{</w:t>
            </w:r>
            <w:r w:rsidRPr="00E66C4D">
              <w:rPr>
                <w:rFonts w:eastAsiaTheme="minorHAnsi"/>
                <w:sz w:val="20"/>
                <w:szCs w:val="20"/>
                <w:lang w:val="en-US" w:eastAsia="en-US"/>
              </w:rPr>
              <w:br/>
            </w:r>
          </w:p>
          <w:p w14:paraId="55EDD95D" w14:textId="77777777" w:rsidR="000C7719" w:rsidRPr="00E66C4D" w:rsidRDefault="000C7719" w:rsidP="000C7719">
            <w:pPr>
              <w:widowControl/>
              <w:autoSpaceDE/>
              <w:autoSpaceDN/>
              <w:adjustRightInd/>
              <w:spacing w:after="0" w:line="276" w:lineRule="auto"/>
              <w:ind w:firstLine="0"/>
              <w:jc w:val="left"/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E66C4D">
              <w:rPr>
                <w:rFonts w:eastAsiaTheme="minorHAnsi"/>
                <w:sz w:val="20"/>
                <w:szCs w:val="20"/>
                <w:lang w:val="en-US" w:eastAsia="en-US"/>
              </w:rPr>
              <w:t>"from": 1412186400,</w:t>
            </w:r>
            <w:r w:rsidRPr="00E66C4D">
              <w:rPr>
                <w:rFonts w:eastAsiaTheme="minorHAnsi"/>
                <w:sz w:val="20"/>
                <w:szCs w:val="20"/>
                <w:lang w:val="en-US" w:eastAsia="en-US"/>
              </w:rPr>
              <w:br/>
              <w:t>"to": 1412188200</w:t>
            </w:r>
            <w:r w:rsidRPr="00E66C4D">
              <w:rPr>
                <w:rFonts w:eastAsiaTheme="minorHAnsi"/>
                <w:sz w:val="20"/>
                <w:szCs w:val="20"/>
                <w:lang w:val="en-US" w:eastAsia="en-US"/>
              </w:rPr>
              <w:br/>
              <w:t>}</w:t>
            </w:r>
            <w:r w:rsidRPr="00E66C4D">
              <w:rPr>
                <w:rFonts w:eastAsiaTheme="minorHAnsi"/>
                <w:sz w:val="20"/>
                <w:szCs w:val="20"/>
                <w:lang w:val="en-US" w:eastAsia="en-US"/>
              </w:rPr>
              <w:br/>
              <w:t>]</w:t>
            </w:r>
            <w:r w:rsidRPr="00E66C4D">
              <w:rPr>
                <w:rFonts w:eastAsiaTheme="minorHAnsi"/>
                <w:sz w:val="20"/>
                <w:szCs w:val="20"/>
                <w:lang w:val="en-US" w:eastAsia="en-US"/>
              </w:rPr>
              <w:br/>
              <w:t>}</w:t>
            </w:r>
          </w:p>
        </w:tc>
      </w:tr>
    </w:tbl>
    <w:p w14:paraId="6454212F" w14:textId="77777777" w:rsidR="000C7719" w:rsidRPr="00E66C4D" w:rsidRDefault="000C7719" w:rsidP="000C7719">
      <w:pPr>
        <w:widowControl/>
        <w:autoSpaceDE/>
        <w:autoSpaceDN/>
        <w:adjustRightInd/>
        <w:spacing w:after="0" w:line="240" w:lineRule="auto"/>
        <w:ind w:right="282" w:firstLine="0"/>
        <w:rPr>
          <w:rFonts w:eastAsia="Times New Roman"/>
          <w:sz w:val="20"/>
          <w:szCs w:val="20"/>
          <w:lang w:val="en-US" w:eastAsia="ru-RU"/>
        </w:rPr>
      </w:pPr>
    </w:p>
    <w:p w14:paraId="0A89FF83" w14:textId="77777777" w:rsidR="000C7719" w:rsidRPr="00E66C4D" w:rsidRDefault="000C7719" w:rsidP="000C7719">
      <w:pPr>
        <w:widowControl/>
        <w:autoSpaceDE/>
        <w:autoSpaceDN/>
        <w:adjustRightInd/>
        <w:spacing w:after="0" w:line="240" w:lineRule="auto"/>
        <w:ind w:right="282" w:firstLine="708"/>
        <w:rPr>
          <w:rFonts w:eastAsia="Times New Roman"/>
          <w:sz w:val="20"/>
          <w:szCs w:val="20"/>
          <w:lang w:eastAsia="ru-RU"/>
        </w:rPr>
      </w:pPr>
      <w:r w:rsidRPr="00E66C4D">
        <w:rPr>
          <w:rFonts w:eastAsia="Times New Roman"/>
          <w:sz w:val="20"/>
          <w:szCs w:val="20"/>
          <w:lang w:eastAsia="ru-RU"/>
        </w:rPr>
        <w:lastRenderedPageBreak/>
        <w:t>7.3. Работа с видеопотоками</w:t>
      </w:r>
    </w:p>
    <w:p w14:paraId="6B1C0C98" w14:textId="77777777" w:rsidR="000C7719" w:rsidRPr="00E66C4D" w:rsidRDefault="000C7719" w:rsidP="000C7719">
      <w:pPr>
        <w:widowControl/>
        <w:shd w:val="clear" w:color="auto" w:fill="FFFFFF"/>
        <w:autoSpaceDE/>
        <w:autoSpaceDN/>
        <w:adjustRightInd/>
        <w:spacing w:before="150" w:line="276" w:lineRule="auto"/>
        <w:ind w:firstLine="708"/>
        <w:jc w:val="left"/>
        <w:rPr>
          <w:rFonts w:eastAsiaTheme="minorHAnsi"/>
          <w:b/>
          <w:bCs/>
          <w:color w:val="333333"/>
          <w:sz w:val="20"/>
          <w:szCs w:val="20"/>
          <w:lang w:eastAsia="en-US"/>
        </w:rPr>
      </w:pPr>
      <w:r w:rsidRPr="00E66C4D">
        <w:rPr>
          <w:rFonts w:eastAsiaTheme="minorHAnsi"/>
          <w:b/>
          <w:bCs/>
          <w:color w:val="333333"/>
          <w:sz w:val="20"/>
          <w:szCs w:val="20"/>
          <w:lang w:eastAsia="en-US"/>
        </w:rPr>
        <w:t>7.3.1 GetLiveUrl(CameraId)</w:t>
      </w:r>
    </w:p>
    <w:p w14:paraId="2E1C126A" w14:textId="77777777" w:rsidR="000C7719" w:rsidRPr="00E66C4D" w:rsidRDefault="000C7719" w:rsidP="000C7719">
      <w:pPr>
        <w:widowControl/>
        <w:autoSpaceDE/>
        <w:autoSpaceDN/>
        <w:adjustRightInd/>
        <w:spacing w:after="0" w:line="240" w:lineRule="auto"/>
        <w:ind w:right="282" w:firstLine="708"/>
        <w:rPr>
          <w:rFonts w:eastAsia="Times New Roman"/>
          <w:sz w:val="20"/>
          <w:szCs w:val="20"/>
          <w:lang w:eastAsia="ru-RU"/>
        </w:rPr>
      </w:pPr>
      <w:r w:rsidRPr="00E66C4D">
        <w:rPr>
          <w:rFonts w:eastAsia="Times New Roman"/>
          <w:sz w:val="20"/>
          <w:szCs w:val="20"/>
          <w:lang w:eastAsia="ru-RU"/>
        </w:rPr>
        <w:t>Однопоточные устройства: возвращает rtsp URL "живого" видеопотока, отдаваемого ВСВН для  указанной камеры.</w:t>
      </w:r>
    </w:p>
    <w:p w14:paraId="05FB3544" w14:textId="77777777" w:rsidR="000C7719" w:rsidRPr="00E66C4D" w:rsidRDefault="000C7719" w:rsidP="000C7719">
      <w:pPr>
        <w:widowControl/>
        <w:autoSpaceDE/>
        <w:autoSpaceDN/>
        <w:adjustRightInd/>
        <w:spacing w:after="0" w:line="240" w:lineRule="auto"/>
        <w:ind w:right="282" w:firstLine="0"/>
        <w:rPr>
          <w:rFonts w:eastAsia="Times New Roman"/>
          <w:sz w:val="20"/>
          <w:szCs w:val="20"/>
          <w:lang w:eastAsia="ru-RU"/>
        </w:rPr>
      </w:pPr>
    </w:p>
    <w:p w14:paraId="1137337E" w14:textId="77777777" w:rsidR="000C7719" w:rsidRPr="00E66C4D" w:rsidRDefault="000C7719" w:rsidP="000C7719">
      <w:pPr>
        <w:widowControl/>
        <w:autoSpaceDE/>
        <w:autoSpaceDN/>
        <w:adjustRightInd/>
        <w:spacing w:after="0" w:line="240" w:lineRule="auto"/>
        <w:ind w:right="282" w:firstLine="0"/>
        <w:rPr>
          <w:rFonts w:eastAsia="Times New Roman"/>
          <w:sz w:val="20"/>
          <w:szCs w:val="20"/>
          <w:lang w:eastAsia="ru-RU"/>
        </w:rPr>
      </w:pPr>
      <w:r w:rsidRPr="00E66C4D">
        <w:rPr>
          <w:rFonts w:eastAsia="Times New Roman"/>
          <w:sz w:val="20"/>
          <w:szCs w:val="20"/>
          <w:lang w:eastAsia="ru-RU"/>
        </w:rPr>
        <w:t>Пример: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5"/>
        <w:gridCol w:w="8215"/>
      </w:tblGrid>
      <w:tr w:rsidR="000C7719" w:rsidRPr="003109A3" w14:paraId="0426BC3B" w14:textId="77777777" w:rsidTr="000C7719">
        <w:tc>
          <w:tcPr>
            <w:tcW w:w="0" w:type="auto"/>
            <w:tcBorders>
              <w:top w:val="single" w:sz="8" w:space="0" w:color="DDDDDD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0DBF2EAF" w14:textId="77777777" w:rsidR="000C7719" w:rsidRPr="00E66C4D" w:rsidRDefault="000C7719" w:rsidP="000C7719">
            <w:pPr>
              <w:widowControl/>
              <w:autoSpaceDE/>
              <w:autoSpaceDN/>
              <w:adjustRightInd/>
              <w:spacing w:after="0" w:line="276" w:lineRule="auto"/>
              <w:ind w:firstLine="0"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E66C4D">
              <w:rPr>
                <w:rFonts w:eastAsiaTheme="minorHAnsi"/>
                <w:sz w:val="20"/>
                <w:szCs w:val="20"/>
                <w:lang w:eastAsia="en-US"/>
              </w:rPr>
              <w:t>Запрос</w:t>
            </w:r>
          </w:p>
        </w:tc>
        <w:tc>
          <w:tcPr>
            <w:tcW w:w="8215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7A6EB51B" w14:textId="77777777" w:rsidR="000C7719" w:rsidRPr="00E66C4D" w:rsidRDefault="000C7719" w:rsidP="000C7719">
            <w:pPr>
              <w:widowControl/>
              <w:autoSpaceDE/>
              <w:autoSpaceDN/>
              <w:adjustRightInd/>
              <w:spacing w:after="0" w:line="276" w:lineRule="auto"/>
              <w:ind w:firstLine="0"/>
              <w:jc w:val="left"/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E66C4D">
              <w:rPr>
                <w:rFonts w:eastAsiaTheme="minorHAnsi"/>
                <w:sz w:val="20"/>
                <w:szCs w:val="20"/>
                <w:lang w:val="en-US" w:eastAsia="en-US"/>
              </w:rPr>
              <w:t xml:space="preserve">GET </w:t>
            </w:r>
            <w:hyperlink r:id="rId22" w:history="1">
              <w:r w:rsidRPr="00E66C4D">
                <w:rPr>
                  <w:rFonts w:eastAsiaTheme="minorHAnsi"/>
                  <w:color w:val="0563C1" w:themeColor="hyperlink"/>
                  <w:sz w:val="20"/>
                  <w:szCs w:val="20"/>
                  <w:u w:val="single"/>
                  <w:lang w:val="en-US" w:eastAsia="en-US"/>
                </w:rPr>
                <w:t>http://device-address/getliveurl?cameraid=1</w:t>
              </w:r>
            </w:hyperlink>
          </w:p>
        </w:tc>
      </w:tr>
      <w:tr w:rsidR="000C7719" w:rsidRPr="003109A3" w14:paraId="6412D121" w14:textId="77777777" w:rsidTr="000C7719">
        <w:trPr>
          <w:trHeight w:val="679"/>
        </w:trPr>
        <w:tc>
          <w:tcPr>
            <w:tcW w:w="0" w:type="auto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5D0FDACE" w14:textId="77777777" w:rsidR="000C7719" w:rsidRPr="00E66C4D" w:rsidRDefault="000C7719" w:rsidP="000C7719">
            <w:pPr>
              <w:widowControl/>
              <w:autoSpaceDE/>
              <w:autoSpaceDN/>
              <w:adjustRightInd/>
              <w:spacing w:after="0" w:line="276" w:lineRule="auto"/>
              <w:ind w:firstLine="0"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E66C4D">
              <w:rPr>
                <w:rFonts w:eastAsiaTheme="minorHAnsi"/>
                <w:sz w:val="20"/>
                <w:szCs w:val="20"/>
                <w:lang w:eastAsia="en-US"/>
              </w:rPr>
              <w:t>Ответ</w:t>
            </w:r>
          </w:p>
        </w:tc>
        <w:tc>
          <w:tcPr>
            <w:tcW w:w="8215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4449F397" w14:textId="77777777" w:rsidR="000C7719" w:rsidRPr="00E66C4D" w:rsidRDefault="000C7719" w:rsidP="000C7719">
            <w:pPr>
              <w:widowControl/>
              <w:autoSpaceDE/>
              <w:autoSpaceDN/>
              <w:adjustRightInd/>
              <w:spacing w:after="0" w:line="276" w:lineRule="auto"/>
              <w:ind w:firstLine="0"/>
              <w:jc w:val="left"/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E66C4D">
              <w:rPr>
                <w:rFonts w:eastAsiaTheme="minorHAnsi"/>
                <w:sz w:val="20"/>
                <w:szCs w:val="20"/>
                <w:lang w:val="en-US" w:eastAsia="en-US"/>
              </w:rPr>
              <w:t>{</w:t>
            </w:r>
            <w:r w:rsidRPr="00E66C4D">
              <w:rPr>
                <w:rFonts w:eastAsiaTheme="minorHAnsi"/>
                <w:sz w:val="20"/>
                <w:szCs w:val="20"/>
                <w:lang w:val="en-US" w:eastAsia="en-US"/>
              </w:rPr>
              <w:br/>
              <w:t>"rtspurl": "rtsp://device-address/somelivemediastream0"</w:t>
            </w:r>
            <w:r w:rsidRPr="00E66C4D">
              <w:rPr>
                <w:rFonts w:eastAsiaTheme="minorHAnsi"/>
                <w:sz w:val="20"/>
                <w:szCs w:val="20"/>
                <w:lang w:val="en-US" w:eastAsia="en-US"/>
              </w:rPr>
              <w:br/>
              <w:t>}</w:t>
            </w:r>
          </w:p>
        </w:tc>
      </w:tr>
    </w:tbl>
    <w:p w14:paraId="40EDC0B2" w14:textId="77777777" w:rsidR="000C7719" w:rsidRPr="00E66C4D" w:rsidRDefault="000C7719" w:rsidP="000C7719">
      <w:pPr>
        <w:widowControl/>
        <w:autoSpaceDE/>
        <w:autoSpaceDN/>
        <w:adjustRightInd/>
        <w:spacing w:after="0" w:line="240" w:lineRule="auto"/>
        <w:ind w:right="282" w:firstLine="708"/>
        <w:rPr>
          <w:rFonts w:eastAsia="Times New Roman"/>
          <w:sz w:val="20"/>
          <w:szCs w:val="20"/>
          <w:lang w:val="en-US" w:eastAsia="ru-RU"/>
        </w:rPr>
      </w:pPr>
    </w:p>
    <w:p w14:paraId="7C06411B" w14:textId="77777777" w:rsidR="000C7719" w:rsidRPr="00E66C4D" w:rsidRDefault="000C7719" w:rsidP="000C7719">
      <w:pPr>
        <w:widowControl/>
        <w:autoSpaceDE/>
        <w:autoSpaceDN/>
        <w:adjustRightInd/>
        <w:spacing w:after="0" w:line="240" w:lineRule="auto"/>
        <w:ind w:right="282" w:firstLine="708"/>
        <w:rPr>
          <w:rFonts w:eastAsia="Times New Roman"/>
          <w:sz w:val="20"/>
          <w:szCs w:val="20"/>
          <w:lang w:eastAsia="ru-RU"/>
        </w:rPr>
      </w:pPr>
      <w:r w:rsidRPr="00E66C4D">
        <w:rPr>
          <w:rFonts w:eastAsia="Times New Roman"/>
          <w:sz w:val="20"/>
          <w:szCs w:val="20"/>
          <w:lang w:eastAsia="ru-RU"/>
        </w:rPr>
        <w:t>Многопоточные устройства (до 3-х потоков): возвращает rtsp URL соответствующего по качеству "живому" видеопотока, отдаваемого ВСВН для указанной камеры.</w:t>
      </w:r>
    </w:p>
    <w:p w14:paraId="16FC9DD9" w14:textId="77777777" w:rsidR="000C7719" w:rsidRPr="00E66C4D" w:rsidRDefault="000C7719" w:rsidP="000C7719">
      <w:pPr>
        <w:widowControl/>
        <w:autoSpaceDE/>
        <w:autoSpaceDN/>
        <w:adjustRightInd/>
        <w:spacing w:after="0" w:line="240" w:lineRule="auto"/>
        <w:ind w:right="282" w:firstLine="708"/>
        <w:rPr>
          <w:rFonts w:eastAsia="Times New Roman"/>
          <w:sz w:val="20"/>
          <w:szCs w:val="20"/>
          <w:lang w:eastAsia="ru-RU"/>
        </w:rPr>
      </w:pPr>
    </w:p>
    <w:p w14:paraId="74405D2E" w14:textId="77777777" w:rsidR="000C7719" w:rsidRPr="00E66C4D" w:rsidRDefault="000C7719" w:rsidP="000C7719">
      <w:pPr>
        <w:widowControl/>
        <w:autoSpaceDE/>
        <w:autoSpaceDN/>
        <w:adjustRightInd/>
        <w:spacing w:after="0" w:line="240" w:lineRule="auto"/>
        <w:ind w:right="282" w:firstLine="708"/>
        <w:rPr>
          <w:rFonts w:eastAsia="Times New Roman"/>
          <w:sz w:val="20"/>
          <w:szCs w:val="20"/>
          <w:lang w:eastAsia="ru-RU"/>
        </w:rPr>
      </w:pPr>
      <w:r w:rsidRPr="00E66C4D">
        <w:rPr>
          <w:rFonts w:eastAsia="Times New Roman"/>
          <w:sz w:val="20"/>
          <w:szCs w:val="20"/>
          <w:lang w:eastAsia="ru-RU"/>
        </w:rPr>
        <w:t>Параметр quality принимать следующие значения:</w:t>
      </w:r>
    </w:p>
    <w:p w14:paraId="64439543" w14:textId="77777777" w:rsidR="000C7719" w:rsidRPr="00E66C4D" w:rsidRDefault="000C7719" w:rsidP="000C7719">
      <w:pPr>
        <w:widowControl/>
        <w:autoSpaceDE/>
        <w:autoSpaceDN/>
        <w:adjustRightInd/>
        <w:spacing w:after="0" w:line="240" w:lineRule="auto"/>
        <w:ind w:right="282" w:firstLine="708"/>
        <w:rPr>
          <w:rFonts w:eastAsia="Times New Roman"/>
          <w:sz w:val="20"/>
          <w:szCs w:val="20"/>
          <w:lang w:eastAsia="ru-RU"/>
        </w:rPr>
      </w:pPr>
      <w:r w:rsidRPr="00E66C4D">
        <w:rPr>
          <w:rFonts w:eastAsia="Times New Roman"/>
          <w:sz w:val="20"/>
          <w:szCs w:val="20"/>
          <w:lang w:eastAsia="ru-RU"/>
        </w:rPr>
        <w:t>low - поток низкого качества;</w:t>
      </w:r>
    </w:p>
    <w:p w14:paraId="0FC20662" w14:textId="77777777" w:rsidR="000C7719" w:rsidRPr="00E66C4D" w:rsidRDefault="000C7719" w:rsidP="000C7719">
      <w:pPr>
        <w:widowControl/>
        <w:autoSpaceDE/>
        <w:autoSpaceDN/>
        <w:adjustRightInd/>
        <w:spacing w:after="0" w:line="240" w:lineRule="auto"/>
        <w:ind w:right="282" w:firstLine="708"/>
        <w:rPr>
          <w:rFonts w:eastAsia="Times New Roman"/>
          <w:sz w:val="20"/>
          <w:szCs w:val="20"/>
          <w:lang w:eastAsia="ru-RU"/>
        </w:rPr>
      </w:pPr>
      <w:r w:rsidRPr="00E66C4D">
        <w:rPr>
          <w:rFonts w:eastAsia="Times New Roman"/>
          <w:sz w:val="20"/>
          <w:szCs w:val="20"/>
          <w:lang w:eastAsia="ru-RU"/>
        </w:rPr>
        <w:t>normal - поток среднего качества;</w:t>
      </w:r>
    </w:p>
    <w:p w14:paraId="217B8551" w14:textId="77777777" w:rsidR="000C7719" w:rsidRPr="00E66C4D" w:rsidRDefault="000C7719" w:rsidP="000C7719">
      <w:pPr>
        <w:widowControl/>
        <w:autoSpaceDE/>
        <w:autoSpaceDN/>
        <w:adjustRightInd/>
        <w:spacing w:after="0" w:line="240" w:lineRule="auto"/>
        <w:ind w:right="282" w:firstLine="708"/>
        <w:rPr>
          <w:rFonts w:eastAsia="Times New Roman"/>
          <w:sz w:val="20"/>
          <w:szCs w:val="20"/>
          <w:lang w:eastAsia="ru-RU"/>
        </w:rPr>
      </w:pPr>
      <w:r w:rsidRPr="00E66C4D">
        <w:rPr>
          <w:rFonts w:eastAsia="Times New Roman"/>
          <w:sz w:val="20"/>
          <w:szCs w:val="20"/>
          <w:lang w:eastAsia="ru-RU"/>
        </w:rPr>
        <w:t>high - поток высокого качества.</w:t>
      </w:r>
    </w:p>
    <w:p w14:paraId="1AB6323F" w14:textId="77777777" w:rsidR="000C7719" w:rsidRPr="00E66C4D" w:rsidRDefault="000C7719" w:rsidP="000C7719">
      <w:pPr>
        <w:widowControl/>
        <w:autoSpaceDE/>
        <w:autoSpaceDN/>
        <w:adjustRightInd/>
        <w:spacing w:after="0" w:line="240" w:lineRule="auto"/>
        <w:ind w:right="282" w:firstLine="708"/>
        <w:rPr>
          <w:rFonts w:eastAsia="Times New Roman"/>
          <w:sz w:val="20"/>
          <w:szCs w:val="20"/>
          <w:lang w:eastAsia="ru-RU"/>
        </w:rPr>
      </w:pPr>
    </w:p>
    <w:p w14:paraId="5AB248BE" w14:textId="77777777" w:rsidR="000C7719" w:rsidRPr="00E66C4D" w:rsidRDefault="000C7719" w:rsidP="000C7719">
      <w:pPr>
        <w:widowControl/>
        <w:autoSpaceDE/>
        <w:autoSpaceDN/>
        <w:adjustRightInd/>
        <w:spacing w:after="0" w:line="240" w:lineRule="auto"/>
        <w:ind w:right="282" w:firstLine="0"/>
        <w:rPr>
          <w:rFonts w:eastAsia="Times New Roman"/>
          <w:sz w:val="20"/>
          <w:szCs w:val="20"/>
          <w:lang w:eastAsia="ru-RU"/>
        </w:rPr>
      </w:pPr>
      <w:r w:rsidRPr="00E66C4D">
        <w:rPr>
          <w:rFonts w:eastAsia="Times New Roman"/>
          <w:sz w:val="20"/>
          <w:szCs w:val="20"/>
          <w:lang w:eastAsia="ru-RU"/>
        </w:rPr>
        <w:t>Пример: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5"/>
        <w:gridCol w:w="8215"/>
      </w:tblGrid>
      <w:tr w:rsidR="000C7719" w:rsidRPr="003109A3" w14:paraId="642CEC35" w14:textId="77777777" w:rsidTr="000C7719">
        <w:tc>
          <w:tcPr>
            <w:tcW w:w="0" w:type="auto"/>
            <w:tcBorders>
              <w:top w:val="single" w:sz="8" w:space="0" w:color="DDDDDD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049D8129" w14:textId="77777777" w:rsidR="000C7719" w:rsidRPr="00E66C4D" w:rsidRDefault="000C7719" w:rsidP="000C7719">
            <w:pPr>
              <w:widowControl/>
              <w:autoSpaceDE/>
              <w:autoSpaceDN/>
              <w:adjustRightInd/>
              <w:spacing w:after="0" w:line="276" w:lineRule="auto"/>
              <w:ind w:firstLine="0"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E66C4D">
              <w:rPr>
                <w:rFonts w:eastAsiaTheme="minorHAnsi"/>
                <w:sz w:val="20"/>
                <w:szCs w:val="20"/>
                <w:lang w:eastAsia="en-US"/>
              </w:rPr>
              <w:t>Запрос</w:t>
            </w:r>
          </w:p>
        </w:tc>
        <w:tc>
          <w:tcPr>
            <w:tcW w:w="8215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2970B718" w14:textId="77777777" w:rsidR="000C7719" w:rsidRPr="00E66C4D" w:rsidRDefault="000C7719" w:rsidP="000C7719">
            <w:pPr>
              <w:widowControl/>
              <w:numPr>
                <w:ilvl w:val="0"/>
                <w:numId w:val="21"/>
              </w:numPr>
              <w:tabs>
                <w:tab w:val="clear" w:pos="1854"/>
                <w:tab w:val="num" w:pos="360"/>
              </w:tabs>
              <w:autoSpaceDE/>
              <w:autoSpaceDN/>
              <w:adjustRightInd/>
              <w:spacing w:before="100" w:beforeAutospacing="1" w:after="100" w:afterAutospacing="1" w:line="240" w:lineRule="auto"/>
              <w:ind w:left="0" w:firstLine="0"/>
              <w:jc w:val="left"/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E66C4D">
              <w:rPr>
                <w:rFonts w:eastAsiaTheme="minorHAnsi"/>
                <w:sz w:val="20"/>
                <w:szCs w:val="20"/>
                <w:lang w:val="en-US" w:eastAsia="en-US"/>
              </w:rPr>
              <w:t xml:space="preserve">GET </w:t>
            </w:r>
            <w:hyperlink r:id="rId23" w:tgtFrame="_blank" w:history="1">
              <w:r w:rsidRPr="00E66C4D">
                <w:rPr>
                  <w:rFonts w:eastAsiaTheme="minorHAnsi"/>
                  <w:color w:val="0563C1" w:themeColor="hyperlink"/>
                  <w:sz w:val="20"/>
                  <w:szCs w:val="20"/>
                  <w:u w:val="single"/>
                  <w:lang w:val="en-US" w:eastAsia="en-US"/>
                </w:rPr>
                <w:t>http://device-add</w:t>
              </w:r>
              <w:r w:rsidRPr="00E66C4D">
                <w:rPr>
                  <w:rFonts w:eastAsiaTheme="minorHAnsi"/>
                  <w:color w:val="0563C1" w:themeColor="hyperlink"/>
                  <w:sz w:val="20"/>
                  <w:szCs w:val="20"/>
                  <w:u w:val="single"/>
                  <w:lang w:eastAsia="en-US"/>
                </w:rPr>
                <w:t>г</w:t>
              </w:r>
              <w:r w:rsidRPr="00E66C4D">
                <w:rPr>
                  <w:rFonts w:eastAsiaTheme="minorHAnsi"/>
                  <w:color w:val="0563C1" w:themeColor="hyperlink"/>
                  <w:sz w:val="20"/>
                  <w:szCs w:val="20"/>
                  <w:u w:val="single"/>
                  <w:lang w:val="en-US" w:eastAsia="en-US"/>
                </w:rPr>
                <w:t>ess/getliveurl?came</w:t>
              </w:r>
              <w:r w:rsidRPr="00E66C4D">
                <w:rPr>
                  <w:rFonts w:eastAsiaTheme="minorHAnsi"/>
                  <w:color w:val="0563C1" w:themeColor="hyperlink"/>
                  <w:sz w:val="20"/>
                  <w:szCs w:val="20"/>
                  <w:u w:val="single"/>
                  <w:lang w:eastAsia="en-US"/>
                </w:rPr>
                <w:t>г</w:t>
              </w:r>
              <w:r w:rsidRPr="00E66C4D">
                <w:rPr>
                  <w:rFonts w:eastAsiaTheme="minorHAnsi"/>
                  <w:color w:val="0563C1" w:themeColor="hyperlink"/>
                  <w:sz w:val="20"/>
                  <w:szCs w:val="20"/>
                  <w:u w:val="single"/>
                  <w:lang w:val="en-US" w:eastAsia="en-US"/>
                </w:rPr>
                <w:t>aid=1&amp;quality=normal</w:t>
              </w:r>
            </w:hyperlink>
          </w:p>
        </w:tc>
      </w:tr>
      <w:tr w:rsidR="000C7719" w:rsidRPr="003109A3" w14:paraId="2A24F3BF" w14:textId="77777777" w:rsidTr="000C7719">
        <w:trPr>
          <w:trHeight w:val="679"/>
        </w:trPr>
        <w:tc>
          <w:tcPr>
            <w:tcW w:w="0" w:type="auto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2A6E9AF3" w14:textId="77777777" w:rsidR="000C7719" w:rsidRPr="00E66C4D" w:rsidRDefault="000C7719" w:rsidP="000C7719">
            <w:pPr>
              <w:widowControl/>
              <w:autoSpaceDE/>
              <w:autoSpaceDN/>
              <w:adjustRightInd/>
              <w:spacing w:after="0" w:line="276" w:lineRule="auto"/>
              <w:ind w:firstLine="0"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E66C4D">
              <w:rPr>
                <w:rFonts w:eastAsiaTheme="minorHAnsi"/>
                <w:sz w:val="20"/>
                <w:szCs w:val="20"/>
                <w:lang w:eastAsia="en-US"/>
              </w:rPr>
              <w:t>Ответ</w:t>
            </w:r>
          </w:p>
        </w:tc>
        <w:tc>
          <w:tcPr>
            <w:tcW w:w="8215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703B331E" w14:textId="77777777" w:rsidR="000C7719" w:rsidRPr="00E66C4D" w:rsidRDefault="000C7719" w:rsidP="000C7719">
            <w:pPr>
              <w:widowControl/>
              <w:autoSpaceDE/>
              <w:autoSpaceDN/>
              <w:adjustRightInd/>
              <w:spacing w:after="0" w:line="276" w:lineRule="auto"/>
              <w:ind w:firstLine="0"/>
              <w:jc w:val="left"/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E66C4D">
              <w:rPr>
                <w:rFonts w:eastAsiaTheme="minorHAnsi"/>
                <w:sz w:val="20"/>
                <w:szCs w:val="20"/>
                <w:lang w:val="en-US" w:eastAsia="en-US"/>
              </w:rPr>
              <w:t>{</w:t>
            </w:r>
            <w:r w:rsidRPr="00E66C4D">
              <w:rPr>
                <w:rFonts w:eastAsiaTheme="minorHAnsi"/>
                <w:sz w:val="20"/>
                <w:szCs w:val="20"/>
                <w:lang w:val="en-US" w:eastAsia="en-US"/>
              </w:rPr>
              <w:br/>
              <w:t>"rtspurl": "rtsp://device-address/somelivemediastream0"</w:t>
            </w:r>
            <w:r w:rsidRPr="00E66C4D">
              <w:rPr>
                <w:rFonts w:eastAsiaTheme="minorHAnsi"/>
                <w:sz w:val="20"/>
                <w:szCs w:val="20"/>
                <w:lang w:val="en-US" w:eastAsia="en-US"/>
              </w:rPr>
              <w:br/>
              <w:t>}</w:t>
            </w:r>
          </w:p>
        </w:tc>
      </w:tr>
    </w:tbl>
    <w:p w14:paraId="66A7A4F3" w14:textId="77777777" w:rsidR="000C7719" w:rsidRPr="00E66C4D" w:rsidRDefault="000C7719" w:rsidP="000C7719">
      <w:pPr>
        <w:widowControl/>
        <w:shd w:val="clear" w:color="auto" w:fill="FFFFFF"/>
        <w:autoSpaceDE/>
        <w:autoSpaceDN/>
        <w:adjustRightInd/>
        <w:spacing w:before="150" w:line="276" w:lineRule="auto"/>
        <w:ind w:firstLine="708"/>
        <w:jc w:val="left"/>
        <w:rPr>
          <w:rFonts w:eastAsiaTheme="minorHAnsi"/>
          <w:b/>
          <w:bCs/>
          <w:color w:val="333333"/>
          <w:sz w:val="20"/>
          <w:szCs w:val="20"/>
          <w:lang w:val="en-US" w:eastAsia="en-US"/>
        </w:rPr>
      </w:pPr>
    </w:p>
    <w:p w14:paraId="486FF1D1" w14:textId="77777777" w:rsidR="000C7719" w:rsidRPr="00E66C4D" w:rsidRDefault="000C7719" w:rsidP="000C7719">
      <w:pPr>
        <w:widowControl/>
        <w:shd w:val="clear" w:color="auto" w:fill="FFFFFF"/>
        <w:autoSpaceDE/>
        <w:autoSpaceDN/>
        <w:adjustRightInd/>
        <w:spacing w:before="150" w:line="276" w:lineRule="auto"/>
        <w:ind w:firstLine="708"/>
        <w:jc w:val="left"/>
        <w:rPr>
          <w:rFonts w:eastAsiaTheme="minorHAnsi"/>
          <w:b/>
          <w:bCs/>
          <w:color w:val="333333"/>
          <w:sz w:val="20"/>
          <w:szCs w:val="20"/>
          <w:lang w:val="en-US" w:eastAsia="en-US"/>
        </w:rPr>
      </w:pPr>
      <w:r w:rsidRPr="00E66C4D">
        <w:rPr>
          <w:rFonts w:eastAsiaTheme="minorHAnsi"/>
          <w:b/>
          <w:bCs/>
          <w:color w:val="333333"/>
          <w:sz w:val="20"/>
          <w:szCs w:val="20"/>
          <w:lang w:val="en-US" w:eastAsia="en-US"/>
        </w:rPr>
        <w:t>7.3.2 GetArchiveUrl(CameraId, FromDatetime, ToDatetime)</w:t>
      </w:r>
    </w:p>
    <w:p w14:paraId="099CBC37" w14:textId="77777777" w:rsidR="000C7719" w:rsidRPr="00E66C4D" w:rsidRDefault="000C7719" w:rsidP="000C7719">
      <w:pPr>
        <w:widowControl/>
        <w:autoSpaceDE/>
        <w:autoSpaceDN/>
        <w:adjustRightInd/>
        <w:spacing w:after="0" w:line="240" w:lineRule="auto"/>
        <w:ind w:right="282" w:firstLine="708"/>
        <w:rPr>
          <w:rFonts w:eastAsia="Times New Roman"/>
          <w:sz w:val="20"/>
          <w:szCs w:val="20"/>
          <w:lang w:val="en-US" w:eastAsia="ru-RU"/>
        </w:rPr>
      </w:pPr>
      <w:r w:rsidRPr="00E66C4D">
        <w:rPr>
          <w:rFonts w:eastAsia="Times New Roman"/>
          <w:sz w:val="20"/>
          <w:szCs w:val="20"/>
          <w:lang w:eastAsia="ru-RU"/>
        </w:rPr>
        <w:t>Возвращает</w:t>
      </w:r>
      <w:r w:rsidRPr="00E66C4D">
        <w:rPr>
          <w:rFonts w:eastAsia="Times New Roman"/>
          <w:sz w:val="20"/>
          <w:szCs w:val="20"/>
          <w:lang w:val="en-US" w:eastAsia="ru-RU"/>
        </w:rPr>
        <w:t xml:space="preserve"> rtsp URL </w:t>
      </w:r>
      <w:r w:rsidRPr="00E66C4D">
        <w:rPr>
          <w:rFonts w:eastAsia="Times New Roman"/>
          <w:sz w:val="20"/>
          <w:szCs w:val="20"/>
          <w:lang w:eastAsia="ru-RU"/>
        </w:rPr>
        <w:t>архивного</w:t>
      </w:r>
      <w:r w:rsidRPr="00E66C4D">
        <w:rPr>
          <w:rFonts w:eastAsia="Times New Roman"/>
          <w:sz w:val="20"/>
          <w:szCs w:val="20"/>
          <w:lang w:val="en-US" w:eastAsia="ru-RU"/>
        </w:rPr>
        <w:t xml:space="preserve"> </w:t>
      </w:r>
      <w:r w:rsidRPr="00E66C4D">
        <w:rPr>
          <w:rFonts w:eastAsia="Times New Roman"/>
          <w:sz w:val="20"/>
          <w:szCs w:val="20"/>
          <w:lang w:eastAsia="ru-RU"/>
        </w:rPr>
        <w:t>видеопотока</w:t>
      </w:r>
      <w:r w:rsidRPr="00E66C4D">
        <w:rPr>
          <w:rFonts w:eastAsia="Times New Roman"/>
          <w:sz w:val="20"/>
          <w:szCs w:val="20"/>
          <w:lang w:val="en-US" w:eastAsia="ru-RU"/>
        </w:rPr>
        <w:t xml:space="preserve">, </w:t>
      </w:r>
      <w:r w:rsidRPr="00E66C4D">
        <w:rPr>
          <w:rFonts w:eastAsia="Times New Roman"/>
          <w:sz w:val="20"/>
          <w:szCs w:val="20"/>
          <w:lang w:eastAsia="ru-RU"/>
        </w:rPr>
        <w:t>отдаваемого</w:t>
      </w:r>
      <w:r w:rsidRPr="00E66C4D">
        <w:rPr>
          <w:rFonts w:eastAsia="Times New Roman"/>
          <w:sz w:val="20"/>
          <w:szCs w:val="20"/>
          <w:lang w:val="en-US" w:eastAsia="ru-RU"/>
        </w:rPr>
        <w:t xml:space="preserve"> </w:t>
      </w:r>
      <w:r w:rsidRPr="00E66C4D">
        <w:rPr>
          <w:rFonts w:eastAsia="Times New Roman"/>
          <w:sz w:val="20"/>
          <w:szCs w:val="20"/>
          <w:lang w:eastAsia="ru-RU"/>
        </w:rPr>
        <w:t>регистратором</w:t>
      </w:r>
      <w:r w:rsidRPr="00E66C4D">
        <w:rPr>
          <w:rFonts w:eastAsia="Times New Roman"/>
          <w:sz w:val="20"/>
          <w:szCs w:val="20"/>
          <w:lang w:val="en-US" w:eastAsia="ru-RU"/>
        </w:rPr>
        <w:t xml:space="preserve">, </w:t>
      </w:r>
      <w:r w:rsidRPr="00E66C4D">
        <w:rPr>
          <w:rFonts w:eastAsia="Times New Roman"/>
          <w:sz w:val="20"/>
          <w:szCs w:val="20"/>
          <w:lang w:eastAsia="ru-RU"/>
        </w:rPr>
        <w:t>для</w:t>
      </w:r>
      <w:r w:rsidRPr="00E66C4D">
        <w:rPr>
          <w:rFonts w:eastAsia="Times New Roman"/>
          <w:sz w:val="20"/>
          <w:szCs w:val="20"/>
          <w:lang w:val="en-US" w:eastAsia="ru-RU"/>
        </w:rPr>
        <w:t> </w:t>
      </w:r>
      <w:r w:rsidRPr="00E66C4D">
        <w:rPr>
          <w:rFonts w:eastAsia="Times New Roman"/>
          <w:sz w:val="20"/>
          <w:szCs w:val="20"/>
          <w:lang w:eastAsia="ru-RU"/>
        </w:rPr>
        <w:t>указанной</w:t>
      </w:r>
      <w:r w:rsidRPr="00E66C4D">
        <w:rPr>
          <w:rFonts w:eastAsia="Times New Roman"/>
          <w:sz w:val="20"/>
          <w:szCs w:val="20"/>
          <w:lang w:val="en-US" w:eastAsia="ru-RU"/>
        </w:rPr>
        <w:t xml:space="preserve"> </w:t>
      </w:r>
      <w:r w:rsidRPr="00E66C4D">
        <w:rPr>
          <w:rFonts w:eastAsia="Times New Roman"/>
          <w:sz w:val="20"/>
          <w:szCs w:val="20"/>
          <w:lang w:eastAsia="ru-RU"/>
        </w:rPr>
        <w:t>камеры</w:t>
      </w:r>
      <w:r w:rsidRPr="00E66C4D">
        <w:rPr>
          <w:rFonts w:eastAsia="Times New Roman"/>
          <w:sz w:val="20"/>
          <w:szCs w:val="20"/>
          <w:lang w:val="en-US" w:eastAsia="ru-RU"/>
        </w:rPr>
        <w:t xml:space="preserve">, </w:t>
      </w:r>
      <w:r w:rsidRPr="00E66C4D">
        <w:rPr>
          <w:rFonts w:eastAsia="Times New Roman"/>
          <w:sz w:val="20"/>
          <w:szCs w:val="20"/>
          <w:lang w:eastAsia="ru-RU"/>
        </w:rPr>
        <w:t>начиная</w:t>
      </w:r>
      <w:r w:rsidRPr="00E66C4D">
        <w:rPr>
          <w:rFonts w:eastAsia="Times New Roman"/>
          <w:sz w:val="20"/>
          <w:szCs w:val="20"/>
          <w:lang w:val="en-US" w:eastAsia="ru-RU"/>
        </w:rPr>
        <w:t xml:space="preserve"> </w:t>
      </w:r>
      <w:r w:rsidRPr="00E66C4D">
        <w:rPr>
          <w:rFonts w:eastAsia="Times New Roman"/>
          <w:sz w:val="20"/>
          <w:szCs w:val="20"/>
          <w:lang w:eastAsia="ru-RU"/>
        </w:rPr>
        <w:t>с</w:t>
      </w:r>
      <w:r w:rsidRPr="00E66C4D">
        <w:rPr>
          <w:rFonts w:eastAsia="Times New Roman"/>
          <w:sz w:val="20"/>
          <w:szCs w:val="20"/>
          <w:lang w:val="en-US" w:eastAsia="ru-RU"/>
        </w:rPr>
        <w:t xml:space="preserve"> FromDateTime (</w:t>
      </w:r>
      <w:r w:rsidRPr="00E66C4D">
        <w:rPr>
          <w:rFonts w:eastAsia="Times New Roman"/>
          <w:sz w:val="20"/>
          <w:szCs w:val="20"/>
          <w:lang w:eastAsia="ru-RU"/>
        </w:rPr>
        <w:t>и</w:t>
      </w:r>
      <w:r w:rsidRPr="00E66C4D">
        <w:rPr>
          <w:rFonts w:eastAsia="Times New Roman"/>
          <w:sz w:val="20"/>
          <w:szCs w:val="20"/>
          <w:lang w:val="en-US" w:eastAsia="ru-RU"/>
        </w:rPr>
        <w:t xml:space="preserve">, </w:t>
      </w:r>
      <w:r w:rsidRPr="00E66C4D">
        <w:rPr>
          <w:rFonts w:eastAsia="Times New Roman"/>
          <w:sz w:val="20"/>
          <w:szCs w:val="20"/>
          <w:lang w:eastAsia="ru-RU"/>
        </w:rPr>
        <w:t>опционально</w:t>
      </w:r>
      <w:r w:rsidRPr="00E66C4D">
        <w:rPr>
          <w:rFonts w:eastAsia="Times New Roman"/>
          <w:sz w:val="20"/>
          <w:szCs w:val="20"/>
          <w:lang w:val="en-US" w:eastAsia="ru-RU"/>
        </w:rPr>
        <w:t xml:space="preserve">, </w:t>
      </w:r>
      <w:r w:rsidRPr="00E66C4D">
        <w:rPr>
          <w:rFonts w:eastAsia="Times New Roman"/>
          <w:sz w:val="20"/>
          <w:szCs w:val="20"/>
          <w:lang w:eastAsia="ru-RU"/>
        </w:rPr>
        <w:t>заканчивая</w:t>
      </w:r>
      <w:r w:rsidRPr="00E66C4D">
        <w:rPr>
          <w:rFonts w:eastAsia="Times New Roman"/>
          <w:sz w:val="20"/>
          <w:szCs w:val="20"/>
          <w:lang w:val="en-US" w:eastAsia="ru-RU"/>
        </w:rPr>
        <w:t xml:space="preserve"> EndDateTime).</w:t>
      </w:r>
    </w:p>
    <w:p w14:paraId="5CED42ED" w14:textId="77777777" w:rsidR="000C7719" w:rsidRPr="00E66C4D" w:rsidRDefault="000C7719" w:rsidP="000C7719">
      <w:pPr>
        <w:widowControl/>
        <w:autoSpaceDE/>
        <w:autoSpaceDN/>
        <w:adjustRightInd/>
        <w:spacing w:after="0" w:line="240" w:lineRule="auto"/>
        <w:ind w:right="282" w:firstLine="0"/>
        <w:rPr>
          <w:rFonts w:eastAsia="Times New Roman"/>
          <w:sz w:val="20"/>
          <w:szCs w:val="20"/>
          <w:lang w:val="en-US" w:eastAsia="ru-RU"/>
        </w:rPr>
      </w:pPr>
    </w:p>
    <w:p w14:paraId="152D59BD" w14:textId="77777777" w:rsidR="000C7719" w:rsidRPr="00E66C4D" w:rsidRDefault="000C7719" w:rsidP="000C7719">
      <w:pPr>
        <w:widowControl/>
        <w:autoSpaceDE/>
        <w:autoSpaceDN/>
        <w:adjustRightInd/>
        <w:spacing w:after="0" w:line="240" w:lineRule="auto"/>
        <w:ind w:right="282" w:firstLine="0"/>
        <w:rPr>
          <w:rFonts w:eastAsia="Times New Roman"/>
          <w:sz w:val="20"/>
          <w:szCs w:val="20"/>
          <w:lang w:eastAsia="ru-RU"/>
        </w:rPr>
      </w:pPr>
      <w:r w:rsidRPr="00E66C4D">
        <w:rPr>
          <w:rFonts w:eastAsia="Times New Roman"/>
          <w:sz w:val="20"/>
          <w:szCs w:val="20"/>
          <w:lang w:eastAsia="ru-RU"/>
        </w:rPr>
        <w:t>Пример: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5"/>
        <w:gridCol w:w="9443"/>
      </w:tblGrid>
      <w:tr w:rsidR="000C7719" w:rsidRPr="003109A3" w14:paraId="36BAF828" w14:textId="77777777" w:rsidTr="000C7719">
        <w:tc>
          <w:tcPr>
            <w:tcW w:w="0" w:type="auto"/>
            <w:tcBorders>
              <w:top w:val="single" w:sz="8" w:space="0" w:color="DDDDDD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07D860C2" w14:textId="77777777" w:rsidR="000C7719" w:rsidRPr="00E66C4D" w:rsidRDefault="000C7719" w:rsidP="000C7719">
            <w:pPr>
              <w:widowControl/>
              <w:autoSpaceDE/>
              <w:autoSpaceDN/>
              <w:adjustRightInd/>
              <w:spacing w:after="0" w:line="276" w:lineRule="auto"/>
              <w:ind w:firstLine="0"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E66C4D">
              <w:rPr>
                <w:rFonts w:eastAsiaTheme="minorHAnsi"/>
                <w:sz w:val="20"/>
                <w:szCs w:val="20"/>
                <w:lang w:eastAsia="en-US"/>
              </w:rPr>
              <w:t>Запрос</w:t>
            </w:r>
          </w:p>
        </w:tc>
        <w:tc>
          <w:tcPr>
            <w:tcW w:w="0" w:type="auto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1304B5B1" w14:textId="77777777" w:rsidR="000C7719" w:rsidRPr="00E66C4D" w:rsidRDefault="000C7719" w:rsidP="000C7719">
            <w:pPr>
              <w:widowControl/>
              <w:autoSpaceDE/>
              <w:autoSpaceDN/>
              <w:adjustRightInd/>
              <w:spacing w:after="0" w:line="276" w:lineRule="auto"/>
              <w:ind w:firstLine="0"/>
              <w:jc w:val="left"/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E66C4D">
              <w:rPr>
                <w:rFonts w:eastAsiaTheme="minorHAnsi"/>
                <w:sz w:val="20"/>
                <w:szCs w:val="20"/>
                <w:lang w:val="en-US" w:eastAsia="en-US"/>
              </w:rPr>
              <w:t xml:space="preserve">GET </w:t>
            </w:r>
            <w:hyperlink r:id="rId24" w:history="1">
              <w:r w:rsidRPr="00E66C4D">
                <w:rPr>
                  <w:rFonts w:eastAsiaTheme="minorHAnsi"/>
                  <w:color w:val="0563C1" w:themeColor="hyperlink"/>
                  <w:sz w:val="20"/>
                  <w:szCs w:val="20"/>
                  <w:u w:val="single"/>
                  <w:lang w:val="en-US" w:eastAsia="en-US"/>
                </w:rPr>
                <w:t>http://device-address/getarchiveurl?cameraid=1&amp;fromdatetime=2014-10-01T00:00:00&amp;todatetime=2014-10-01T01:20:05</w:t>
              </w:r>
            </w:hyperlink>
          </w:p>
        </w:tc>
      </w:tr>
      <w:tr w:rsidR="000C7719" w:rsidRPr="003109A3" w14:paraId="0E55A265" w14:textId="77777777" w:rsidTr="000C7719">
        <w:tc>
          <w:tcPr>
            <w:tcW w:w="0" w:type="auto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3DCEDA7E" w14:textId="77777777" w:rsidR="000C7719" w:rsidRPr="00E66C4D" w:rsidRDefault="000C7719" w:rsidP="000C7719">
            <w:pPr>
              <w:widowControl/>
              <w:autoSpaceDE/>
              <w:autoSpaceDN/>
              <w:adjustRightInd/>
              <w:spacing w:after="0" w:line="276" w:lineRule="auto"/>
              <w:ind w:firstLine="0"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E66C4D">
              <w:rPr>
                <w:rFonts w:eastAsiaTheme="minorHAnsi"/>
                <w:sz w:val="20"/>
                <w:szCs w:val="20"/>
                <w:lang w:eastAsia="en-US"/>
              </w:rPr>
              <w:t>Ответ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43A0E3F2" w14:textId="77777777" w:rsidR="000C7719" w:rsidRPr="000C7719" w:rsidRDefault="000C7719" w:rsidP="000C7719">
            <w:pPr>
              <w:widowControl/>
              <w:autoSpaceDE/>
              <w:autoSpaceDN/>
              <w:adjustRightInd/>
              <w:spacing w:after="0" w:line="276" w:lineRule="auto"/>
              <w:ind w:firstLine="0"/>
              <w:jc w:val="left"/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E66C4D">
              <w:rPr>
                <w:rFonts w:eastAsiaTheme="minorHAnsi"/>
                <w:sz w:val="20"/>
                <w:szCs w:val="20"/>
                <w:lang w:val="en-US" w:eastAsia="en-US"/>
              </w:rPr>
              <w:t>{</w:t>
            </w:r>
            <w:r w:rsidRPr="00E66C4D">
              <w:rPr>
                <w:rFonts w:eastAsiaTheme="minorHAnsi"/>
                <w:sz w:val="20"/>
                <w:szCs w:val="20"/>
                <w:lang w:val="en-US" w:eastAsia="en-US"/>
              </w:rPr>
              <w:br/>
              <w:t>"rtspurl": "rtsp://device-address/somearchivemediastream?somedatetimetoken"</w:t>
            </w:r>
            <w:r w:rsidRPr="00E66C4D">
              <w:rPr>
                <w:rFonts w:eastAsiaTheme="minorHAnsi"/>
                <w:sz w:val="20"/>
                <w:szCs w:val="20"/>
                <w:lang w:val="en-US" w:eastAsia="en-US"/>
              </w:rPr>
              <w:br/>
              <w:t>}</w:t>
            </w:r>
          </w:p>
        </w:tc>
      </w:tr>
    </w:tbl>
    <w:p w14:paraId="01F64AA0" w14:textId="5274DB7D" w:rsidR="000C7719" w:rsidRDefault="000C7719" w:rsidP="001573C8">
      <w:pPr>
        <w:tabs>
          <w:tab w:val="left" w:pos="2154"/>
        </w:tabs>
        <w:ind w:firstLine="0"/>
        <w:rPr>
          <w:sz w:val="26"/>
          <w:szCs w:val="26"/>
          <w:lang w:val="en-US" w:eastAsia="ru-RU"/>
        </w:rPr>
        <w:sectPr w:rsidR="000C7719" w:rsidSect="006F315F">
          <w:pgSz w:w="11907" w:h="16839" w:code="9"/>
          <w:pgMar w:top="822" w:right="708" w:bottom="232" w:left="851" w:header="720" w:footer="720" w:gutter="0"/>
          <w:cols w:space="720"/>
          <w:noEndnote/>
          <w:docGrid w:linePitch="326"/>
        </w:sectPr>
      </w:pPr>
      <w:bookmarkStart w:id="6" w:name="_GoBack"/>
      <w:bookmarkEnd w:id="6"/>
    </w:p>
    <w:p w14:paraId="458B4F96" w14:textId="201287F3" w:rsidR="00C1655E" w:rsidRPr="000C7719" w:rsidRDefault="00C1655E" w:rsidP="0084164E">
      <w:pPr>
        <w:tabs>
          <w:tab w:val="left" w:pos="2154"/>
        </w:tabs>
        <w:ind w:firstLine="0"/>
        <w:rPr>
          <w:sz w:val="26"/>
          <w:szCs w:val="26"/>
          <w:lang w:val="en-US" w:eastAsia="ru-RU"/>
        </w:rPr>
      </w:pPr>
    </w:p>
    <w:sectPr w:rsidR="00C1655E" w:rsidRPr="000C7719" w:rsidSect="003F3533">
      <w:pgSz w:w="16839" w:h="11907" w:orient="landscape" w:code="9"/>
      <w:pgMar w:top="851" w:right="821" w:bottom="0" w:left="0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F5117F" w14:textId="77777777" w:rsidR="003109A3" w:rsidRDefault="003109A3">
      <w:pPr>
        <w:spacing w:after="0" w:line="240" w:lineRule="auto"/>
      </w:pPr>
      <w:r>
        <w:separator/>
      </w:r>
    </w:p>
  </w:endnote>
  <w:endnote w:type="continuationSeparator" w:id="0">
    <w:p w14:paraId="0712F3C3" w14:textId="77777777" w:rsidR="003109A3" w:rsidRDefault="003109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charset w:val="01"/>
    <w:family w:val="roman"/>
    <w:pitch w:val="default"/>
  </w:font>
  <w:font w:name="Calibri">
    <w:altName w:val="Calibri Light"/>
    <w:panose1 w:val="020F0502020204030204"/>
    <w:charset w:val="CC"/>
    <w:family w:val="swiss"/>
    <w:pitch w:val="variable"/>
    <w:sig w:usb0="00000000" w:usb1="C0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roid Sans Fallback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F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C7E64E" w14:textId="77777777" w:rsidR="003109A3" w:rsidRDefault="003109A3" w:rsidP="002E2DF8"/>
  <w:p w14:paraId="10DB3780" w14:textId="77777777" w:rsidR="003109A3" w:rsidRDefault="003109A3" w:rsidP="002E2DF8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53918C" w14:textId="77777777" w:rsidR="003109A3" w:rsidRDefault="003109A3">
      <w:pPr>
        <w:spacing w:after="0" w:line="240" w:lineRule="auto"/>
      </w:pPr>
      <w:r>
        <w:separator/>
      </w:r>
    </w:p>
  </w:footnote>
  <w:footnote w:type="continuationSeparator" w:id="0">
    <w:p w14:paraId="1254C714" w14:textId="77777777" w:rsidR="003109A3" w:rsidRDefault="003109A3">
      <w:pPr>
        <w:spacing w:after="0" w:line="240" w:lineRule="auto"/>
      </w:pPr>
      <w:r>
        <w:continuationSeparator/>
      </w:r>
    </w:p>
  </w:footnote>
  <w:footnote w:id="1">
    <w:p w14:paraId="2FCA0458" w14:textId="5BAAA2F5" w:rsidR="003109A3" w:rsidRPr="00C355FB" w:rsidRDefault="003109A3" w:rsidP="00825105">
      <w:pPr>
        <w:pStyle w:val="af4"/>
        <w:ind w:left="993" w:firstLine="0"/>
        <w:rPr>
          <w:sz w:val="16"/>
          <w:szCs w:val="16"/>
        </w:rPr>
      </w:pPr>
      <w:r w:rsidRPr="00C355FB">
        <w:rPr>
          <w:rStyle w:val="af6"/>
          <w:sz w:val="16"/>
          <w:szCs w:val="16"/>
        </w:rPr>
        <w:footnoteRef/>
      </w:r>
      <w:r w:rsidRPr="00C355FB">
        <w:rPr>
          <w:sz w:val="16"/>
          <w:szCs w:val="16"/>
        </w:rPr>
        <w:t xml:space="preserve"> Количество </w:t>
      </w:r>
      <w:r>
        <w:rPr>
          <w:sz w:val="16"/>
          <w:szCs w:val="16"/>
        </w:rPr>
        <w:t xml:space="preserve">дорожных </w:t>
      </w:r>
      <w:r w:rsidRPr="00C355FB">
        <w:rPr>
          <w:sz w:val="16"/>
          <w:szCs w:val="16"/>
        </w:rPr>
        <w:t>камер видеонаблюдения, входящих в состав функционирующего на участке стационарного специального технического средства, имеющего функции фото- и киносъемки, видеозаписи для фиксации нарушений правил дорожного движения, подлежащих интеграции Подрядчиком во внедряемую Подсистему в рамках исполнения настоящего Технического задания</w:t>
      </w:r>
    </w:p>
  </w:footnote>
  <w:footnote w:id="2">
    <w:p w14:paraId="7415781C" w14:textId="758A47A7" w:rsidR="003109A3" w:rsidRPr="00C355FB" w:rsidRDefault="003109A3" w:rsidP="00825105">
      <w:pPr>
        <w:pStyle w:val="af4"/>
        <w:ind w:left="993" w:firstLine="0"/>
        <w:rPr>
          <w:sz w:val="16"/>
          <w:szCs w:val="16"/>
        </w:rPr>
      </w:pPr>
      <w:r w:rsidRPr="00C355FB">
        <w:rPr>
          <w:rStyle w:val="af6"/>
          <w:sz w:val="16"/>
          <w:szCs w:val="16"/>
        </w:rPr>
        <w:footnoteRef/>
      </w:r>
      <w:r w:rsidRPr="00C355FB">
        <w:rPr>
          <w:sz w:val="16"/>
          <w:szCs w:val="16"/>
        </w:rPr>
        <w:t xml:space="preserve"> Количество дорожных  камер видеонаблюдения, входящих в состав ИТС, подлежащих интеграции Подрядчиком во внедряемую Подсистему в рамках исполнения настоящего Технического задания.</w:t>
      </w:r>
    </w:p>
    <w:p w14:paraId="08426AD7" w14:textId="2D169B48" w:rsidR="003109A3" w:rsidRPr="00C355FB" w:rsidRDefault="003109A3" w:rsidP="00825105">
      <w:pPr>
        <w:pStyle w:val="af4"/>
        <w:ind w:left="993" w:firstLine="0"/>
        <w:rPr>
          <w:sz w:val="16"/>
          <w:szCs w:val="16"/>
        </w:rPr>
      </w:pPr>
      <w:r w:rsidRPr="00C355FB">
        <w:rPr>
          <w:rStyle w:val="af6"/>
          <w:sz w:val="16"/>
          <w:szCs w:val="16"/>
        </w:rPr>
        <w:footnoteRef/>
      </w:r>
      <w:r w:rsidRPr="00C355FB">
        <w:rPr>
          <w:sz w:val="16"/>
          <w:szCs w:val="16"/>
        </w:rPr>
        <w:t xml:space="preserve"> Количество дорожных видеокамер, подлежащих дополнительной установке и интеграции Подрядчиком в Подсистему в рамках исполнения настоящего </w:t>
      </w:r>
      <w:r>
        <w:rPr>
          <w:sz w:val="16"/>
          <w:szCs w:val="16"/>
        </w:rPr>
        <w:t>Т</w:t>
      </w:r>
      <w:r w:rsidRPr="00C355FB">
        <w:rPr>
          <w:sz w:val="16"/>
          <w:szCs w:val="16"/>
        </w:rPr>
        <w:t>ехнического задания</w:t>
      </w:r>
    </w:p>
  </w:footnote>
  <w:footnote w:id="3">
    <w:p w14:paraId="76ADC9B2" w14:textId="77777777" w:rsidR="003109A3" w:rsidRPr="00C355FB" w:rsidRDefault="003109A3" w:rsidP="00613DF6">
      <w:pPr>
        <w:pStyle w:val="af4"/>
        <w:ind w:firstLine="0"/>
        <w:rPr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320C4"/>
    <w:multiLevelType w:val="multilevel"/>
    <w:tmpl w:val="ED6AB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8"/>
        <w:szCs w:val="28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DA2B28"/>
    <w:multiLevelType w:val="hybridMultilevel"/>
    <w:tmpl w:val="93F002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0118C1"/>
    <w:multiLevelType w:val="hybridMultilevel"/>
    <w:tmpl w:val="B9AEF746"/>
    <w:lvl w:ilvl="0" w:tplc="C04EF37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49203F1"/>
    <w:multiLevelType w:val="multilevel"/>
    <w:tmpl w:val="C00074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6"/>
        <w:szCs w:val="26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5C32A58"/>
    <w:multiLevelType w:val="hybridMultilevel"/>
    <w:tmpl w:val="6A2C8F0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010628"/>
    <w:multiLevelType w:val="hybridMultilevel"/>
    <w:tmpl w:val="87008DCC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6" w15:restartNumberingAfterBreak="0">
    <w:nsid w:val="06523273"/>
    <w:multiLevelType w:val="hybridMultilevel"/>
    <w:tmpl w:val="5BDA2F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089B425F"/>
    <w:multiLevelType w:val="multilevel"/>
    <w:tmpl w:val="DBF85E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AB6229D"/>
    <w:multiLevelType w:val="multilevel"/>
    <w:tmpl w:val="34F64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ABF0324"/>
    <w:multiLevelType w:val="multilevel"/>
    <w:tmpl w:val="6DC0C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B654A73"/>
    <w:multiLevelType w:val="multilevel"/>
    <w:tmpl w:val="AF4A5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BA30F20"/>
    <w:multiLevelType w:val="multilevel"/>
    <w:tmpl w:val="AD8663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6"/>
        <w:szCs w:val="26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E590F75"/>
    <w:multiLevelType w:val="multilevel"/>
    <w:tmpl w:val="376ED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2B13DBC"/>
    <w:multiLevelType w:val="hybridMultilevel"/>
    <w:tmpl w:val="262E2D2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13473264"/>
    <w:multiLevelType w:val="multilevel"/>
    <w:tmpl w:val="13B08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B996803"/>
    <w:multiLevelType w:val="hybridMultilevel"/>
    <w:tmpl w:val="90D85938"/>
    <w:lvl w:ilvl="0" w:tplc="5C6C338A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8"/>
      </w:rPr>
    </w:lvl>
    <w:lvl w:ilvl="1" w:tplc="5C70A2A6">
      <w:start w:val="1"/>
      <w:numFmt w:val="bullet"/>
      <w:lvlText w:val="o"/>
      <w:lvlJc w:val="left"/>
      <w:pPr>
        <w:ind w:left="1637" w:hanging="360"/>
      </w:pPr>
      <w:rPr>
        <w:rFonts w:ascii="Courier New" w:hAnsi="Courier New" w:cs="Courier New" w:hint="default"/>
      </w:rPr>
    </w:lvl>
    <w:lvl w:ilvl="2" w:tplc="04190003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3" w:tplc="09763844">
      <w:start w:val="1"/>
      <w:numFmt w:val="bullet"/>
      <w:lvlText w:val="o"/>
      <w:lvlJc w:val="left"/>
      <w:pPr>
        <w:ind w:left="3447" w:hanging="360"/>
      </w:pPr>
      <w:rPr>
        <w:rFonts w:ascii="Courier New" w:hAnsi="Courier New" w:cs="Courier New" w:hint="default"/>
        <w:lang w:val="en-US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234A79F9"/>
    <w:multiLevelType w:val="multilevel"/>
    <w:tmpl w:val="CA18A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6"/>
        <w:szCs w:val="26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3E36833"/>
    <w:multiLevelType w:val="multilevel"/>
    <w:tmpl w:val="BA443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7BF717D"/>
    <w:multiLevelType w:val="hybridMultilevel"/>
    <w:tmpl w:val="34A8698E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2A107129"/>
    <w:multiLevelType w:val="multilevel"/>
    <w:tmpl w:val="696E38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B3F3A54"/>
    <w:multiLevelType w:val="hybridMultilevel"/>
    <w:tmpl w:val="F7F894C6"/>
    <w:lvl w:ilvl="0" w:tplc="CFCAF82E">
      <w:start w:val="1"/>
      <w:numFmt w:val="decimal"/>
      <w:lvlText w:val="%1."/>
      <w:lvlJc w:val="left"/>
      <w:pPr>
        <w:ind w:left="1778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1AEE5D6E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E249BB"/>
    <w:multiLevelType w:val="multilevel"/>
    <w:tmpl w:val="A330E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C200971"/>
    <w:multiLevelType w:val="multilevel"/>
    <w:tmpl w:val="86C81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6"/>
        <w:szCs w:val="26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2D2354A8"/>
    <w:multiLevelType w:val="multilevel"/>
    <w:tmpl w:val="D408BB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6"/>
        <w:szCs w:val="26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2E7F7629"/>
    <w:multiLevelType w:val="multilevel"/>
    <w:tmpl w:val="B136E3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353"/>
        </w:tabs>
        <w:ind w:left="1353" w:hanging="360"/>
      </w:pPr>
      <w:rPr>
        <w:rFonts w:ascii="Courier New" w:hAnsi="Courier New" w:hint="default"/>
        <w:sz w:val="26"/>
        <w:szCs w:val="26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2F9B0E1B"/>
    <w:multiLevelType w:val="multilevel"/>
    <w:tmpl w:val="2CA4E7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6"/>
        <w:szCs w:val="26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28A1DB9"/>
    <w:multiLevelType w:val="multilevel"/>
    <w:tmpl w:val="77C44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4BC3D50"/>
    <w:multiLevelType w:val="multilevel"/>
    <w:tmpl w:val="4D564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36981809"/>
    <w:multiLevelType w:val="multilevel"/>
    <w:tmpl w:val="184EBD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2F61ED2"/>
    <w:multiLevelType w:val="multilevel"/>
    <w:tmpl w:val="450C3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5C738B7"/>
    <w:multiLevelType w:val="multilevel"/>
    <w:tmpl w:val="D9B200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6C376B3"/>
    <w:multiLevelType w:val="hybridMultilevel"/>
    <w:tmpl w:val="1AD2425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4BAD6A6C"/>
    <w:multiLevelType w:val="hybridMultilevel"/>
    <w:tmpl w:val="EA20731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557815A9"/>
    <w:multiLevelType w:val="hybridMultilevel"/>
    <w:tmpl w:val="725258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55AF53C2"/>
    <w:multiLevelType w:val="multilevel"/>
    <w:tmpl w:val="9D66D2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6"/>
        <w:szCs w:val="26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5ED230A"/>
    <w:multiLevelType w:val="multilevel"/>
    <w:tmpl w:val="55ED230A"/>
    <w:lvl w:ilvl="0">
      <w:start w:val="1"/>
      <w:numFmt w:val="bullet"/>
      <w:lvlText w:val=""/>
      <w:lvlJc w:val="left"/>
      <w:pPr>
        <w:tabs>
          <w:tab w:val="left" w:pos="-7088"/>
        </w:tabs>
        <w:ind w:left="19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57005F19"/>
    <w:multiLevelType w:val="multilevel"/>
    <w:tmpl w:val="46C8D1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5D6067CB"/>
    <w:multiLevelType w:val="hybridMultilevel"/>
    <w:tmpl w:val="5D8AD14A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63086BA2"/>
    <w:multiLevelType w:val="multilevel"/>
    <w:tmpl w:val="F5BA7962"/>
    <w:lvl w:ilvl="0">
      <w:start w:val="1"/>
      <w:numFmt w:val="bullet"/>
      <w:pStyle w:val="1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2214"/>
        </w:tabs>
        <w:ind w:left="2214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2574"/>
        </w:tabs>
        <w:ind w:left="2574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934"/>
        </w:tabs>
        <w:ind w:left="2934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3294"/>
        </w:tabs>
        <w:ind w:left="3294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3654"/>
        </w:tabs>
        <w:ind w:left="3654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4374"/>
        </w:tabs>
        <w:ind w:left="4374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4734"/>
        </w:tabs>
        <w:ind w:left="4734" w:hanging="360"/>
      </w:pPr>
      <w:rPr>
        <w:rFonts w:ascii="OpenSymbol" w:hAnsi="OpenSymbol" w:cs="OpenSymbol" w:hint="default"/>
      </w:rPr>
    </w:lvl>
  </w:abstractNum>
  <w:abstractNum w:abstractNumId="39" w15:restartNumberingAfterBreak="0">
    <w:nsid w:val="639F0599"/>
    <w:multiLevelType w:val="multilevel"/>
    <w:tmpl w:val="E662DDF6"/>
    <w:lvl w:ilvl="0">
      <w:start w:val="1"/>
      <w:numFmt w:val="decimal"/>
      <w:pStyle w:val="10"/>
      <w:lvlText w:val="%1."/>
      <w:lvlJc w:val="left"/>
      <w:pPr>
        <w:ind w:left="36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ascii="Times New Roman" w:hAnsi="Times New Roman" w:hint="default"/>
        <w:b w:val="0"/>
        <w:sz w:val="24"/>
      </w:rPr>
    </w:lvl>
    <w:lvl w:ilvl="2">
      <w:start w:val="1"/>
      <w:numFmt w:val="decimal"/>
      <w:pStyle w:val="3"/>
      <w:lvlText w:val="%1.%2.%3."/>
      <w:lvlJc w:val="right"/>
      <w:pPr>
        <w:ind w:left="-1049" w:firstLine="1191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decimal"/>
      <w:pStyle w:val="4"/>
      <w:lvlText w:val="%1.%2.%3.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0" w15:restartNumberingAfterBreak="0">
    <w:nsid w:val="66313C06"/>
    <w:multiLevelType w:val="multilevel"/>
    <w:tmpl w:val="D6FC3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795028E"/>
    <w:multiLevelType w:val="multilevel"/>
    <w:tmpl w:val="E794D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697911EA"/>
    <w:multiLevelType w:val="multilevel"/>
    <w:tmpl w:val="23782B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6989051C"/>
    <w:multiLevelType w:val="multilevel"/>
    <w:tmpl w:val="8D1E46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6"/>
        <w:szCs w:val="26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hAnsi="Times New Roman" w:cs="Times New Roman"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6E383403"/>
    <w:multiLevelType w:val="multilevel"/>
    <w:tmpl w:val="BAEA5A9C"/>
    <w:lvl w:ilvl="0">
      <w:start w:val="5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100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45" w15:restartNumberingAfterBreak="0">
    <w:nsid w:val="735E20AE"/>
    <w:multiLevelType w:val="multilevel"/>
    <w:tmpl w:val="E3F01A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AF84542"/>
    <w:multiLevelType w:val="multilevel"/>
    <w:tmpl w:val="B6A8E2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6"/>
        <w:szCs w:val="2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6"/>
        <w:szCs w:val="26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7F4E1890"/>
    <w:multiLevelType w:val="multilevel"/>
    <w:tmpl w:val="34FAACF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35"/>
  </w:num>
  <w:num w:numId="2">
    <w:abstractNumId w:val="19"/>
  </w:num>
  <w:num w:numId="3">
    <w:abstractNumId w:val="24"/>
  </w:num>
  <w:num w:numId="4">
    <w:abstractNumId w:val="42"/>
  </w:num>
  <w:num w:numId="5">
    <w:abstractNumId w:val="28"/>
  </w:num>
  <w:num w:numId="6">
    <w:abstractNumId w:val="17"/>
  </w:num>
  <w:num w:numId="7">
    <w:abstractNumId w:val="40"/>
  </w:num>
  <w:num w:numId="8">
    <w:abstractNumId w:val="14"/>
  </w:num>
  <w:num w:numId="9">
    <w:abstractNumId w:val="29"/>
  </w:num>
  <w:num w:numId="10">
    <w:abstractNumId w:val="26"/>
  </w:num>
  <w:num w:numId="11">
    <w:abstractNumId w:val="7"/>
  </w:num>
  <w:num w:numId="12">
    <w:abstractNumId w:val="30"/>
  </w:num>
  <w:num w:numId="13">
    <w:abstractNumId w:val="41"/>
  </w:num>
  <w:num w:numId="14">
    <w:abstractNumId w:val="36"/>
  </w:num>
  <w:num w:numId="15">
    <w:abstractNumId w:val="45"/>
  </w:num>
  <w:num w:numId="16">
    <w:abstractNumId w:val="21"/>
  </w:num>
  <w:num w:numId="17">
    <w:abstractNumId w:val="3"/>
  </w:num>
  <w:num w:numId="18">
    <w:abstractNumId w:val="43"/>
  </w:num>
  <w:num w:numId="19">
    <w:abstractNumId w:val="11"/>
  </w:num>
  <w:num w:numId="20">
    <w:abstractNumId w:val="25"/>
  </w:num>
  <w:num w:numId="21">
    <w:abstractNumId w:val="38"/>
  </w:num>
  <w:num w:numId="22">
    <w:abstractNumId w:val="6"/>
  </w:num>
  <w:num w:numId="23">
    <w:abstractNumId w:val="23"/>
  </w:num>
  <w:num w:numId="24">
    <w:abstractNumId w:val="22"/>
  </w:num>
  <w:num w:numId="25">
    <w:abstractNumId w:val="31"/>
  </w:num>
  <w:num w:numId="26">
    <w:abstractNumId w:val="1"/>
  </w:num>
  <w:num w:numId="27">
    <w:abstractNumId w:val="47"/>
  </w:num>
  <w:num w:numId="28">
    <w:abstractNumId w:val="37"/>
  </w:num>
  <w:num w:numId="29">
    <w:abstractNumId w:val="18"/>
  </w:num>
  <w:num w:numId="30">
    <w:abstractNumId w:val="34"/>
  </w:num>
  <w:num w:numId="31">
    <w:abstractNumId w:val="39"/>
  </w:num>
  <w:num w:numId="32">
    <w:abstractNumId w:val="12"/>
  </w:num>
  <w:num w:numId="33">
    <w:abstractNumId w:val="0"/>
  </w:num>
  <w:num w:numId="34">
    <w:abstractNumId w:val="27"/>
  </w:num>
  <w:num w:numId="35">
    <w:abstractNumId w:val="33"/>
  </w:num>
  <w:num w:numId="36">
    <w:abstractNumId w:val="44"/>
  </w:num>
  <w:num w:numId="37">
    <w:abstractNumId w:val="13"/>
  </w:num>
  <w:num w:numId="38">
    <w:abstractNumId w:val="8"/>
  </w:num>
  <w:num w:numId="39">
    <w:abstractNumId w:val="16"/>
  </w:num>
  <w:num w:numId="40">
    <w:abstractNumId w:val="46"/>
  </w:num>
  <w:num w:numId="41">
    <w:abstractNumId w:val="10"/>
  </w:num>
  <w:num w:numId="42">
    <w:abstractNumId w:val="4"/>
  </w:num>
  <w:num w:numId="43">
    <w:abstractNumId w:val="3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5"/>
  </w:num>
  <w:num w:numId="45">
    <w:abstractNumId w:val="20"/>
  </w:num>
  <w:num w:numId="46">
    <w:abstractNumId w:val="5"/>
  </w:num>
  <w:num w:numId="47">
    <w:abstractNumId w:val="32"/>
  </w:num>
  <w:num w:numId="48">
    <w:abstractNumId w:val="2"/>
  </w:num>
  <w:num w:numId="49">
    <w:abstractNumId w:val="9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5712"/>
    <w:rsid w:val="00000E06"/>
    <w:rsid w:val="000013FB"/>
    <w:rsid w:val="00001665"/>
    <w:rsid w:val="00005B7D"/>
    <w:rsid w:val="000074C2"/>
    <w:rsid w:val="00021C39"/>
    <w:rsid w:val="00021D45"/>
    <w:rsid w:val="000237B6"/>
    <w:rsid w:val="00042B3A"/>
    <w:rsid w:val="00045CFD"/>
    <w:rsid w:val="00054123"/>
    <w:rsid w:val="00071081"/>
    <w:rsid w:val="000722B8"/>
    <w:rsid w:val="000723C6"/>
    <w:rsid w:val="000774E7"/>
    <w:rsid w:val="000866E3"/>
    <w:rsid w:val="00087539"/>
    <w:rsid w:val="00094E79"/>
    <w:rsid w:val="000A289D"/>
    <w:rsid w:val="000A2A6C"/>
    <w:rsid w:val="000A464B"/>
    <w:rsid w:val="000A5230"/>
    <w:rsid w:val="000A7843"/>
    <w:rsid w:val="000B2000"/>
    <w:rsid w:val="000B33DD"/>
    <w:rsid w:val="000B6359"/>
    <w:rsid w:val="000B721A"/>
    <w:rsid w:val="000C2918"/>
    <w:rsid w:val="000C3691"/>
    <w:rsid w:val="000C5401"/>
    <w:rsid w:val="000C7719"/>
    <w:rsid w:val="000D09BD"/>
    <w:rsid w:val="000E2C6B"/>
    <w:rsid w:val="000E3F3D"/>
    <w:rsid w:val="000E5C4A"/>
    <w:rsid w:val="000E7370"/>
    <w:rsid w:val="000F267E"/>
    <w:rsid w:val="000F7773"/>
    <w:rsid w:val="0010709E"/>
    <w:rsid w:val="001073B2"/>
    <w:rsid w:val="00115DDC"/>
    <w:rsid w:val="001204A9"/>
    <w:rsid w:val="00122FFD"/>
    <w:rsid w:val="00130658"/>
    <w:rsid w:val="0013116B"/>
    <w:rsid w:val="001313FE"/>
    <w:rsid w:val="001336A0"/>
    <w:rsid w:val="00135F78"/>
    <w:rsid w:val="001413D8"/>
    <w:rsid w:val="00151CA9"/>
    <w:rsid w:val="0015413A"/>
    <w:rsid w:val="00156851"/>
    <w:rsid w:val="001573C8"/>
    <w:rsid w:val="001670FA"/>
    <w:rsid w:val="00167C74"/>
    <w:rsid w:val="00171690"/>
    <w:rsid w:val="00176BE2"/>
    <w:rsid w:val="00181E17"/>
    <w:rsid w:val="00181F1F"/>
    <w:rsid w:val="00184764"/>
    <w:rsid w:val="00185431"/>
    <w:rsid w:val="00192255"/>
    <w:rsid w:val="00197358"/>
    <w:rsid w:val="001A2CED"/>
    <w:rsid w:val="001A46C3"/>
    <w:rsid w:val="001B2294"/>
    <w:rsid w:val="001C4C80"/>
    <w:rsid w:val="001C5B01"/>
    <w:rsid w:val="001C7614"/>
    <w:rsid w:val="001D392F"/>
    <w:rsid w:val="001D488D"/>
    <w:rsid w:val="001D7472"/>
    <w:rsid w:val="001E5442"/>
    <w:rsid w:val="001E6887"/>
    <w:rsid w:val="001F11A0"/>
    <w:rsid w:val="001F2930"/>
    <w:rsid w:val="001F41B5"/>
    <w:rsid w:val="001F6A8E"/>
    <w:rsid w:val="002032A5"/>
    <w:rsid w:val="0022357A"/>
    <w:rsid w:val="00236B9D"/>
    <w:rsid w:val="0024087F"/>
    <w:rsid w:val="002442EB"/>
    <w:rsid w:val="00247CB0"/>
    <w:rsid w:val="00257731"/>
    <w:rsid w:val="00257C32"/>
    <w:rsid w:val="002671C9"/>
    <w:rsid w:val="002735D9"/>
    <w:rsid w:val="0027787E"/>
    <w:rsid w:val="00280976"/>
    <w:rsid w:val="002858A6"/>
    <w:rsid w:val="002A0DDD"/>
    <w:rsid w:val="002A11D0"/>
    <w:rsid w:val="002A1D5C"/>
    <w:rsid w:val="002A1F7C"/>
    <w:rsid w:val="002A310C"/>
    <w:rsid w:val="002B2A23"/>
    <w:rsid w:val="002C4A16"/>
    <w:rsid w:val="002D414A"/>
    <w:rsid w:val="002D6CE7"/>
    <w:rsid w:val="002D75CB"/>
    <w:rsid w:val="002E2DF8"/>
    <w:rsid w:val="002E4434"/>
    <w:rsid w:val="002E4DEF"/>
    <w:rsid w:val="002E52CC"/>
    <w:rsid w:val="002F1805"/>
    <w:rsid w:val="002F18F2"/>
    <w:rsid w:val="002F67AD"/>
    <w:rsid w:val="003003E4"/>
    <w:rsid w:val="00300D2E"/>
    <w:rsid w:val="0030431C"/>
    <w:rsid w:val="003109A3"/>
    <w:rsid w:val="003153AD"/>
    <w:rsid w:val="0032064E"/>
    <w:rsid w:val="0032145B"/>
    <w:rsid w:val="00321EE9"/>
    <w:rsid w:val="00322087"/>
    <w:rsid w:val="00322D21"/>
    <w:rsid w:val="00334F9B"/>
    <w:rsid w:val="00337225"/>
    <w:rsid w:val="003445AA"/>
    <w:rsid w:val="003541DC"/>
    <w:rsid w:val="0035544C"/>
    <w:rsid w:val="00362937"/>
    <w:rsid w:val="00371B17"/>
    <w:rsid w:val="00375337"/>
    <w:rsid w:val="00375652"/>
    <w:rsid w:val="00380BD4"/>
    <w:rsid w:val="003915E7"/>
    <w:rsid w:val="00393B2C"/>
    <w:rsid w:val="003A2768"/>
    <w:rsid w:val="003A289D"/>
    <w:rsid w:val="003A2AE6"/>
    <w:rsid w:val="003C5717"/>
    <w:rsid w:val="003C627F"/>
    <w:rsid w:val="003C6E25"/>
    <w:rsid w:val="003D2230"/>
    <w:rsid w:val="003D467D"/>
    <w:rsid w:val="003E3207"/>
    <w:rsid w:val="003E5F24"/>
    <w:rsid w:val="003E616A"/>
    <w:rsid w:val="003F2706"/>
    <w:rsid w:val="003F3482"/>
    <w:rsid w:val="003F3533"/>
    <w:rsid w:val="003F4C7E"/>
    <w:rsid w:val="00403952"/>
    <w:rsid w:val="00413293"/>
    <w:rsid w:val="00414FEA"/>
    <w:rsid w:val="00424AD5"/>
    <w:rsid w:val="00440A4E"/>
    <w:rsid w:val="00443619"/>
    <w:rsid w:val="00447B51"/>
    <w:rsid w:val="004512A4"/>
    <w:rsid w:val="004527A4"/>
    <w:rsid w:val="00465D8F"/>
    <w:rsid w:val="004673D7"/>
    <w:rsid w:val="00467FFD"/>
    <w:rsid w:val="0047184A"/>
    <w:rsid w:val="00473C0F"/>
    <w:rsid w:val="004771F3"/>
    <w:rsid w:val="004779F6"/>
    <w:rsid w:val="00485B5B"/>
    <w:rsid w:val="0048674D"/>
    <w:rsid w:val="0048706D"/>
    <w:rsid w:val="00490BC0"/>
    <w:rsid w:val="00492BE2"/>
    <w:rsid w:val="004944C6"/>
    <w:rsid w:val="004A0F29"/>
    <w:rsid w:val="004A3BF8"/>
    <w:rsid w:val="004B4EE6"/>
    <w:rsid w:val="004B58B3"/>
    <w:rsid w:val="004B5BEF"/>
    <w:rsid w:val="004B7C93"/>
    <w:rsid w:val="004D0157"/>
    <w:rsid w:val="004D2415"/>
    <w:rsid w:val="004D7644"/>
    <w:rsid w:val="004F6010"/>
    <w:rsid w:val="005024A4"/>
    <w:rsid w:val="00504BF0"/>
    <w:rsid w:val="0051141A"/>
    <w:rsid w:val="00520C1C"/>
    <w:rsid w:val="00520E61"/>
    <w:rsid w:val="005243EB"/>
    <w:rsid w:val="0053055A"/>
    <w:rsid w:val="00547A68"/>
    <w:rsid w:val="00553C4E"/>
    <w:rsid w:val="00560509"/>
    <w:rsid w:val="0056541C"/>
    <w:rsid w:val="0056718F"/>
    <w:rsid w:val="00571A38"/>
    <w:rsid w:val="00573C35"/>
    <w:rsid w:val="005755C2"/>
    <w:rsid w:val="00590BE8"/>
    <w:rsid w:val="005932BE"/>
    <w:rsid w:val="005A3A08"/>
    <w:rsid w:val="005A72EA"/>
    <w:rsid w:val="005A78D0"/>
    <w:rsid w:val="005B0385"/>
    <w:rsid w:val="005B28B6"/>
    <w:rsid w:val="005B455A"/>
    <w:rsid w:val="005B65D8"/>
    <w:rsid w:val="005B6E8D"/>
    <w:rsid w:val="005D0A54"/>
    <w:rsid w:val="005D75C8"/>
    <w:rsid w:val="005E18DF"/>
    <w:rsid w:val="005E7992"/>
    <w:rsid w:val="005F578D"/>
    <w:rsid w:val="005F619E"/>
    <w:rsid w:val="00600C9F"/>
    <w:rsid w:val="00602184"/>
    <w:rsid w:val="00602632"/>
    <w:rsid w:val="006034DE"/>
    <w:rsid w:val="00604F3A"/>
    <w:rsid w:val="0060693C"/>
    <w:rsid w:val="006071D2"/>
    <w:rsid w:val="00613DF6"/>
    <w:rsid w:val="00617684"/>
    <w:rsid w:val="00617AA5"/>
    <w:rsid w:val="0062321B"/>
    <w:rsid w:val="00636491"/>
    <w:rsid w:val="00645311"/>
    <w:rsid w:val="00650CAF"/>
    <w:rsid w:val="00655EA1"/>
    <w:rsid w:val="0065777E"/>
    <w:rsid w:val="0066520B"/>
    <w:rsid w:val="00665BCB"/>
    <w:rsid w:val="00667CE0"/>
    <w:rsid w:val="00670EDC"/>
    <w:rsid w:val="00671271"/>
    <w:rsid w:val="00676E5E"/>
    <w:rsid w:val="00677C25"/>
    <w:rsid w:val="006867FC"/>
    <w:rsid w:val="006879F8"/>
    <w:rsid w:val="00690B54"/>
    <w:rsid w:val="00695A30"/>
    <w:rsid w:val="00695A32"/>
    <w:rsid w:val="006A5DFB"/>
    <w:rsid w:val="006B0BB6"/>
    <w:rsid w:val="006B4B3C"/>
    <w:rsid w:val="006B503A"/>
    <w:rsid w:val="006B53D8"/>
    <w:rsid w:val="006B59DC"/>
    <w:rsid w:val="006C2887"/>
    <w:rsid w:val="006C69F2"/>
    <w:rsid w:val="006D20FB"/>
    <w:rsid w:val="006D6888"/>
    <w:rsid w:val="006E0357"/>
    <w:rsid w:val="006E07D0"/>
    <w:rsid w:val="006E0E0A"/>
    <w:rsid w:val="006F315F"/>
    <w:rsid w:val="006F6972"/>
    <w:rsid w:val="00703292"/>
    <w:rsid w:val="007034C1"/>
    <w:rsid w:val="00704900"/>
    <w:rsid w:val="0070501D"/>
    <w:rsid w:val="0071207C"/>
    <w:rsid w:val="0071311F"/>
    <w:rsid w:val="00723CB0"/>
    <w:rsid w:val="0072485E"/>
    <w:rsid w:val="0072620B"/>
    <w:rsid w:val="00726642"/>
    <w:rsid w:val="00735940"/>
    <w:rsid w:val="0073781A"/>
    <w:rsid w:val="0074508B"/>
    <w:rsid w:val="007615B9"/>
    <w:rsid w:val="007646D4"/>
    <w:rsid w:val="00767B3B"/>
    <w:rsid w:val="00784E3A"/>
    <w:rsid w:val="007948AA"/>
    <w:rsid w:val="00795C2D"/>
    <w:rsid w:val="00796ACA"/>
    <w:rsid w:val="007A15C0"/>
    <w:rsid w:val="007B6963"/>
    <w:rsid w:val="007C5675"/>
    <w:rsid w:val="007C6739"/>
    <w:rsid w:val="007D2E32"/>
    <w:rsid w:val="007D3CD1"/>
    <w:rsid w:val="007D3E6B"/>
    <w:rsid w:val="007D456D"/>
    <w:rsid w:val="007D7124"/>
    <w:rsid w:val="007E099E"/>
    <w:rsid w:val="007E472E"/>
    <w:rsid w:val="007F2F8B"/>
    <w:rsid w:val="007F6C86"/>
    <w:rsid w:val="00800B03"/>
    <w:rsid w:val="00800D03"/>
    <w:rsid w:val="008022A0"/>
    <w:rsid w:val="00803A56"/>
    <w:rsid w:val="00804237"/>
    <w:rsid w:val="00804837"/>
    <w:rsid w:val="00812B91"/>
    <w:rsid w:val="008135DB"/>
    <w:rsid w:val="008220F1"/>
    <w:rsid w:val="00822B7A"/>
    <w:rsid w:val="00824F55"/>
    <w:rsid w:val="00825105"/>
    <w:rsid w:val="00825B59"/>
    <w:rsid w:val="008273AD"/>
    <w:rsid w:val="00837D37"/>
    <w:rsid w:val="0084082C"/>
    <w:rsid w:val="0084164E"/>
    <w:rsid w:val="0084292C"/>
    <w:rsid w:val="00852A74"/>
    <w:rsid w:val="008534D8"/>
    <w:rsid w:val="00855A3A"/>
    <w:rsid w:val="0086490A"/>
    <w:rsid w:val="00865946"/>
    <w:rsid w:val="008664C3"/>
    <w:rsid w:val="0087576D"/>
    <w:rsid w:val="008813B7"/>
    <w:rsid w:val="008977DC"/>
    <w:rsid w:val="008B0FE4"/>
    <w:rsid w:val="008B56AF"/>
    <w:rsid w:val="008C58CD"/>
    <w:rsid w:val="008C6E14"/>
    <w:rsid w:val="008D34E7"/>
    <w:rsid w:val="008D4974"/>
    <w:rsid w:val="008D4A38"/>
    <w:rsid w:val="008D7DD5"/>
    <w:rsid w:val="008E056E"/>
    <w:rsid w:val="008E403B"/>
    <w:rsid w:val="008E4F78"/>
    <w:rsid w:val="008E77F6"/>
    <w:rsid w:val="008E7F92"/>
    <w:rsid w:val="008F6C40"/>
    <w:rsid w:val="00900A34"/>
    <w:rsid w:val="00902669"/>
    <w:rsid w:val="009037AA"/>
    <w:rsid w:val="00907AB9"/>
    <w:rsid w:val="00917207"/>
    <w:rsid w:val="009256BC"/>
    <w:rsid w:val="00925886"/>
    <w:rsid w:val="00925BEA"/>
    <w:rsid w:val="0092674C"/>
    <w:rsid w:val="00926FB5"/>
    <w:rsid w:val="00941CE7"/>
    <w:rsid w:val="00945D29"/>
    <w:rsid w:val="00946943"/>
    <w:rsid w:val="00956C9C"/>
    <w:rsid w:val="00964790"/>
    <w:rsid w:val="00965B6F"/>
    <w:rsid w:val="00971453"/>
    <w:rsid w:val="009746E4"/>
    <w:rsid w:val="0097638D"/>
    <w:rsid w:val="009814F3"/>
    <w:rsid w:val="00985B05"/>
    <w:rsid w:val="00986AF1"/>
    <w:rsid w:val="00992182"/>
    <w:rsid w:val="009A082C"/>
    <w:rsid w:val="009A62AD"/>
    <w:rsid w:val="009B13B1"/>
    <w:rsid w:val="009C541D"/>
    <w:rsid w:val="009C5562"/>
    <w:rsid w:val="009D0891"/>
    <w:rsid w:val="009D101D"/>
    <w:rsid w:val="009E1E90"/>
    <w:rsid w:val="009E41AB"/>
    <w:rsid w:val="009F3C6C"/>
    <w:rsid w:val="00A00143"/>
    <w:rsid w:val="00A054B1"/>
    <w:rsid w:val="00A129B5"/>
    <w:rsid w:val="00A14449"/>
    <w:rsid w:val="00A176B7"/>
    <w:rsid w:val="00A25929"/>
    <w:rsid w:val="00A25EC8"/>
    <w:rsid w:val="00A27698"/>
    <w:rsid w:val="00A305C6"/>
    <w:rsid w:val="00A364B6"/>
    <w:rsid w:val="00A44F05"/>
    <w:rsid w:val="00A539B6"/>
    <w:rsid w:val="00A574AC"/>
    <w:rsid w:val="00A65AB0"/>
    <w:rsid w:val="00A739E4"/>
    <w:rsid w:val="00A75350"/>
    <w:rsid w:val="00A80635"/>
    <w:rsid w:val="00A83205"/>
    <w:rsid w:val="00A8393B"/>
    <w:rsid w:val="00A8394A"/>
    <w:rsid w:val="00A83955"/>
    <w:rsid w:val="00A94265"/>
    <w:rsid w:val="00A95A32"/>
    <w:rsid w:val="00A96541"/>
    <w:rsid w:val="00A97598"/>
    <w:rsid w:val="00A97D7B"/>
    <w:rsid w:val="00AA3A13"/>
    <w:rsid w:val="00AA6AC6"/>
    <w:rsid w:val="00AB0903"/>
    <w:rsid w:val="00AB4BA8"/>
    <w:rsid w:val="00AC3ECB"/>
    <w:rsid w:val="00AC6F09"/>
    <w:rsid w:val="00AC765D"/>
    <w:rsid w:val="00AE2F0F"/>
    <w:rsid w:val="00AE2FFC"/>
    <w:rsid w:val="00AF2728"/>
    <w:rsid w:val="00AF36C3"/>
    <w:rsid w:val="00B00EDC"/>
    <w:rsid w:val="00B02F9E"/>
    <w:rsid w:val="00B03C4F"/>
    <w:rsid w:val="00B04F44"/>
    <w:rsid w:val="00B066AE"/>
    <w:rsid w:val="00B22514"/>
    <w:rsid w:val="00B22FDC"/>
    <w:rsid w:val="00B234F2"/>
    <w:rsid w:val="00B30407"/>
    <w:rsid w:val="00B31C18"/>
    <w:rsid w:val="00B45295"/>
    <w:rsid w:val="00B52F09"/>
    <w:rsid w:val="00B52F87"/>
    <w:rsid w:val="00B55B8E"/>
    <w:rsid w:val="00B570F5"/>
    <w:rsid w:val="00B60C59"/>
    <w:rsid w:val="00B66354"/>
    <w:rsid w:val="00B72B33"/>
    <w:rsid w:val="00B739D4"/>
    <w:rsid w:val="00B7422C"/>
    <w:rsid w:val="00B75DF5"/>
    <w:rsid w:val="00B81DD5"/>
    <w:rsid w:val="00B842DC"/>
    <w:rsid w:val="00B9662A"/>
    <w:rsid w:val="00BA3EA7"/>
    <w:rsid w:val="00BA6DD9"/>
    <w:rsid w:val="00BB3BE8"/>
    <w:rsid w:val="00BC11FB"/>
    <w:rsid w:val="00BD61BD"/>
    <w:rsid w:val="00BD63D2"/>
    <w:rsid w:val="00BE5A24"/>
    <w:rsid w:val="00BF354B"/>
    <w:rsid w:val="00BF521F"/>
    <w:rsid w:val="00BF5E9E"/>
    <w:rsid w:val="00BF7061"/>
    <w:rsid w:val="00C00383"/>
    <w:rsid w:val="00C10694"/>
    <w:rsid w:val="00C1655E"/>
    <w:rsid w:val="00C17F34"/>
    <w:rsid w:val="00C2474E"/>
    <w:rsid w:val="00C3056E"/>
    <w:rsid w:val="00C355FB"/>
    <w:rsid w:val="00C35712"/>
    <w:rsid w:val="00C43A9A"/>
    <w:rsid w:val="00C43EE3"/>
    <w:rsid w:val="00C457EE"/>
    <w:rsid w:val="00C63D55"/>
    <w:rsid w:val="00C659AD"/>
    <w:rsid w:val="00C70C6F"/>
    <w:rsid w:val="00C73A38"/>
    <w:rsid w:val="00C7571F"/>
    <w:rsid w:val="00C917BE"/>
    <w:rsid w:val="00C939EB"/>
    <w:rsid w:val="00CA02A2"/>
    <w:rsid w:val="00CA1B66"/>
    <w:rsid w:val="00CA3730"/>
    <w:rsid w:val="00CB0351"/>
    <w:rsid w:val="00CB0590"/>
    <w:rsid w:val="00CB1512"/>
    <w:rsid w:val="00CB6035"/>
    <w:rsid w:val="00CD0D3D"/>
    <w:rsid w:val="00CD1CAB"/>
    <w:rsid w:val="00CD693F"/>
    <w:rsid w:val="00CE292D"/>
    <w:rsid w:val="00CE4457"/>
    <w:rsid w:val="00CE4FDF"/>
    <w:rsid w:val="00CF13B4"/>
    <w:rsid w:val="00CF1EAE"/>
    <w:rsid w:val="00D04964"/>
    <w:rsid w:val="00D078CB"/>
    <w:rsid w:val="00D118A4"/>
    <w:rsid w:val="00D11DE0"/>
    <w:rsid w:val="00D12F94"/>
    <w:rsid w:val="00D171E3"/>
    <w:rsid w:val="00D21963"/>
    <w:rsid w:val="00D31AA4"/>
    <w:rsid w:val="00D343FE"/>
    <w:rsid w:val="00D44EA4"/>
    <w:rsid w:val="00D50D8D"/>
    <w:rsid w:val="00D555C9"/>
    <w:rsid w:val="00D60FB0"/>
    <w:rsid w:val="00D61014"/>
    <w:rsid w:val="00D6298E"/>
    <w:rsid w:val="00D70537"/>
    <w:rsid w:val="00D7080D"/>
    <w:rsid w:val="00D71E2C"/>
    <w:rsid w:val="00D72270"/>
    <w:rsid w:val="00D81198"/>
    <w:rsid w:val="00D82C7E"/>
    <w:rsid w:val="00D922EC"/>
    <w:rsid w:val="00D94B35"/>
    <w:rsid w:val="00DA30C4"/>
    <w:rsid w:val="00DA3E5C"/>
    <w:rsid w:val="00DA73C7"/>
    <w:rsid w:val="00DA7BE4"/>
    <w:rsid w:val="00DB030E"/>
    <w:rsid w:val="00DB3433"/>
    <w:rsid w:val="00DB369D"/>
    <w:rsid w:val="00DB49F2"/>
    <w:rsid w:val="00DC4561"/>
    <w:rsid w:val="00DC4D90"/>
    <w:rsid w:val="00DC56B8"/>
    <w:rsid w:val="00DD06D8"/>
    <w:rsid w:val="00DD128A"/>
    <w:rsid w:val="00DD173F"/>
    <w:rsid w:val="00DD2B06"/>
    <w:rsid w:val="00DD74FA"/>
    <w:rsid w:val="00DD75EA"/>
    <w:rsid w:val="00DD79A1"/>
    <w:rsid w:val="00DE3EDB"/>
    <w:rsid w:val="00DE7D49"/>
    <w:rsid w:val="00DF2B3C"/>
    <w:rsid w:val="00E22126"/>
    <w:rsid w:val="00E23D52"/>
    <w:rsid w:val="00E23DFB"/>
    <w:rsid w:val="00E32831"/>
    <w:rsid w:val="00E34F6F"/>
    <w:rsid w:val="00E37556"/>
    <w:rsid w:val="00E4151B"/>
    <w:rsid w:val="00E43F89"/>
    <w:rsid w:val="00E53CF0"/>
    <w:rsid w:val="00E540A7"/>
    <w:rsid w:val="00E57E38"/>
    <w:rsid w:val="00E60199"/>
    <w:rsid w:val="00E644C0"/>
    <w:rsid w:val="00E65DED"/>
    <w:rsid w:val="00E66C4D"/>
    <w:rsid w:val="00E74C2C"/>
    <w:rsid w:val="00E75C87"/>
    <w:rsid w:val="00E808DC"/>
    <w:rsid w:val="00E835D2"/>
    <w:rsid w:val="00E839FC"/>
    <w:rsid w:val="00E84784"/>
    <w:rsid w:val="00E84D7F"/>
    <w:rsid w:val="00E852EE"/>
    <w:rsid w:val="00E9342C"/>
    <w:rsid w:val="00EA1AB3"/>
    <w:rsid w:val="00EA698B"/>
    <w:rsid w:val="00EB254C"/>
    <w:rsid w:val="00EC258B"/>
    <w:rsid w:val="00EC5640"/>
    <w:rsid w:val="00EC6B78"/>
    <w:rsid w:val="00ED0531"/>
    <w:rsid w:val="00ED2EAF"/>
    <w:rsid w:val="00ED3901"/>
    <w:rsid w:val="00ED5EBE"/>
    <w:rsid w:val="00EE295E"/>
    <w:rsid w:val="00EF238F"/>
    <w:rsid w:val="00F000C5"/>
    <w:rsid w:val="00F03956"/>
    <w:rsid w:val="00F067AB"/>
    <w:rsid w:val="00F07800"/>
    <w:rsid w:val="00F173A5"/>
    <w:rsid w:val="00F226D3"/>
    <w:rsid w:val="00F23663"/>
    <w:rsid w:val="00F245F0"/>
    <w:rsid w:val="00F303F5"/>
    <w:rsid w:val="00F30AD9"/>
    <w:rsid w:val="00F30AE4"/>
    <w:rsid w:val="00F316AF"/>
    <w:rsid w:val="00F35B7C"/>
    <w:rsid w:val="00F427C9"/>
    <w:rsid w:val="00F42CF8"/>
    <w:rsid w:val="00F43436"/>
    <w:rsid w:val="00F45586"/>
    <w:rsid w:val="00F46D7A"/>
    <w:rsid w:val="00F5054C"/>
    <w:rsid w:val="00F550FF"/>
    <w:rsid w:val="00F654F3"/>
    <w:rsid w:val="00F70066"/>
    <w:rsid w:val="00F71AF0"/>
    <w:rsid w:val="00F75495"/>
    <w:rsid w:val="00F77836"/>
    <w:rsid w:val="00F90213"/>
    <w:rsid w:val="00F948EF"/>
    <w:rsid w:val="00F96C49"/>
    <w:rsid w:val="00F97FAA"/>
    <w:rsid w:val="00FA56B7"/>
    <w:rsid w:val="00FA663B"/>
    <w:rsid w:val="00FA6B6F"/>
    <w:rsid w:val="00FA7253"/>
    <w:rsid w:val="00FB2081"/>
    <w:rsid w:val="00FB244F"/>
    <w:rsid w:val="00FB30C7"/>
    <w:rsid w:val="00FB5E17"/>
    <w:rsid w:val="00FC100F"/>
    <w:rsid w:val="00FC7B78"/>
    <w:rsid w:val="00FC7D71"/>
    <w:rsid w:val="00FD40AA"/>
    <w:rsid w:val="00FD5FC7"/>
    <w:rsid w:val="00FE10D4"/>
    <w:rsid w:val="00FE421D"/>
    <w:rsid w:val="00FE4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85F81D"/>
  <w15:chartTrackingRefBased/>
  <w15:docId w15:val="{3C7A3A20-B861-4E70-9AC3-3EBFD5438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35D2"/>
    <w:pPr>
      <w:widowControl w:val="0"/>
      <w:autoSpaceDE w:val="0"/>
      <w:autoSpaceDN w:val="0"/>
      <w:adjustRightInd w:val="0"/>
      <w:spacing w:after="200" w:line="240" w:lineRule="exact"/>
      <w:ind w:firstLine="709"/>
      <w:jc w:val="both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a"/>
    <w:next w:val="a"/>
    <w:link w:val="12"/>
    <w:uiPriority w:val="99"/>
    <w:qFormat/>
    <w:rsid w:val="00E835D2"/>
    <w:pPr>
      <w:keepNext/>
      <w:spacing w:after="0" w:line="240" w:lineRule="auto"/>
      <w:jc w:val="center"/>
      <w:outlineLvl w:val="0"/>
    </w:pPr>
    <w:rPr>
      <w:rFonts w:eastAsia="Times New Roman"/>
      <w:lang w:val="x-none" w:eastAsia="x-none"/>
    </w:rPr>
  </w:style>
  <w:style w:type="paragraph" w:styleId="2">
    <w:name w:val="heading 2"/>
    <w:basedOn w:val="a"/>
    <w:next w:val="a"/>
    <w:link w:val="20"/>
    <w:uiPriority w:val="9"/>
    <w:qFormat/>
    <w:rsid w:val="00E835D2"/>
    <w:pPr>
      <w:keepNext/>
      <w:spacing w:after="0" w:line="240" w:lineRule="auto"/>
      <w:outlineLvl w:val="1"/>
    </w:pPr>
    <w:rPr>
      <w:rFonts w:eastAsia="Times New Roman"/>
      <w:lang w:val="x-none" w:eastAsia="x-none"/>
    </w:rPr>
  </w:style>
  <w:style w:type="paragraph" w:styleId="30">
    <w:name w:val="heading 3"/>
    <w:basedOn w:val="a"/>
    <w:next w:val="a"/>
    <w:link w:val="31"/>
    <w:qFormat/>
    <w:rsid w:val="00E835D2"/>
    <w:pPr>
      <w:keepNext/>
      <w:spacing w:after="0" w:line="240" w:lineRule="auto"/>
      <w:outlineLvl w:val="2"/>
    </w:pPr>
    <w:rPr>
      <w:rFonts w:eastAsia="Times New Roman"/>
      <w:b/>
      <w:bCs/>
      <w:sz w:val="18"/>
      <w:szCs w:val="18"/>
      <w:lang w:val="x-none" w:eastAsia="x-none"/>
    </w:rPr>
  </w:style>
  <w:style w:type="paragraph" w:styleId="40">
    <w:name w:val="heading 4"/>
    <w:basedOn w:val="a"/>
    <w:next w:val="a"/>
    <w:link w:val="41"/>
    <w:qFormat/>
    <w:rsid w:val="00C10694"/>
    <w:pPr>
      <w:widowControl/>
      <w:autoSpaceDE/>
      <w:autoSpaceDN/>
      <w:adjustRightInd/>
      <w:spacing w:before="200" w:after="120" w:line="240" w:lineRule="auto"/>
      <w:ind w:left="720" w:hanging="720"/>
      <w:outlineLvl w:val="3"/>
    </w:pPr>
    <w:rPr>
      <w:rFonts w:eastAsia="Times New Roman"/>
      <w:b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C10694"/>
    <w:pPr>
      <w:widowControl/>
      <w:autoSpaceDE/>
      <w:autoSpaceDN/>
      <w:adjustRightInd/>
      <w:spacing w:before="200" w:after="120" w:line="240" w:lineRule="auto"/>
      <w:ind w:left="1931" w:hanging="1080"/>
      <w:outlineLvl w:val="4"/>
    </w:pPr>
    <w:rPr>
      <w:rFonts w:eastAsia="Times New Roman"/>
      <w:b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basedOn w:val="a0"/>
    <w:link w:val="11"/>
    <w:uiPriority w:val="99"/>
    <w:rsid w:val="00E835D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0">
    <w:name w:val="Заголовок 2 Знак"/>
    <w:basedOn w:val="a0"/>
    <w:link w:val="2"/>
    <w:uiPriority w:val="9"/>
    <w:rsid w:val="00E835D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31">
    <w:name w:val="Заголовок 3 Знак"/>
    <w:basedOn w:val="a0"/>
    <w:link w:val="30"/>
    <w:rsid w:val="00E835D2"/>
    <w:rPr>
      <w:rFonts w:ascii="Times New Roman" w:eastAsia="Times New Roman" w:hAnsi="Times New Roman" w:cs="Times New Roman"/>
      <w:b/>
      <w:bCs/>
      <w:sz w:val="18"/>
      <w:szCs w:val="18"/>
      <w:lang w:val="x-none" w:eastAsia="x-none"/>
    </w:rPr>
  </w:style>
  <w:style w:type="paragraph" w:styleId="a3">
    <w:name w:val="footer"/>
    <w:basedOn w:val="a"/>
    <w:link w:val="a4"/>
    <w:uiPriority w:val="99"/>
    <w:rsid w:val="00E835D2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val="x-none" w:eastAsia="x-none"/>
    </w:rPr>
  </w:style>
  <w:style w:type="character" w:customStyle="1" w:styleId="a4">
    <w:name w:val="Нижний колонтитул Знак"/>
    <w:basedOn w:val="a0"/>
    <w:link w:val="a3"/>
    <w:uiPriority w:val="99"/>
    <w:rsid w:val="00E835D2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5">
    <w:name w:val="List Paragraph"/>
    <w:aliases w:val="Булет1,1Булет,Булит 1,Абзац списка◄,Bullet 1,Use Case List Paragraph,A_маркированный_список,Bullet List,FooterText,numbered,Paragraphe de liste1,lp1,GOST_TableList,Маркер,Абзац списка нумерованный,it_List1,ТЗ список,Абзац Ст,List Paragraph"/>
    <w:basedOn w:val="a"/>
    <w:link w:val="a6"/>
    <w:uiPriority w:val="34"/>
    <w:qFormat/>
    <w:rsid w:val="00E835D2"/>
    <w:pPr>
      <w:ind w:left="720"/>
      <w:contextualSpacing/>
    </w:pPr>
    <w:rPr>
      <w:rFonts w:ascii="Calibri" w:eastAsia="Times New Roman" w:hAnsi="Calibri"/>
      <w:sz w:val="20"/>
      <w:szCs w:val="20"/>
      <w:lang w:val="x-none" w:eastAsia="x-none"/>
    </w:rPr>
  </w:style>
  <w:style w:type="character" w:styleId="a7">
    <w:name w:val="Strong"/>
    <w:uiPriority w:val="22"/>
    <w:qFormat/>
    <w:rsid w:val="00E835D2"/>
    <w:rPr>
      <w:b/>
      <w:bCs/>
    </w:rPr>
  </w:style>
  <w:style w:type="character" w:customStyle="1" w:styleId="a6">
    <w:name w:val="Абзац списка Знак"/>
    <w:aliases w:val="Булет1 Знак,1Булет Знак,Булит 1 Знак,Абзац списка◄ Знак,Bullet 1 Знак,Use Case List Paragraph Знак,A_маркированный_список Знак,Bullet List Знак,FooterText Знак,numbered Знак,Paragraphe de liste1 Знак,lp1 Знак,GOST_TableList Знак"/>
    <w:link w:val="a5"/>
    <w:uiPriority w:val="34"/>
    <w:qFormat/>
    <w:locked/>
    <w:rsid w:val="00E835D2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Bodytext">
    <w:name w:val="Body text_"/>
    <w:link w:val="32"/>
    <w:locked/>
    <w:rsid w:val="00E835D2"/>
    <w:rPr>
      <w:rFonts w:ascii="Book Antiqua" w:hAnsi="Book Antiqua" w:cs="Book Antiqua"/>
      <w:spacing w:val="1"/>
      <w:sz w:val="11"/>
      <w:szCs w:val="11"/>
      <w:shd w:val="clear" w:color="auto" w:fill="FFFFFF"/>
    </w:rPr>
  </w:style>
  <w:style w:type="character" w:customStyle="1" w:styleId="0">
    <w:name w:val="_Обычный (Основной текст)_0"/>
    <w:link w:val="a8"/>
    <w:locked/>
    <w:rsid w:val="00E835D2"/>
    <w:rPr>
      <w:rFonts w:ascii="Times New Roman" w:hAnsi="Times New Roman"/>
      <w:color w:val="000000"/>
      <w:sz w:val="26"/>
      <w:szCs w:val="26"/>
    </w:rPr>
  </w:style>
  <w:style w:type="paragraph" w:customStyle="1" w:styleId="a8">
    <w:name w:val="_Обычный (Основной текст)"/>
    <w:basedOn w:val="a9"/>
    <w:link w:val="0"/>
    <w:qFormat/>
    <w:rsid w:val="00E835D2"/>
    <w:pPr>
      <w:widowControl/>
      <w:autoSpaceDE/>
      <w:autoSpaceDN/>
      <w:adjustRightInd/>
      <w:spacing w:line="374" w:lineRule="exact"/>
      <w:ind w:left="20" w:firstLine="700"/>
    </w:pPr>
    <w:rPr>
      <w:rFonts w:eastAsiaTheme="minorHAnsi" w:cstheme="minorBidi"/>
      <w:color w:val="000000"/>
      <w:sz w:val="26"/>
      <w:szCs w:val="26"/>
      <w:lang w:eastAsia="en-US"/>
    </w:rPr>
  </w:style>
  <w:style w:type="paragraph" w:customStyle="1" w:styleId="32">
    <w:name w:val="Основной текст3"/>
    <w:basedOn w:val="a"/>
    <w:link w:val="Bodytext"/>
    <w:qFormat/>
    <w:rsid w:val="00E835D2"/>
    <w:pPr>
      <w:widowControl/>
      <w:shd w:val="clear" w:color="auto" w:fill="FFFFFF"/>
      <w:autoSpaceDE/>
      <w:autoSpaceDN/>
      <w:adjustRightInd/>
      <w:spacing w:after="0" w:line="322" w:lineRule="exact"/>
      <w:ind w:firstLine="0"/>
      <w:jc w:val="center"/>
    </w:pPr>
    <w:rPr>
      <w:rFonts w:ascii="Book Antiqua" w:eastAsiaTheme="minorHAnsi" w:hAnsi="Book Antiqua" w:cs="Book Antiqua"/>
      <w:spacing w:val="1"/>
      <w:sz w:val="11"/>
      <w:szCs w:val="11"/>
      <w:lang w:eastAsia="en-US"/>
    </w:rPr>
  </w:style>
  <w:style w:type="paragraph" w:styleId="a9">
    <w:name w:val="No Spacing"/>
    <w:uiPriority w:val="1"/>
    <w:qFormat/>
    <w:rsid w:val="00E835D2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ds-markdown-paragraph">
    <w:name w:val="ds-markdown-paragraph"/>
    <w:basedOn w:val="a"/>
    <w:rsid w:val="00784E3A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eastAsia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806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80635"/>
    <w:rPr>
      <w:rFonts w:ascii="Segoe UI" w:eastAsia="Calibri" w:hAnsi="Segoe UI" w:cs="Segoe UI"/>
      <w:sz w:val="18"/>
      <w:szCs w:val="18"/>
      <w:lang w:eastAsia="ar-SA"/>
    </w:rPr>
  </w:style>
  <w:style w:type="character" w:customStyle="1" w:styleId="41">
    <w:name w:val="Заголовок 4 Знак"/>
    <w:basedOn w:val="a0"/>
    <w:link w:val="40"/>
    <w:rsid w:val="00C10694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C10694"/>
    <w:rPr>
      <w:rFonts w:ascii="Times New Roman" w:eastAsia="Times New Roman" w:hAnsi="Times New Roman" w:cs="Times New Roman"/>
      <w:b/>
      <w:sz w:val="24"/>
      <w:szCs w:val="24"/>
      <w:lang w:val="ru" w:eastAsia="ru-RU"/>
    </w:rPr>
  </w:style>
  <w:style w:type="paragraph" w:customStyle="1" w:styleId="NormalWeb1">
    <w:name w:val="Normal (Web)1"/>
    <w:basedOn w:val="a"/>
    <w:rsid w:val="00C10694"/>
    <w:pPr>
      <w:widowControl/>
      <w:autoSpaceDE/>
      <w:autoSpaceDN/>
      <w:adjustRightInd/>
      <w:spacing w:before="240" w:after="160" w:line="276" w:lineRule="auto"/>
      <w:ind w:firstLine="993"/>
    </w:pPr>
    <w:rPr>
      <w:rFonts w:eastAsia="Times New Roman"/>
      <w:color w:val="000000"/>
      <w:szCs w:val="20"/>
      <w:lang w:eastAsia="ru-RU"/>
    </w:rPr>
  </w:style>
  <w:style w:type="paragraph" w:styleId="ac">
    <w:name w:val="Normal (Web)"/>
    <w:basedOn w:val="a"/>
    <w:uiPriority w:val="99"/>
    <w:unhideWhenUsed/>
    <w:rsid w:val="000B721A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eastAsia="Times New Roman"/>
      <w:lang w:eastAsia="ru-RU"/>
    </w:rPr>
  </w:style>
  <w:style w:type="character" w:styleId="ad">
    <w:name w:val="annotation reference"/>
    <w:basedOn w:val="a0"/>
    <w:uiPriority w:val="99"/>
    <w:semiHidden/>
    <w:unhideWhenUsed/>
    <w:rsid w:val="00D11DE0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11DE0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11DE0"/>
    <w:rPr>
      <w:rFonts w:ascii="Times New Roman" w:eastAsia="Calibri" w:hAnsi="Times New Roman" w:cs="Times New Roman"/>
      <w:sz w:val="20"/>
      <w:szCs w:val="20"/>
      <w:lang w:eastAsia="ar-SA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11DE0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11DE0"/>
    <w:rPr>
      <w:rFonts w:ascii="Times New Roman" w:eastAsia="Calibri" w:hAnsi="Times New Roman" w:cs="Times New Roman"/>
      <w:b/>
      <w:bCs/>
      <w:sz w:val="20"/>
      <w:szCs w:val="20"/>
      <w:lang w:eastAsia="ar-SA"/>
    </w:rPr>
  </w:style>
  <w:style w:type="paragraph" w:customStyle="1" w:styleId="af2">
    <w:name w:val="ВЛ_Текст"/>
    <w:autoRedefine/>
    <w:uiPriority w:val="2"/>
    <w:qFormat/>
    <w:rsid w:val="00A83955"/>
    <w:pPr>
      <w:suppressAutoHyphens/>
      <w:spacing w:after="0" w:line="240" w:lineRule="auto"/>
      <w:ind w:firstLine="709"/>
      <w:contextualSpacing/>
      <w:jc w:val="both"/>
    </w:pPr>
    <w:rPr>
      <w:rFonts w:ascii="Times New Roman" w:eastAsia="Droid Sans Fallback" w:hAnsi="Times New Roman" w:cs="Times New Roman"/>
      <w:kern w:val="2"/>
      <w:sz w:val="24"/>
      <w:szCs w:val="28"/>
      <w:lang w:eastAsia="ru-RU"/>
    </w:rPr>
  </w:style>
  <w:style w:type="paragraph" w:customStyle="1" w:styleId="1">
    <w:name w:val="ВЛ_Список марка 1"/>
    <w:basedOn w:val="af2"/>
    <w:autoRedefine/>
    <w:uiPriority w:val="4"/>
    <w:qFormat/>
    <w:rsid w:val="00B45295"/>
    <w:pPr>
      <w:numPr>
        <w:numId w:val="21"/>
      </w:numPr>
      <w:tabs>
        <w:tab w:val="clear" w:pos="1854"/>
      </w:tabs>
      <w:ind w:left="113" w:firstLine="0"/>
    </w:pPr>
    <w:rPr>
      <w:rFonts w:cs="FreeSans"/>
      <w:i/>
      <w:iCs/>
    </w:rPr>
  </w:style>
  <w:style w:type="table" w:styleId="af3">
    <w:name w:val="Table Grid"/>
    <w:basedOn w:val="a1"/>
    <w:uiPriority w:val="39"/>
    <w:rsid w:val="006021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footnote text"/>
    <w:basedOn w:val="a"/>
    <w:link w:val="af5"/>
    <w:uiPriority w:val="99"/>
    <w:semiHidden/>
    <w:unhideWhenUsed/>
    <w:rsid w:val="00DD173F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DD173F"/>
    <w:rPr>
      <w:rFonts w:ascii="Times New Roman" w:eastAsia="Calibri" w:hAnsi="Times New Roman" w:cs="Times New Roman"/>
      <w:sz w:val="20"/>
      <w:szCs w:val="20"/>
      <w:lang w:eastAsia="ar-SA"/>
    </w:rPr>
  </w:style>
  <w:style w:type="character" w:styleId="af6">
    <w:name w:val="footnote reference"/>
    <w:basedOn w:val="a0"/>
    <w:uiPriority w:val="99"/>
    <w:semiHidden/>
    <w:unhideWhenUsed/>
    <w:rsid w:val="00DD173F"/>
    <w:rPr>
      <w:vertAlign w:val="superscript"/>
    </w:rPr>
  </w:style>
  <w:style w:type="character" w:styleId="af7">
    <w:name w:val="Hyperlink"/>
    <w:basedOn w:val="a0"/>
    <w:uiPriority w:val="99"/>
    <w:unhideWhenUsed/>
    <w:rsid w:val="00071081"/>
    <w:rPr>
      <w:color w:val="0563C1" w:themeColor="hyperlink"/>
      <w:u w:val="single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071081"/>
    <w:rPr>
      <w:color w:val="605E5C"/>
      <w:shd w:val="clear" w:color="auto" w:fill="E1DFDD"/>
    </w:rPr>
  </w:style>
  <w:style w:type="table" w:customStyle="1" w:styleId="14">
    <w:name w:val="Сетка таблицы1"/>
    <w:basedOn w:val="a1"/>
    <w:next w:val="af3"/>
    <w:uiPriority w:val="39"/>
    <w:rsid w:val="007D456D"/>
    <w:pPr>
      <w:spacing w:after="0" w:line="240" w:lineRule="auto"/>
    </w:pPr>
    <w:rPr>
      <w:kern w:val="2"/>
      <w:sz w:val="24"/>
      <w:szCs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f3"/>
    <w:uiPriority w:val="39"/>
    <w:rsid w:val="00DD06D8"/>
    <w:pPr>
      <w:spacing w:after="0" w:line="240" w:lineRule="auto"/>
    </w:pPr>
    <w:rPr>
      <w:kern w:val="2"/>
      <w:sz w:val="24"/>
      <w:szCs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">
    <w:name w:val="!3"/>
    <w:basedOn w:val="11"/>
    <w:rsid w:val="00B30407"/>
    <w:pPr>
      <w:numPr>
        <w:ilvl w:val="2"/>
        <w:numId w:val="31"/>
      </w:numPr>
      <w:tabs>
        <w:tab w:val="left" w:pos="1701"/>
      </w:tabs>
      <w:autoSpaceDE/>
      <w:autoSpaceDN/>
      <w:adjustRightInd/>
      <w:spacing w:before="120"/>
      <w:ind w:left="-481"/>
      <w:contextualSpacing/>
      <w:jc w:val="both"/>
    </w:pPr>
    <w:rPr>
      <w:color w:val="000000"/>
      <w:sz w:val="22"/>
      <w:szCs w:val="20"/>
      <w:lang w:val="ru-RU" w:eastAsia="ru-RU"/>
    </w:rPr>
  </w:style>
  <w:style w:type="paragraph" w:customStyle="1" w:styleId="22">
    <w:name w:val="!2"/>
    <w:basedOn w:val="11"/>
    <w:rsid w:val="00B30407"/>
    <w:pPr>
      <w:keepNext w:val="0"/>
      <w:tabs>
        <w:tab w:val="left" w:pos="1701"/>
      </w:tabs>
      <w:autoSpaceDE/>
      <w:autoSpaceDN/>
      <w:adjustRightInd/>
      <w:ind w:firstLine="0"/>
      <w:jc w:val="both"/>
    </w:pPr>
    <w:rPr>
      <w:color w:val="000000"/>
      <w:sz w:val="22"/>
      <w:szCs w:val="20"/>
      <w:lang w:val="ru-RU" w:eastAsia="ru-RU"/>
    </w:rPr>
  </w:style>
  <w:style w:type="paragraph" w:customStyle="1" w:styleId="10">
    <w:name w:val="!1"/>
    <w:basedOn w:val="11"/>
    <w:rsid w:val="00B30407"/>
    <w:pPr>
      <w:keepNext w:val="0"/>
      <w:numPr>
        <w:numId w:val="31"/>
      </w:numPr>
      <w:autoSpaceDE/>
      <w:autoSpaceDN/>
      <w:adjustRightInd/>
      <w:spacing w:after="120"/>
    </w:pPr>
    <w:rPr>
      <w:b/>
      <w:color w:val="000000"/>
      <w:sz w:val="22"/>
      <w:szCs w:val="20"/>
      <w:lang w:val="ru-RU" w:eastAsia="ru-RU"/>
    </w:rPr>
  </w:style>
  <w:style w:type="paragraph" w:customStyle="1" w:styleId="4">
    <w:name w:val="!4"/>
    <w:basedOn w:val="11"/>
    <w:rsid w:val="00B30407"/>
    <w:pPr>
      <w:numPr>
        <w:ilvl w:val="3"/>
        <w:numId w:val="31"/>
      </w:numPr>
      <w:tabs>
        <w:tab w:val="left" w:pos="1134"/>
        <w:tab w:val="left" w:pos="1701"/>
      </w:tabs>
      <w:autoSpaceDE/>
      <w:autoSpaceDN/>
      <w:adjustRightInd/>
      <w:spacing w:before="120"/>
      <w:contextualSpacing/>
      <w:jc w:val="both"/>
    </w:pPr>
    <w:rPr>
      <w:color w:val="000000"/>
      <w:sz w:val="22"/>
      <w:szCs w:val="20"/>
      <w:lang w:val="ru-RU" w:eastAsia="ru-RU"/>
    </w:rPr>
  </w:style>
  <w:style w:type="paragraph" w:styleId="af8">
    <w:name w:val="Body Text"/>
    <w:basedOn w:val="a"/>
    <w:link w:val="af9"/>
    <w:uiPriority w:val="1"/>
    <w:qFormat/>
    <w:rsid w:val="00613DF6"/>
    <w:pPr>
      <w:adjustRightInd/>
      <w:spacing w:after="0" w:line="240" w:lineRule="auto"/>
      <w:ind w:left="1504" w:hanging="422"/>
      <w:jc w:val="left"/>
    </w:pPr>
    <w:rPr>
      <w:rFonts w:eastAsia="Times New Roman"/>
      <w:sz w:val="28"/>
      <w:szCs w:val="28"/>
      <w:lang w:eastAsia="en-US"/>
    </w:rPr>
  </w:style>
  <w:style w:type="character" w:customStyle="1" w:styleId="af9">
    <w:name w:val="Основной текст Знак"/>
    <w:basedOn w:val="a0"/>
    <w:link w:val="af8"/>
    <w:uiPriority w:val="1"/>
    <w:rsid w:val="00613DF6"/>
    <w:rPr>
      <w:rFonts w:ascii="Times New Roman" w:eastAsia="Times New Roman" w:hAnsi="Times New Roman" w:cs="Times New Roman"/>
      <w:sz w:val="28"/>
      <w:szCs w:val="28"/>
    </w:rPr>
  </w:style>
  <w:style w:type="paragraph" w:styleId="afa">
    <w:name w:val="header"/>
    <w:basedOn w:val="a"/>
    <w:link w:val="afb"/>
    <w:uiPriority w:val="99"/>
    <w:unhideWhenUsed/>
    <w:rsid w:val="004527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Верхний колонтитул Знак"/>
    <w:basedOn w:val="a0"/>
    <w:link w:val="afa"/>
    <w:uiPriority w:val="99"/>
    <w:rsid w:val="004527A4"/>
    <w:rPr>
      <w:rFonts w:ascii="Times New Roman" w:eastAsia="Calibri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6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929833">
          <w:marLeft w:val="-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41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6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3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4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9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6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1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9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551723828" TargetMode="External"/><Relationship Id="rId13" Type="http://schemas.openxmlformats.org/officeDocument/2006/relationships/hyperlink" Target="https://zakupki.gov.ru/epz/ktru/ktruCard/ktru-description.html?itemId=26.70.13.000-00000008&amp;backUrl=" TargetMode="External"/><Relationship Id="rId18" Type="http://schemas.openxmlformats.org/officeDocument/2006/relationships/hyperlink" Target="http://www.onvif.org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device-address/getarchiveranges?cameraid=1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zakupki.gov.ru/epz/ktru/ktruCard/ktru-description.html?itemId=26.70.13.000-00000008&amp;backUrl=" TargetMode="External"/><Relationship Id="rId17" Type="http://schemas.openxmlformats.org/officeDocument/2006/relationships/hyperlink" Target="http://www.onvif.org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zakupki.gov.ru/epz/ktru/ktruCard/ktru-description.html?itemId=26.70.13.000-00000008&amp;backUrl=" TargetMode="External"/><Relationship Id="rId20" Type="http://schemas.openxmlformats.org/officeDocument/2006/relationships/hyperlink" Target="http://device-address/getdeviceinfo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zakupki.gov.ru/epz/ktru/ktruCard/ktru-description.html?itemId=26.70.13.000-00000008&amp;backUrl=" TargetMode="External"/><Relationship Id="rId24" Type="http://schemas.openxmlformats.org/officeDocument/2006/relationships/hyperlink" Target="http://device-address/getarchiveurl?cameraid=1&amp;fromdatetime=2014-10-01T00:00:00&amp;todatetime=2014-10-01T01:20:05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1.jpeg"/><Relationship Id="rId23" Type="http://schemas.openxmlformats.org/officeDocument/2006/relationships/hyperlink" Target="http://device-add&#1075;ess/getliveurl?came%D0%B3aid=1&amp;quality=normal" TargetMode="External"/><Relationship Id="rId10" Type="http://schemas.openxmlformats.org/officeDocument/2006/relationships/hyperlink" Target="https://zakupki.gov.ru/epz/ktru/ktruCard/ktru-description.html?itemId=26.70.13.000-00000008&amp;backUrl=" TargetMode="External"/><Relationship Id="rId19" Type="http://schemas.openxmlformats.org/officeDocument/2006/relationships/hyperlink" Target="http://device-address/getcameras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zakupki.gov.ru/epz/ktru/ktruCard/ktru-description.html?itemId=26.70.13.000-00000008&amp;backUrl=" TargetMode="External"/><Relationship Id="rId22" Type="http://schemas.openxmlformats.org/officeDocument/2006/relationships/hyperlink" Target="http://device-address/getliveurl?cameraid=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75BB00-5ED3-4010-8F30-3593D1035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2787</TotalTime>
  <Pages>81</Pages>
  <Words>21179</Words>
  <Characters>120722</Characters>
  <Application>Microsoft Office Word</Application>
  <DocSecurity>0</DocSecurity>
  <Lines>1006</Lines>
  <Paragraphs>283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Григорьева Светлана Вячеславовна</cp:lastModifiedBy>
  <cp:revision>163</cp:revision>
  <cp:lastPrinted>2026-08-03T06:15:00Z</cp:lastPrinted>
  <dcterms:created xsi:type="dcterms:W3CDTF">2026-07-13T08:21:00Z</dcterms:created>
  <dcterms:modified xsi:type="dcterms:W3CDTF">2026-09-08T06:24:00Z</dcterms:modified>
</cp:coreProperties>
</file>